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C107F" w14:textId="77777777" w:rsidR="00BF50CE" w:rsidRPr="00660E2F" w:rsidRDefault="00BF50CE" w:rsidP="00BF50CE">
      <w:pPr>
        <w:spacing w:line="276" w:lineRule="auto"/>
        <w:rPr>
          <w:rFonts w:cstheme="minorHAnsi"/>
          <w:b/>
          <w:bCs/>
          <w:sz w:val="20"/>
          <w:szCs w:val="20"/>
        </w:rPr>
      </w:pPr>
      <w:r w:rsidRPr="00660E2F">
        <w:rPr>
          <w:rFonts w:cstheme="minorHAnsi"/>
          <w:b/>
          <w:bCs/>
          <w:sz w:val="20"/>
          <w:szCs w:val="20"/>
        </w:rPr>
        <w:t xml:space="preserve">Model </w:t>
      </w:r>
      <w:proofErr w:type="spellStart"/>
      <w:r w:rsidRPr="00660E2F">
        <w:rPr>
          <w:rFonts w:cstheme="minorHAnsi"/>
          <w:b/>
          <w:bCs/>
          <w:sz w:val="20"/>
          <w:szCs w:val="20"/>
        </w:rPr>
        <w:t>derdenverklaring</w:t>
      </w:r>
      <w:proofErr w:type="spellEnd"/>
      <w:r w:rsidRPr="00660E2F">
        <w:rPr>
          <w:rFonts w:cstheme="minorHAnsi"/>
          <w:b/>
          <w:bCs/>
          <w:sz w:val="20"/>
          <w:szCs w:val="20"/>
        </w:rPr>
        <w:t xml:space="preserve"> aanvraag </w:t>
      </w:r>
      <w:r>
        <w:rPr>
          <w:rFonts w:cstheme="minorHAnsi"/>
          <w:b/>
          <w:bCs/>
          <w:sz w:val="20"/>
          <w:szCs w:val="20"/>
        </w:rPr>
        <w:t>voo</w:t>
      </w:r>
      <w:bookmarkStart w:id="0" w:name="_Hlk69935548"/>
      <w:r>
        <w:rPr>
          <w:rFonts w:cstheme="minorHAnsi"/>
          <w:b/>
          <w:bCs/>
          <w:sz w:val="20"/>
          <w:szCs w:val="20"/>
        </w:rPr>
        <w:t xml:space="preserve">r: </w:t>
      </w:r>
      <w:r w:rsidRPr="00660E2F">
        <w:rPr>
          <w:rFonts w:eastAsiaTheme="minorEastAsia" w:cstheme="minorHAnsi"/>
          <w:b/>
          <w:bCs/>
          <w:noProof/>
          <w:sz w:val="20"/>
          <w:szCs w:val="20"/>
        </w:rPr>
        <w:t>Aanvullende Tegemoetkoming Evenementen (ATE) 2021</w:t>
      </w:r>
    </w:p>
    <w:bookmarkEnd w:id="0"/>
    <w:p w14:paraId="2401A098" w14:textId="77777777" w:rsidR="00BF50CE" w:rsidRPr="00660E2F" w:rsidRDefault="00BF50CE" w:rsidP="00BF50CE">
      <w:pPr>
        <w:spacing w:line="276" w:lineRule="auto"/>
        <w:rPr>
          <w:rFonts w:cstheme="minorHAnsi"/>
          <w:b/>
          <w:bCs/>
          <w:sz w:val="20"/>
          <w:szCs w:val="20"/>
        </w:rPr>
      </w:pPr>
    </w:p>
    <w:p w14:paraId="6D7AB37E" w14:textId="77777777" w:rsidR="00BF50CE" w:rsidRDefault="00BF50CE" w:rsidP="00BF50CE">
      <w:pPr>
        <w:spacing w:line="276" w:lineRule="auto"/>
        <w:rPr>
          <w:rFonts w:cstheme="minorHAnsi"/>
          <w:sz w:val="20"/>
          <w:szCs w:val="20"/>
        </w:rPr>
      </w:pPr>
    </w:p>
    <w:p w14:paraId="1744E588" w14:textId="1F101A5D" w:rsidR="00BF50CE" w:rsidRPr="00660E2F" w:rsidRDefault="00BF50CE" w:rsidP="00BF50CE">
      <w:pPr>
        <w:spacing w:line="276" w:lineRule="auto"/>
        <w:rPr>
          <w:rFonts w:cstheme="minorHAnsi"/>
          <w:sz w:val="20"/>
          <w:szCs w:val="20"/>
        </w:rPr>
      </w:pPr>
      <w:r w:rsidRPr="00660E2F">
        <w:rPr>
          <w:rFonts w:cstheme="minorHAnsi"/>
          <w:sz w:val="20"/>
          <w:szCs w:val="20"/>
        </w:rPr>
        <w:t>Aan</w:t>
      </w:r>
      <w:r>
        <w:rPr>
          <w:rFonts w:cstheme="minorHAnsi"/>
          <w:sz w:val="20"/>
          <w:szCs w:val="20"/>
        </w:rPr>
        <w:t>:</w:t>
      </w:r>
      <w:r>
        <w:rPr>
          <w:rFonts w:cstheme="minorHAnsi"/>
          <w:sz w:val="20"/>
          <w:szCs w:val="20"/>
        </w:rPr>
        <w:tab/>
      </w:r>
      <w:r w:rsidRPr="00660E2F">
        <w:rPr>
          <w:rFonts w:cstheme="minorHAnsi"/>
          <w:sz w:val="20"/>
          <w:szCs w:val="20"/>
        </w:rPr>
        <w:tab/>
      </w:r>
      <w:r w:rsidRPr="00660E2F">
        <w:rPr>
          <w:rFonts w:cstheme="minorHAnsi"/>
          <w:sz w:val="20"/>
          <w:szCs w:val="20"/>
        </w:rPr>
        <w:tab/>
      </w:r>
      <w:r>
        <w:rPr>
          <w:rFonts w:cstheme="minorHAnsi"/>
          <w:sz w:val="20"/>
          <w:szCs w:val="20"/>
        </w:rPr>
        <w:tab/>
        <w:t xml:space="preserve"> </w:t>
      </w:r>
      <w:r w:rsidRPr="00660E2F">
        <w:rPr>
          <w:rFonts w:cstheme="minorHAnsi"/>
          <w:sz w:val="20"/>
          <w:szCs w:val="20"/>
        </w:rPr>
        <w:t>Opdrachtgever</w:t>
      </w:r>
    </w:p>
    <w:p w14:paraId="49265684" w14:textId="2A1D0AE9" w:rsidR="00BF50CE" w:rsidRPr="00660E2F" w:rsidRDefault="00BF50CE" w:rsidP="00BF50CE">
      <w:pPr>
        <w:spacing w:line="276" w:lineRule="auto"/>
        <w:ind w:left="1410" w:hanging="1410"/>
        <w:rPr>
          <w:rFonts w:cstheme="minorHAnsi"/>
          <w:sz w:val="20"/>
          <w:szCs w:val="20"/>
        </w:rPr>
      </w:pPr>
      <w:r w:rsidRPr="00660E2F">
        <w:rPr>
          <w:rFonts w:cstheme="minorHAnsi"/>
          <w:sz w:val="20"/>
          <w:szCs w:val="20"/>
        </w:rPr>
        <w:t>Betreft:</w:t>
      </w:r>
      <w:r>
        <w:rPr>
          <w:rFonts w:cstheme="minorHAnsi"/>
          <w:sz w:val="20"/>
          <w:szCs w:val="20"/>
        </w:rPr>
        <w:tab/>
        <w:t>A</w:t>
      </w:r>
      <w:r w:rsidRPr="00660E2F">
        <w:rPr>
          <w:rFonts w:cstheme="minorHAnsi"/>
          <w:sz w:val="20"/>
          <w:szCs w:val="20"/>
        </w:rPr>
        <w:t>anvraag tegemoetkoming uit hoofde van de t</w:t>
      </w:r>
      <w:r w:rsidRPr="00660E2F">
        <w:rPr>
          <w:rFonts w:eastAsiaTheme="minorEastAsia" w:cstheme="minorHAnsi"/>
          <w:noProof/>
          <w:sz w:val="20"/>
          <w:szCs w:val="20"/>
        </w:rPr>
        <w:t>ijdelijke regeling aanvullende subsidie evenementen COVID-19</w:t>
      </w:r>
    </w:p>
    <w:p w14:paraId="5ED1E410" w14:textId="77777777" w:rsidR="00BF50CE" w:rsidRPr="00660E2F" w:rsidRDefault="00BF50CE" w:rsidP="00BF50CE">
      <w:pPr>
        <w:spacing w:line="276" w:lineRule="auto"/>
        <w:rPr>
          <w:rFonts w:cstheme="minorHAnsi"/>
          <w:sz w:val="20"/>
          <w:szCs w:val="20"/>
        </w:rPr>
      </w:pPr>
    </w:p>
    <w:p w14:paraId="3527190C" w14:textId="77777777" w:rsidR="00BF50CE" w:rsidRDefault="00BF50CE" w:rsidP="00BF50CE">
      <w:pPr>
        <w:spacing w:line="276" w:lineRule="auto"/>
        <w:rPr>
          <w:rFonts w:cstheme="minorHAnsi"/>
          <w:sz w:val="20"/>
          <w:szCs w:val="20"/>
        </w:rPr>
      </w:pPr>
    </w:p>
    <w:p w14:paraId="37F8B607" w14:textId="77777777" w:rsidR="00BF50CE" w:rsidRDefault="00BF50CE" w:rsidP="00BF50CE">
      <w:pPr>
        <w:spacing w:line="276" w:lineRule="auto"/>
        <w:rPr>
          <w:rFonts w:cstheme="minorHAnsi"/>
          <w:sz w:val="20"/>
          <w:szCs w:val="20"/>
        </w:rPr>
      </w:pPr>
      <w:r w:rsidRPr="00660E2F">
        <w:rPr>
          <w:rFonts w:cstheme="minorHAnsi"/>
          <w:sz w:val="20"/>
          <w:szCs w:val="20"/>
        </w:rPr>
        <w:t>Geachte directie,</w:t>
      </w:r>
    </w:p>
    <w:p w14:paraId="5B6C0E1F" w14:textId="77777777" w:rsidR="00BF50CE" w:rsidRPr="00660E2F" w:rsidRDefault="00BF50CE" w:rsidP="00BF50CE">
      <w:pPr>
        <w:spacing w:line="276" w:lineRule="auto"/>
        <w:rPr>
          <w:rFonts w:cstheme="minorHAnsi"/>
          <w:sz w:val="20"/>
          <w:szCs w:val="20"/>
        </w:rPr>
      </w:pPr>
    </w:p>
    <w:p w14:paraId="5B66A476" w14:textId="77777777" w:rsidR="00BF50CE" w:rsidRPr="00660E2F" w:rsidRDefault="00BF50CE" w:rsidP="00BF50CE">
      <w:pPr>
        <w:spacing w:line="276" w:lineRule="auto"/>
        <w:rPr>
          <w:rFonts w:eastAsiaTheme="minorEastAsia" w:cstheme="minorHAnsi"/>
          <w:noProof/>
          <w:sz w:val="20"/>
          <w:szCs w:val="20"/>
        </w:rPr>
      </w:pPr>
      <w:r w:rsidRPr="00660E2F">
        <w:rPr>
          <w:rFonts w:cstheme="minorHAnsi"/>
          <w:sz w:val="20"/>
          <w:szCs w:val="20"/>
        </w:rPr>
        <w:t>U wilt een aanvraag indienen voor een tegemoetkoming uit hoofde van de t</w:t>
      </w:r>
      <w:r w:rsidRPr="00660E2F">
        <w:rPr>
          <w:rFonts w:eastAsiaTheme="minorEastAsia" w:cstheme="minorHAnsi"/>
          <w:noProof/>
          <w:sz w:val="20"/>
          <w:szCs w:val="20"/>
        </w:rPr>
        <w:t>ijdelijke aanvullende regeling subsidie evenementen COVID-19.</w:t>
      </w:r>
    </w:p>
    <w:p w14:paraId="0BC01D9C" w14:textId="77777777" w:rsidR="00BF50CE" w:rsidRPr="00660E2F" w:rsidRDefault="00BF50CE" w:rsidP="00BF50CE">
      <w:pPr>
        <w:spacing w:line="276" w:lineRule="auto"/>
        <w:rPr>
          <w:rFonts w:eastAsiaTheme="minorEastAsia" w:cstheme="minorHAnsi"/>
          <w:noProof/>
          <w:sz w:val="20"/>
          <w:szCs w:val="20"/>
        </w:rPr>
      </w:pPr>
    </w:p>
    <w:p w14:paraId="643C9BDF" w14:textId="77777777" w:rsidR="00BF50CE" w:rsidRPr="00660E2F" w:rsidRDefault="00BF50CE" w:rsidP="00BF50CE">
      <w:pPr>
        <w:spacing w:line="276" w:lineRule="auto"/>
        <w:rPr>
          <w:rFonts w:eastAsiaTheme="minorEastAsia" w:cstheme="minorHAnsi"/>
          <w:noProof/>
          <w:sz w:val="20"/>
          <w:szCs w:val="20"/>
        </w:rPr>
      </w:pPr>
      <w:r w:rsidRPr="00660E2F">
        <w:rPr>
          <w:rFonts w:eastAsiaTheme="minorEastAsia" w:cstheme="minorHAnsi"/>
          <w:b/>
          <w:bCs/>
          <w:noProof/>
          <w:sz w:val="20"/>
          <w:szCs w:val="20"/>
        </w:rPr>
        <w:t>ATE</w:t>
      </w:r>
      <w:r w:rsidRPr="00660E2F">
        <w:rPr>
          <w:rFonts w:eastAsiaTheme="minorEastAsia" w:cstheme="minorHAnsi"/>
          <w:b/>
          <w:bCs/>
          <w:noProof/>
          <w:sz w:val="20"/>
          <w:szCs w:val="20"/>
        </w:rPr>
        <w:br/>
      </w:r>
      <w:r w:rsidRPr="00660E2F">
        <w:rPr>
          <w:rFonts w:eastAsiaTheme="minorEastAsia" w:cstheme="minorHAnsi"/>
          <w:noProof/>
          <w:sz w:val="20"/>
          <w:szCs w:val="20"/>
        </w:rPr>
        <w:t>De Aanvullende Tegemoetkoming Evenementen (ATE) biedt steun aan organisatoren van evenementen die niet in aanmerking komen voor de garantieregeling evenementen (TRSEC). De ATE 2021 vergoedt de gemaakte kosten van evenementen die tussen 10 juli en 31 december 2021 niet zijn doorgegaan, vanwege een evenementenverbod van de Rijksoverheid.</w:t>
      </w:r>
      <w:r>
        <w:rPr>
          <w:rFonts w:eastAsiaTheme="minorEastAsia" w:cstheme="minorHAnsi"/>
          <w:noProof/>
          <w:sz w:val="20"/>
          <w:szCs w:val="20"/>
        </w:rPr>
        <w:t xml:space="preserve"> Meer informatie is te vinden op www.rvo.nl/ate.</w:t>
      </w:r>
    </w:p>
    <w:p w14:paraId="0434AEAE" w14:textId="77777777" w:rsidR="00BF50CE" w:rsidRPr="00660E2F" w:rsidRDefault="00BF50CE" w:rsidP="00BF50CE">
      <w:pPr>
        <w:spacing w:line="276" w:lineRule="auto"/>
        <w:rPr>
          <w:rFonts w:cstheme="minorHAnsi"/>
          <w:b/>
          <w:bCs/>
          <w:sz w:val="20"/>
          <w:szCs w:val="20"/>
        </w:rPr>
      </w:pPr>
      <w:r w:rsidRPr="00660E2F">
        <w:rPr>
          <w:rFonts w:cstheme="minorHAnsi"/>
          <w:sz w:val="20"/>
          <w:szCs w:val="20"/>
        </w:rPr>
        <w:br/>
      </w:r>
      <w:r w:rsidRPr="00660E2F">
        <w:rPr>
          <w:rFonts w:cstheme="minorHAnsi"/>
          <w:b/>
          <w:bCs/>
          <w:sz w:val="20"/>
          <w:szCs w:val="20"/>
        </w:rPr>
        <w:t>Bepalingen</w:t>
      </w:r>
    </w:p>
    <w:p w14:paraId="741DF591"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Bij het opstellen van een dergelijke aanvraag moet invulling gegeven worden aan de volgende bepalingen in de regeling: </w:t>
      </w:r>
    </w:p>
    <w:p w14:paraId="3C62A9E5" w14:textId="77777777" w:rsidR="00BF50CE" w:rsidRPr="00BF50CE" w:rsidRDefault="00BF50CE" w:rsidP="00BF50CE">
      <w:pPr>
        <w:pStyle w:val="Lijstalinea"/>
        <w:numPr>
          <w:ilvl w:val="0"/>
          <w:numId w:val="15"/>
        </w:numPr>
        <w:spacing w:line="276" w:lineRule="auto"/>
        <w:rPr>
          <w:rFonts w:ascii="Verdana" w:hAnsi="Verdana" w:cstheme="minorHAnsi"/>
          <w:color w:val="auto"/>
          <w:sz w:val="20"/>
          <w:szCs w:val="20"/>
        </w:rPr>
      </w:pPr>
      <w:r w:rsidRPr="00BF50CE">
        <w:rPr>
          <w:rFonts w:ascii="Verdana" w:hAnsi="Verdana" w:cstheme="minorHAnsi"/>
          <w:color w:val="auto"/>
          <w:sz w:val="20"/>
          <w:szCs w:val="20"/>
        </w:rPr>
        <w:t>De totale subsidiabele kosten bestaan enkel uit projectkosten die toe te rekenen zijn aan het organiseren van het evenement, waarvan de geplande startdatum in de periode van 10 juli 2021 tot en met 31 december 2021 ligt, dat moet worden geannuleerd als gevolg van een evenementenverbod vanuit Rijksoverheid en voor zover dat evenement in Nederland zou plaatsvinden;</w:t>
      </w:r>
    </w:p>
    <w:p w14:paraId="301C9786" w14:textId="77777777" w:rsidR="00BF50CE" w:rsidRPr="00BF50CE" w:rsidRDefault="00BF50CE" w:rsidP="00BF50CE">
      <w:pPr>
        <w:pStyle w:val="Lijstalinea"/>
        <w:numPr>
          <w:ilvl w:val="0"/>
          <w:numId w:val="15"/>
        </w:numPr>
        <w:spacing w:line="276" w:lineRule="auto"/>
        <w:rPr>
          <w:rFonts w:ascii="Verdana" w:hAnsi="Verdana" w:cstheme="minorHAnsi"/>
          <w:color w:val="auto"/>
          <w:sz w:val="20"/>
          <w:szCs w:val="20"/>
        </w:rPr>
      </w:pPr>
      <w:proofErr w:type="spellStart"/>
      <w:r w:rsidRPr="00BF50CE">
        <w:rPr>
          <w:rFonts w:ascii="Verdana" w:hAnsi="Verdana" w:cstheme="minorHAnsi"/>
          <w:color w:val="auto"/>
          <w:sz w:val="20"/>
          <w:szCs w:val="20"/>
        </w:rPr>
        <w:t>Fees</w:t>
      </w:r>
      <w:proofErr w:type="spellEnd"/>
      <w:r w:rsidRPr="00BF50CE">
        <w:rPr>
          <w:rFonts w:ascii="Verdana" w:hAnsi="Verdana" w:cstheme="minorHAnsi"/>
          <w:color w:val="auto"/>
          <w:sz w:val="20"/>
          <w:szCs w:val="20"/>
        </w:rPr>
        <w:t xml:space="preserve"> aan de eigenaar van een sportevenement (internationale federatie of commerciële partij), afschrijvingskosten en investeringen in vaste activa vallen niet onder de subsidiabele kosten;</w:t>
      </w:r>
    </w:p>
    <w:p w14:paraId="53EDC7A5" w14:textId="77777777" w:rsidR="00BF50CE" w:rsidRPr="00BF50CE" w:rsidRDefault="00BF50CE" w:rsidP="00BF50CE">
      <w:pPr>
        <w:pStyle w:val="Lijstalinea"/>
        <w:numPr>
          <w:ilvl w:val="0"/>
          <w:numId w:val="15"/>
        </w:numPr>
        <w:spacing w:line="276" w:lineRule="auto"/>
        <w:rPr>
          <w:rFonts w:ascii="Verdana" w:hAnsi="Verdana" w:cstheme="minorHAnsi"/>
          <w:color w:val="auto"/>
          <w:sz w:val="20"/>
          <w:szCs w:val="20"/>
        </w:rPr>
      </w:pPr>
      <w:r w:rsidRPr="00BF50CE">
        <w:rPr>
          <w:rFonts w:ascii="Verdana" w:hAnsi="Verdana" w:cstheme="minorHAnsi"/>
          <w:color w:val="auto"/>
          <w:sz w:val="20"/>
          <w:szCs w:val="20"/>
        </w:rPr>
        <w:t>Vóór indiening van de aanvraag gemaakte projectkosten komen voor subsidie in aanmerking als deze kosten na 20 januari 2021 zijn gemaakt;</w:t>
      </w:r>
    </w:p>
    <w:p w14:paraId="6410E838" w14:textId="77777777" w:rsidR="00BF50CE" w:rsidRPr="00BF50CE" w:rsidRDefault="00BF50CE" w:rsidP="00BF50CE">
      <w:pPr>
        <w:pStyle w:val="Lijstalinea"/>
        <w:numPr>
          <w:ilvl w:val="0"/>
          <w:numId w:val="15"/>
        </w:numPr>
        <w:spacing w:line="276" w:lineRule="auto"/>
        <w:rPr>
          <w:rFonts w:ascii="Verdana" w:hAnsi="Verdana" w:cstheme="minorHAnsi"/>
          <w:color w:val="auto"/>
          <w:sz w:val="20"/>
          <w:szCs w:val="20"/>
        </w:rPr>
      </w:pPr>
      <w:r w:rsidRPr="00BF50CE">
        <w:rPr>
          <w:rFonts w:ascii="Verdana" w:hAnsi="Verdana" w:cstheme="minorHAnsi"/>
          <w:color w:val="auto"/>
          <w:sz w:val="20"/>
          <w:szCs w:val="20"/>
        </w:rPr>
        <w:t>De kosten van verplaatsing naar een andere datum van het evenement zijn eenmalig subsidiabel, voor zover deze kosten niet meer bedragen dan de subsidiabele kosten zouden bedragen bij het annuleren van het evenement. Voor de datum waarnaar het evenement verplaatst werd mocht geen evenementenverbod vastgesteld of aangekondigd zijn;</w:t>
      </w:r>
    </w:p>
    <w:p w14:paraId="77A9A008" w14:textId="77777777" w:rsidR="00BF50CE" w:rsidRPr="00BF50CE" w:rsidRDefault="00BF50CE" w:rsidP="00BF50CE">
      <w:pPr>
        <w:pStyle w:val="Lijstalinea"/>
        <w:numPr>
          <w:ilvl w:val="0"/>
          <w:numId w:val="15"/>
        </w:numPr>
        <w:spacing w:line="276" w:lineRule="auto"/>
        <w:rPr>
          <w:rFonts w:ascii="Verdana" w:hAnsi="Verdana" w:cstheme="minorHAnsi"/>
          <w:color w:val="auto"/>
          <w:sz w:val="20"/>
          <w:szCs w:val="20"/>
        </w:rPr>
      </w:pPr>
      <w:r w:rsidRPr="00BF50CE">
        <w:rPr>
          <w:rFonts w:ascii="Verdana" w:hAnsi="Verdana" w:cstheme="minorHAnsi"/>
          <w:color w:val="auto"/>
          <w:sz w:val="20"/>
          <w:szCs w:val="20"/>
        </w:rPr>
        <w:t xml:space="preserve">Het evenement zou georganiseerd worden conform de ten tijde van het evenement geldende (corona) veiligheidsmaatregelen. </w:t>
      </w:r>
    </w:p>
    <w:p w14:paraId="416D3E21" w14:textId="77777777" w:rsidR="00BF50CE" w:rsidRPr="00660E2F" w:rsidRDefault="00BF50CE" w:rsidP="00BF50CE">
      <w:pPr>
        <w:pStyle w:val="Lijstalinea"/>
        <w:spacing w:line="276" w:lineRule="auto"/>
        <w:rPr>
          <w:rFonts w:asciiTheme="minorHAnsi" w:hAnsiTheme="minorHAnsi" w:cstheme="minorHAnsi"/>
          <w:color w:val="auto"/>
          <w:sz w:val="20"/>
          <w:szCs w:val="20"/>
        </w:rPr>
      </w:pPr>
    </w:p>
    <w:p w14:paraId="16F54F22" w14:textId="77777777" w:rsidR="00BF50CE" w:rsidRPr="00660E2F" w:rsidRDefault="00BF50CE" w:rsidP="00BF50CE">
      <w:pPr>
        <w:spacing w:line="276" w:lineRule="auto"/>
        <w:rPr>
          <w:rFonts w:cstheme="minorHAnsi"/>
          <w:sz w:val="20"/>
          <w:szCs w:val="20"/>
        </w:rPr>
      </w:pPr>
      <w:r w:rsidRPr="00660E2F">
        <w:rPr>
          <w:rFonts w:cstheme="minorHAnsi"/>
          <w:sz w:val="20"/>
          <w:szCs w:val="20"/>
        </w:rPr>
        <w:t>Wij hebben aan de hand van uw verzoek tot subsidieaanvraag de t</w:t>
      </w:r>
      <w:r w:rsidRPr="00660E2F">
        <w:rPr>
          <w:rFonts w:eastAsiaTheme="minorEastAsia" w:cstheme="minorHAnsi"/>
          <w:noProof/>
          <w:sz w:val="20"/>
          <w:szCs w:val="20"/>
        </w:rPr>
        <w:t xml:space="preserve">ijdelijke aanvullende regeling subsidie evenementen COVID-19 </w:t>
      </w:r>
      <w:r w:rsidRPr="00660E2F">
        <w:rPr>
          <w:rFonts w:cstheme="minorHAnsi"/>
          <w:sz w:val="20"/>
          <w:szCs w:val="20"/>
        </w:rPr>
        <w:t xml:space="preserve">op </w:t>
      </w:r>
      <w:r w:rsidRPr="00660E2F">
        <w:rPr>
          <w:rFonts w:cstheme="minorHAnsi"/>
          <w:sz w:val="20"/>
          <w:szCs w:val="20"/>
        </w:rPr>
        <w:fldChar w:fldCharType="begin">
          <w:ffData>
            <w:name w:val="Text1"/>
            <w:enabled/>
            <w:calcOnExit w:val="0"/>
            <w:textInput/>
          </w:ffData>
        </w:fldChar>
      </w:r>
      <w:bookmarkStart w:id="1" w:name="Text1"/>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[datum]</w:t>
      </w:r>
      <w:r w:rsidRPr="00660E2F">
        <w:rPr>
          <w:rFonts w:cstheme="minorHAnsi"/>
          <w:sz w:val="20"/>
          <w:szCs w:val="20"/>
        </w:rPr>
        <w:fldChar w:fldCharType="end"/>
      </w:r>
      <w:bookmarkEnd w:id="1"/>
      <w:r w:rsidRPr="00660E2F">
        <w:rPr>
          <w:rFonts w:cstheme="minorHAnsi"/>
          <w:sz w:val="20"/>
          <w:szCs w:val="20"/>
        </w:rPr>
        <w:t xml:space="preserve"> met u besproken en waar nodig hebben wij </w:t>
      </w:r>
      <w:r w:rsidRPr="00660E2F">
        <w:rPr>
          <w:rFonts w:cstheme="minorHAnsi"/>
          <w:sz w:val="20"/>
          <w:szCs w:val="20"/>
        </w:rPr>
        <w:lastRenderedPageBreak/>
        <w:t>gevraagd om stukken waaruit de onderbouwing bleek. Wij hebben deze stukken gelezen, maar hebben ze niet nader onderzocht. Op basis van lezing van uw vaststellingsverzoek, de door u aangeleverde stukken ter onderbouwing en deze bespreking, berichten wij u als volgt:</w:t>
      </w:r>
    </w:p>
    <w:p w14:paraId="5BE98858" w14:textId="77777777" w:rsidR="00BF50CE" w:rsidRPr="00660E2F" w:rsidRDefault="00BF50CE" w:rsidP="00BF50CE">
      <w:pPr>
        <w:spacing w:line="276" w:lineRule="auto"/>
        <w:rPr>
          <w:rFonts w:cstheme="minorHAnsi"/>
          <w:sz w:val="20"/>
          <w:szCs w:val="20"/>
        </w:rPr>
      </w:pPr>
    </w:p>
    <w:p w14:paraId="29206C44"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Wij hebben kennis genomen van de door </w:t>
      </w:r>
      <w:r w:rsidRPr="00660E2F">
        <w:rPr>
          <w:rFonts w:cstheme="minorHAnsi"/>
          <w:sz w:val="20"/>
          <w:szCs w:val="20"/>
        </w:rPr>
        <w:fldChar w:fldCharType="begin">
          <w:ffData>
            <w:name w:val="Text2"/>
            <w:enabled/>
            <w:calcOnExit w:val="0"/>
            <w:textInput/>
          </w:ffData>
        </w:fldChar>
      </w:r>
      <w:bookmarkStart w:id="2" w:name="Text2"/>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[naam entiteit]</w:t>
      </w:r>
      <w:r w:rsidRPr="00660E2F">
        <w:rPr>
          <w:rFonts w:cstheme="minorHAnsi"/>
          <w:sz w:val="20"/>
          <w:szCs w:val="20"/>
        </w:rPr>
        <w:fldChar w:fldCharType="end"/>
      </w:r>
      <w:bookmarkEnd w:id="2"/>
      <w:r w:rsidRPr="00660E2F">
        <w:rPr>
          <w:rStyle w:val="Voetnootmarkering"/>
          <w:rFonts w:cstheme="minorHAnsi"/>
          <w:sz w:val="20"/>
          <w:szCs w:val="20"/>
        </w:rPr>
        <w:footnoteReference w:id="1"/>
      </w:r>
      <w:r w:rsidRPr="00660E2F">
        <w:rPr>
          <w:rFonts w:cstheme="minorHAnsi"/>
          <w:sz w:val="20"/>
          <w:szCs w:val="20"/>
        </w:rPr>
        <w:t xml:space="preserve"> opgestelde aanvraag tot tegemoetkoming met de volgende daarin opgenomen bedragen:</w:t>
      </w:r>
    </w:p>
    <w:p w14:paraId="5BE62D71" w14:textId="77777777" w:rsidR="00BF50CE" w:rsidRPr="00660E2F" w:rsidRDefault="00BF50CE" w:rsidP="00BF50CE">
      <w:pPr>
        <w:spacing w:line="276" w:lineRule="auto"/>
        <w:rPr>
          <w:rFonts w:cstheme="minorHAnsi"/>
          <w:sz w:val="20"/>
          <w:szCs w:val="20"/>
        </w:rPr>
      </w:pPr>
      <w:r w:rsidRPr="00660E2F">
        <w:rPr>
          <w:rFonts w:cstheme="minorHAnsi"/>
          <w:sz w:val="20"/>
          <w:szCs w:val="20"/>
        </w:rPr>
        <w:t>Totale subsidiabele kosten</w:t>
      </w:r>
      <w:r w:rsidRPr="00660E2F">
        <w:rPr>
          <w:rFonts w:cstheme="minorHAnsi"/>
          <w:sz w:val="20"/>
          <w:szCs w:val="20"/>
        </w:rPr>
        <w:tab/>
      </w:r>
      <w:r w:rsidRPr="00660E2F">
        <w:rPr>
          <w:rFonts w:cstheme="minorHAnsi"/>
          <w:sz w:val="20"/>
          <w:szCs w:val="20"/>
        </w:rPr>
        <w:tab/>
        <w:t xml:space="preserve">€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[bedrag]</w:t>
      </w:r>
      <w:r w:rsidRPr="00660E2F">
        <w:rPr>
          <w:rFonts w:cstheme="minorHAnsi"/>
          <w:sz w:val="20"/>
          <w:szCs w:val="20"/>
        </w:rPr>
        <w:fldChar w:fldCharType="end"/>
      </w:r>
    </w:p>
    <w:p w14:paraId="286A1F7E" w14:textId="77777777" w:rsidR="00BF50CE" w:rsidRPr="00660E2F" w:rsidRDefault="00BF50CE" w:rsidP="00BF50CE">
      <w:pPr>
        <w:spacing w:line="276" w:lineRule="auto"/>
        <w:rPr>
          <w:rFonts w:cstheme="minorHAnsi"/>
          <w:sz w:val="20"/>
          <w:szCs w:val="20"/>
        </w:rPr>
      </w:pPr>
      <w:r w:rsidRPr="00660E2F">
        <w:rPr>
          <w:rFonts w:cstheme="minorHAnsi"/>
          <w:sz w:val="20"/>
          <w:szCs w:val="20"/>
        </w:rPr>
        <w:t>Gevraagde subsidie</w:t>
      </w:r>
      <w:r w:rsidRPr="00660E2F">
        <w:rPr>
          <w:rFonts w:cstheme="minorHAnsi"/>
          <w:sz w:val="20"/>
          <w:szCs w:val="20"/>
        </w:rPr>
        <w:tab/>
      </w:r>
      <w:r w:rsidRPr="00660E2F">
        <w:rPr>
          <w:rFonts w:cstheme="minorHAnsi"/>
          <w:sz w:val="20"/>
          <w:szCs w:val="20"/>
        </w:rPr>
        <w:tab/>
      </w:r>
      <w:r w:rsidRPr="00660E2F">
        <w:rPr>
          <w:rFonts w:cstheme="minorHAnsi"/>
          <w:sz w:val="20"/>
          <w:szCs w:val="20"/>
        </w:rPr>
        <w:tab/>
        <w:t xml:space="preserve">€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[bedrag]</w:t>
      </w:r>
      <w:r w:rsidRPr="00660E2F">
        <w:rPr>
          <w:rFonts w:cstheme="minorHAnsi"/>
          <w:sz w:val="20"/>
          <w:szCs w:val="20"/>
        </w:rPr>
        <w:fldChar w:fldCharType="end"/>
      </w:r>
    </w:p>
    <w:p w14:paraId="0A46FDA4"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Op grond van het met u gevoerde gesprek, het doorlezen van de door u aangeleverde stukken en onze kennis van uw onderneming hebben wij geen aanwijzingen om te twijfelen aan deze informatie. </w:t>
      </w:r>
    </w:p>
    <w:p w14:paraId="607D4063" w14:textId="77777777" w:rsidR="00BF50CE" w:rsidRPr="00660E2F" w:rsidRDefault="00BF50CE" w:rsidP="00BF50CE">
      <w:pPr>
        <w:spacing w:line="276" w:lineRule="auto"/>
        <w:rPr>
          <w:rFonts w:cstheme="minorHAnsi"/>
          <w:sz w:val="20"/>
          <w:szCs w:val="20"/>
        </w:rPr>
      </w:pPr>
      <w:r w:rsidRPr="00660E2F">
        <w:rPr>
          <w:rFonts w:cstheme="minorHAnsi"/>
          <w:sz w:val="20"/>
          <w:szCs w:val="20"/>
        </w:rPr>
        <w:br/>
        <w:t>Bovenstaande moet worden gelezen in samenhang met het onderstaande.</w:t>
      </w:r>
    </w:p>
    <w:p w14:paraId="401BFE91" w14:textId="77777777" w:rsidR="00BF50CE" w:rsidRPr="00660E2F" w:rsidRDefault="00BF50CE" w:rsidP="00BF50CE">
      <w:pPr>
        <w:spacing w:line="276" w:lineRule="auto"/>
        <w:rPr>
          <w:rFonts w:cstheme="minorHAnsi"/>
          <w:sz w:val="20"/>
          <w:szCs w:val="20"/>
        </w:rPr>
      </w:pPr>
      <w:r w:rsidRPr="00660E2F">
        <w:rPr>
          <w:rFonts w:cstheme="minorHAnsi"/>
          <w:i/>
          <w:iCs/>
          <w:sz w:val="20"/>
          <w:szCs w:val="20"/>
        </w:rPr>
        <w:br/>
        <w:t>Profiel van de deskundige</w:t>
      </w:r>
      <w:r w:rsidRPr="00660E2F">
        <w:rPr>
          <w:rStyle w:val="Voetnootmarkering"/>
          <w:rFonts w:cstheme="minorHAnsi"/>
          <w:i/>
          <w:iCs/>
          <w:sz w:val="20"/>
          <w:szCs w:val="20"/>
        </w:rPr>
        <w:footnoteReference w:id="2"/>
      </w:r>
    </w:p>
    <w:p w14:paraId="0D01CA09" w14:textId="77777777" w:rsidR="00BF50CE" w:rsidRPr="00660E2F" w:rsidRDefault="00BF50CE" w:rsidP="00BF50CE">
      <w:pPr>
        <w:spacing w:line="276" w:lineRule="auto"/>
        <w:rPr>
          <w:rFonts w:cstheme="minorHAnsi"/>
          <w:sz w:val="20"/>
          <w:szCs w:val="20"/>
        </w:rPr>
      </w:pP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sz w:val="20"/>
          <w:szCs w:val="20"/>
        </w:rPr>
        <w:t>[naam organisatie van de deskundige]</w:t>
      </w:r>
      <w:r w:rsidRPr="00660E2F">
        <w:rPr>
          <w:rFonts w:cstheme="minorHAnsi"/>
          <w:sz w:val="20"/>
          <w:szCs w:val="20"/>
        </w:rPr>
        <w:fldChar w:fldCharType="end"/>
      </w:r>
      <w:r w:rsidRPr="00660E2F">
        <w:rPr>
          <w:rFonts w:cstheme="minorHAnsi"/>
          <w:sz w:val="20"/>
          <w:szCs w:val="20"/>
        </w:rPr>
        <w:t xml:space="preserve"> met KVK-nummer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[KVK-nummer]</w:t>
      </w:r>
      <w:r w:rsidRPr="00660E2F">
        <w:rPr>
          <w:rFonts w:cstheme="minorHAnsi"/>
          <w:sz w:val="20"/>
          <w:szCs w:val="20"/>
        </w:rPr>
        <w:fldChar w:fldCharType="end"/>
      </w:r>
      <w:r w:rsidRPr="00660E2F">
        <w:rPr>
          <w:rFonts w:cstheme="minorHAnsi"/>
          <w:sz w:val="20"/>
          <w:szCs w:val="20"/>
        </w:rPr>
        <w:t xml:space="preserve"> uit de beroepsgroep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[naam beroepsgroep]</w:t>
      </w:r>
      <w:r w:rsidRPr="00660E2F">
        <w:rPr>
          <w:rFonts w:cstheme="minorHAnsi"/>
          <w:sz w:val="20"/>
          <w:szCs w:val="20"/>
        </w:rPr>
        <w:fldChar w:fldCharType="end"/>
      </w:r>
      <w:r w:rsidRPr="00660E2F">
        <w:rPr>
          <w:rStyle w:val="Voetnootmarkering"/>
          <w:rFonts w:cstheme="minorHAnsi"/>
          <w:sz w:val="20"/>
          <w:szCs w:val="20"/>
        </w:rPr>
        <w:footnoteReference w:id="3"/>
      </w:r>
      <w:r w:rsidRPr="00660E2F">
        <w:rPr>
          <w:rFonts w:cstheme="minorHAnsi"/>
          <w:sz w:val="20"/>
          <w:szCs w:val="20"/>
        </w:rPr>
        <w:t xml:space="preserve"> heeft sedert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[jaar]</w:t>
      </w:r>
      <w:r w:rsidRPr="00660E2F">
        <w:rPr>
          <w:rFonts w:cstheme="minorHAnsi"/>
          <w:sz w:val="20"/>
          <w:szCs w:val="20"/>
        </w:rPr>
        <w:fldChar w:fldCharType="end"/>
      </w:r>
      <w:r w:rsidRPr="00660E2F">
        <w:rPr>
          <w:rStyle w:val="Voetnootmarkering"/>
          <w:rFonts w:cstheme="minorHAnsi"/>
          <w:sz w:val="20"/>
          <w:szCs w:val="20"/>
        </w:rPr>
        <w:footnoteReference w:id="4"/>
      </w:r>
      <w:r w:rsidRPr="00660E2F">
        <w:rPr>
          <w:rFonts w:cstheme="minorHAnsi"/>
          <w:sz w:val="20"/>
          <w:szCs w:val="20"/>
        </w:rPr>
        <w:t xml:space="preserve"> een relatie met de naam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[entiteit]</w:t>
      </w:r>
      <w:r w:rsidRPr="00660E2F">
        <w:rPr>
          <w:rFonts w:cstheme="minorHAnsi"/>
          <w:sz w:val="20"/>
          <w:szCs w:val="20"/>
        </w:rPr>
        <w:fldChar w:fldCharType="end"/>
      </w:r>
      <w:r w:rsidRPr="00660E2F">
        <w:rPr>
          <w:rFonts w:cstheme="minorHAnsi"/>
          <w:sz w:val="20"/>
          <w:szCs w:val="20"/>
        </w:rPr>
        <w:t>.</w:t>
      </w:r>
    </w:p>
    <w:p w14:paraId="18B06814" w14:textId="77777777" w:rsidR="00BF50CE" w:rsidRPr="00660E2F" w:rsidRDefault="00BF50CE" w:rsidP="00BF50CE">
      <w:pPr>
        <w:spacing w:line="276" w:lineRule="auto"/>
        <w:rPr>
          <w:rFonts w:cstheme="minorHAnsi"/>
          <w:sz w:val="20"/>
          <w:szCs w:val="20"/>
        </w:rPr>
      </w:pPr>
    </w:p>
    <w:p w14:paraId="42959292" w14:textId="77777777" w:rsidR="00BF50CE" w:rsidRPr="00660E2F" w:rsidRDefault="00BF50CE" w:rsidP="00BF50CE">
      <w:pPr>
        <w:spacing w:line="276" w:lineRule="auto"/>
        <w:rPr>
          <w:rFonts w:cstheme="minorHAnsi"/>
          <w:sz w:val="20"/>
          <w:szCs w:val="20"/>
        </w:rPr>
      </w:pPr>
      <w:bookmarkStart w:id="3" w:name="_Hlk48825205"/>
      <w:r w:rsidRPr="00660E2F">
        <w:rPr>
          <w:rFonts w:cstheme="minorHAnsi"/>
          <w:i/>
          <w:iCs/>
          <w:sz w:val="20"/>
          <w:szCs w:val="20"/>
        </w:rPr>
        <w:t>Aard en reikwijdte van de verrichte werkzaamheden [Alleen voor leden NBA]</w:t>
      </w:r>
    </w:p>
    <w:bookmarkEnd w:id="3"/>
    <w:p w14:paraId="7F24B391"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Deze deskundigenverklaring geeft geen zekerheid zoals deze voorkomt uit de uitvoering van een </w:t>
      </w:r>
      <w:proofErr w:type="spellStart"/>
      <w:r w:rsidRPr="00660E2F">
        <w:rPr>
          <w:rFonts w:cstheme="minorHAnsi"/>
          <w:sz w:val="20"/>
          <w:szCs w:val="20"/>
        </w:rPr>
        <w:t>assurance</w:t>
      </w:r>
      <w:proofErr w:type="spellEnd"/>
      <w:r w:rsidRPr="00660E2F">
        <w:rPr>
          <w:rFonts w:cstheme="minorHAnsi"/>
          <w:sz w:val="20"/>
          <w:szCs w:val="20"/>
        </w:rPr>
        <w:t xml:space="preserve">-opdracht of aan een rapportage op grond van een aan </w:t>
      </w:r>
      <w:proofErr w:type="spellStart"/>
      <w:r w:rsidRPr="00660E2F">
        <w:rPr>
          <w:rFonts w:cstheme="minorHAnsi"/>
          <w:sz w:val="20"/>
          <w:szCs w:val="20"/>
        </w:rPr>
        <w:t>assurance</w:t>
      </w:r>
      <w:proofErr w:type="spellEnd"/>
      <w:r w:rsidRPr="00660E2F">
        <w:rPr>
          <w:rFonts w:cstheme="minorHAnsi"/>
          <w:sz w:val="20"/>
          <w:szCs w:val="20"/>
        </w:rPr>
        <w:t xml:space="preserve"> verwante opdracht, zoals gedefinieerd in de Nadere Voorschriften controle- en overige standaarden</w:t>
      </w:r>
      <w:r w:rsidRPr="00660E2F">
        <w:rPr>
          <w:rStyle w:val="Voetnootmarkering"/>
          <w:rFonts w:cstheme="minorHAnsi"/>
          <w:sz w:val="20"/>
          <w:szCs w:val="20"/>
        </w:rPr>
        <w:footnoteReference w:id="5"/>
      </w:r>
      <w:r w:rsidRPr="00660E2F">
        <w:rPr>
          <w:rFonts w:cstheme="minorHAnsi"/>
          <w:sz w:val="20"/>
          <w:szCs w:val="20"/>
        </w:rPr>
        <w:t xml:space="preserve">. Wij hebben geen andere werkzaamheden uitgevoerd dan het lezen van de door u aangeleverde informatie en het bespreken hoe u voldaan heeft aan de in deze brief genoemde voorwaarden. Deze brief is dan ook geen rapportage naar aanleiding van een </w:t>
      </w:r>
      <w:proofErr w:type="spellStart"/>
      <w:r w:rsidRPr="00660E2F">
        <w:rPr>
          <w:rFonts w:cstheme="minorHAnsi"/>
          <w:sz w:val="20"/>
          <w:szCs w:val="20"/>
        </w:rPr>
        <w:t>assurance</w:t>
      </w:r>
      <w:proofErr w:type="spellEnd"/>
      <w:r w:rsidRPr="00660E2F">
        <w:rPr>
          <w:rFonts w:cstheme="minorHAnsi"/>
          <w:sz w:val="20"/>
          <w:szCs w:val="20"/>
        </w:rPr>
        <w:t xml:space="preserve">-opdracht of een aan </w:t>
      </w:r>
      <w:proofErr w:type="spellStart"/>
      <w:r w:rsidRPr="00660E2F">
        <w:rPr>
          <w:rFonts w:cstheme="minorHAnsi"/>
          <w:sz w:val="20"/>
          <w:szCs w:val="20"/>
        </w:rPr>
        <w:t>assurance</w:t>
      </w:r>
      <w:proofErr w:type="spellEnd"/>
      <w:r w:rsidRPr="00660E2F">
        <w:rPr>
          <w:rFonts w:cstheme="minorHAnsi"/>
          <w:sz w:val="20"/>
          <w:szCs w:val="20"/>
        </w:rPr>
        <w:t xml:space="preserve"> verwante opdracht, wat onder andere inhoudt dat deze niet is bedoeld om zekerheid te verstrekken omtrent de getrouwheid van het verzoek tot tegemoetkoming. Uiteraard hebben wij onze werkzaamheden uitgevoerd met inachtneming van de Verordening gedrags- en beroepsregels Accountants (VGBA).</w:t>
      </w:r>
    </w:p>
    <w:p w14:paraId="3E09BB49" w14:textId="77777777" w:rsidR="00BF50CE" w:rsidRPr="00660E2F" w:rsidRDefault="00BF50CE" w:rsidP="00BF50CE">
      <w:pPr>
        <w:spacing w:line="276" w:lineRule="auto"/>
        <w:rPr>
          <w:rFonts w:cstheme="minorHAnsi"/>
          <w:i/>
          <w:iCs/>
          <w:sz w:val="20"/>
          <w:szCs w:val="20"/>
        </w:rPr>
      </w:pPr>
    </w:p>
    <w:p w14:paraId="1662B1DE" w14:textId="77777777" w:rsidR="00BF50CE" w:rsidRPr="00660E2F" w:rsidRDefault="00BF50CE" w:rsidP="00BF50CE">
      <w:pPr>
        <w:spacing w:line="276" w:lineRule="auto"/>
        <w:rPr>
          <w:rFonts w:cstheme="minorHAnsi"/>
          <w:sz w:val="20"/>
          <w:szCs w:val="20"/>
        </w:rPr>
      </w:pPr>
      <w:r w:rsidRPr="00660E2F">
        <w:rPr>
          <w:rFonts w:cstheme="minorHAnsi"/>
          <w:i/>
          <w:iCs/>
          <w:sz w:val="20"/>
          <w:szCs w:val="20"/>
        </w:rPr>
        <w:t>Beperking in het gebruik en verspreidingskring</w:t>
      </w:r>
    </w:p>
    <w:p w14:paraId="634E5D06"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Deze brief is uitsluitend bestemd voor de Minister van Economische Zaken en Klimaat en mag derhalve niet aan anderen worden verstrekt zonder onze uitdrukkelijke toestemming vooraf. </w:t>
      </w:r>
    </w:p>
    <w:p w14:paraId="5053A50B" w14:textId="77777777" w:rsidR="00BF50CE" w:rsidRPr="00660E2F" w:rsidRDefault="00BF50CE" w:rsidP="00BF50CE">
      <w:pPr>
        <w:spacing w:line="276" w:lineRule="auto"/>
        <w:rPr>
          <w:rFonts w:cstheme="minorHAnsi"/>
          <w:sz w:val="20"/>
          <w:szCs w:val="20"/>
        </w:rPr>
      </w:pPr>
    </w:p>
    <w:p w14:paraId="33EF661F"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Plaats, datum: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sz w:val="20"/>
          <w:szCs w:val="20"/>
        </w:rPr>
        <w:fldChar w:fldCharType="end"/>
      </w:r>
    </w:p>
    <w:p w14:paraId="022D85E9"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Naam accountantspraktijk/organisatie deskundige: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sz w:val="20"/>
          <w:szCs w:val="20"/>
        </w:rPr>
        <w:fldChar w:fldCharType="end"/>
      </w:r>
    </w:p>
    <w:p w14:paraId="2776FC89"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Naam accountant/deskundige: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sz w:val="20"/>
          <w:szCs w:val="20"/>
        </w:rPr>
        <w:fldChar w:fldCharType="end"/>
      </w:r>
    </w:p>
    <w:p w14:paraId="1AC2D2CA" w14:textId="77777777" w:rsidR="00BF50CE" w:rsidRPr="00660E2F" w:rsidRDefault="00BF50CE" w:rsidP="00BF50CE">
      <w:pPr>
        <w:spacing w:line="276" w:lineRule="auto"/>
        <w:rPr>
          <w:rFonts w:cstheme="minorHAnsi"/>
          <w:sz w:val="20"/>
          <w:szCs w:val="20"/>
        </w:rPr>
      </w:pPr>
      <w:r w:rsidRPr="00660E2F">
        <w:rPr>
          <w:rFonts w:cstheme="minorHAnsi"/>
          <w:sz w:val="20"/>
          <w:szCs w:val="20"/>
        </w:rPr>
        <w:t xml:space="preserve">Ondertekening: </w:t>
      </w:r>
      <w:r w:rsidRPr="00660E2F">
        <w:rPr>
          <w:rFonts w:cstheme="minorHAnsi"/>
          <w:sz w:val="20"/>
          <w:szCs w:val="20"/>
        </w:rPr>
        <w:fldChar w:fldCharType="begin">
          <w:ffData>
            <w:name w:val="Text2"/>
            <w:enabled/>
            <w:calcOnExit w:val="0"/>
            <w:textInput/>
          </w:ffData>
        </w:fldChar>
      </w:r>
      <w:r w:rsidRPr="00660E2F">
        <w:rPr>
          <w:rFonts w:cstheme="minorHAnsi"/>
          <w:sz w:val="20"/>
          <w:szCs w:val="20"/>
        </w:rPr>
        <w:instrText xml:space="preserve"> FORMTEXT </w:instrText>
      </w:r>
      <w:r w:rsidRPr="00660E2F">
        <w:rPr>
          <w:rFonts w:cstheme="minorHAnsi"/>
          <w:sz w:val="20"/>
          <w:szCs w:val="20"/>
        </w:rPr>
      </w:r>
      <w:r w:rsidRPr="00660E2F">
        <w:rPr>
          <w:rFonts w:cstheme="minorHAnsi"/>
          <w:sz w:val="20"/>
          <w:szCs w:val="20"/>
        </w:rPr>
        <w:fldChar w:fldCharType="separate"/>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noProof/>
          <w:sz w:val="20"/>
          <w:szCs w:val="20"/>
        </w:rPr>
        <w:t> </w:t>
      </w:r>
      <w:r w:rsidRPr="00660E2F">
        <w:rPr>
          <w:rFonts w:cstheme="minorHAnsi"/>
          <w:sz w:val="20"/>
          <w:szCs w:val="20"/>
        </w:rPr>
        <w:fldChar w:fldCharType="end"/>
      </w:r>
    </w:p>
    <w:p w14:paraId="3F1D50A5" w14:textId="77777777" w:rsidR="00BF50CE" w:rsidRPr="00660E2F" w:rsidRDefault="00BF50CE" w:rsidP="00BF50CE">
      <w:pPr>
        <w:spacing w:line="276" w:lineRule="auto"/>
        <w:rPr>
          <w:rFonts w:cstheme="minorHAnsi"/>
          <w:sz w:val="20"/>
          <w:szCs w:val="20"/>
        </w:rPr>
      </w:pPr>
    </w:p>
    <w:p w14:paraId="62ABABCC" w14:textId="77777777" w:rsidR="00BF50CE" w:rsidRPr="00660E2F" w:rsidRDefault="00BF50CE" w:rsidP="00BF50CE">
      <w:pPr>
        <w:spacing w:line="276" w:lineRule="auto"/>
        <w:rPr>
          <w:rFonts w:cstheme="minorHAnsi"/>
          <w:sz w:val="20"/>
          <w:szCs w:val="20"/>
        </w:rPr>
      </w:pPr>
    </w:p>
    <w:p w14:paraId="773B8DE4" w14:textId="77777777" w:rsidR="00C17BE1" w:rsidRPr="006A7B26" w:rsidRDefault="00C17BE1" w:rsidP="00C17BE1">
      <w:pPr>
        <w:pStyle w:val="Normaalweb"/>
        <w:rPr>
          <w:rFonts w:ascii="Verdana" w:hAnsi="Verdana"/>
          <w:b/>
          <w:sz w:val="20"/>
          <w:szCs w:val="20"/>
        </w:rPr>
      </w:pPr>
      <w:bookmarkStart w:id="4" w:name="bmBegin"/>
      <w:bookmarkEnd w:id="4"/>
      <w:r w:rsidRPr="006A7B26">
        <w:rPr>
          <w:rFonts w:ascii="Verdana" w:hAnsi="Verdana"/>
          <w:b/>
          <w:sz w:val="20"/>
          <w:szCs w:val="20"/>
        </w:rPr>
        <w:t>Dit is een publicatie van:</w:t>
      </w:r>
    </w:p>
    <w:p w14:paraId="773B8DE5" w14:textId="77777777" w:rsidR="00C17BE1" w:rsidRDefault="00C17BE1" w:rsidP="00C17BE1">
      <w:pPr>
        <w:pStyle w:val="Normaalweb"/>
        <w:rPr>
          <w:rFonts w:ascii="Verdana" w:hAnsi="Verdana"/>
          <w:sz w:val="20"/>
          <w:szCs w:val="20"/>
        </w:rPr>
      </w:pPr>
      <w:r w:rsidRPr="006A7B26">
        <w:rPr>
          <w:rFonts w:ascii="Verdana" w:hAnsi="Verdana"/>
          <w:sz w:val="20"/>
          <w:szCs w:val="20"/>
        </w:rPr>
        <w:t xml:space="preserve">Rijksdienst voor Ondernemend Nederland </w:t>
      </w:r>
      <w:r w:rsidRPr="006A7B26">
        <w:rPr>
          <w:rFonts w:ascii="Verdana" w:hAnsi="Verdana"/>
          <w:sz w:val="20"/>
          <w:szCs w:val="20"/>
        </w:rPr>
        <w:br/>
        <w:t xml:space="preserve">Prinses Beatrixlaan 2 | 2595 AL Den Haag </w:t>
      </w:r>
      <w:r w:rsidRPr="006A7B26">
        <w:rPr>
          <w:rFonts w:ascii="Verdana" w:hAnsi="Verdana"/>
          <w:sz w:val="20"/>
          <w:szCs w:val="20"/>
        </w:rPr>
        <w:br/>
        <w:t>Postbus 93144 | 2509 AC De</w:t>
      </w:r>
      <w:r>
        <w:rPr>
          <w:rFonts w:ascii="Verdana" w:hAnsi="Verdana"/>
          <w:sz w:val="20"/>
          <w:szCs w:val="20"/>
        </w:rPr>
        <w:t xml:space="preserve">n Haag </w:t>
      </w:r>
      <w:r>
        <w:rPr>
          <w:rFonts w:ascii="Verdana" w:hAnsi="Verdana"/>
          <w:sz w:val="20"/>
          <w:szCs w:val="20"/>
        </w:rPr>
        <w:br/>
        <w:t>T +31 (0) 88 042 42 42</w:t>
      </w:r>
      <w:r>
        <w:rPr>
          <w:rFonts w:ascii="Verdana" w:hAnsi="Verdana"/>
          <w:sz w:val="20"/>
          <w:szCs w:val="20"/>
        </w:rPr>
        <w:br/>
      </w:r>
      <w:hyperlink r:id="rId7" w:history="1">
        <w:r w:rsidRPr="00823443">
          <w:rPr>
            <w:rStyle w:val="Hyperlink"/>
            <w:rFonts w:ascii="Verdana" w:hAnsi="Verdana"/>
            <w:sz w:val="20"/>
            <w:szCs w:val="20"/>
          </w:rPr>
          <w:t>www.rvo.nl</w:t>
        </w:r>
      </w:hyperlink>
    </w:p>
    <w:p w14:paraId="773B8DE6" w14:textId="5ADDCF31" w:rsidR="00C17BE1" w:rsidRPr="006A7B26" w:rsidRDefault="00C17BE1" w:rsidP="00C17BE1">
      <w:pPr>
        <w:pStyle w:val="Normaalweb"/>
        <w:rPr>
          <w:rFonts w:ascii="Verdana" w:hAnsi="Verdana"/>
          <w:sz w:val="20"/>
          <w:szCs w:val="20"/>
        </w:rPr>
      </w:pPr>
      <w:r w:rsidRPr="006A7B26">
        <w:rPr>
          <w:rFonts w:ascii="Verdana" w:hAnsi="Verdana"/>
          <w:sz w:val="20"/>
          <w:szCs w:val="20"/>
        </w:rPr>
        <w:t xml:space="preserve">Deze publicatie is tot stand gekomen in opdracht van het ministerie van </w:t>
      </w:r>
      <w:r w:rsidR="00BF50CE">
        <w:rPr>
          <w:rFonts w:ascii="Verdana" w:hAnsi="Verdana"/>
          <w:sz w:val="20"/>
          <w:szCs w:val="20"/>
        </w:rPr>
        <w:t>Economische Zaken en Klimaat</w:t>
      </w:r>
      <w:r w:rsidRPr="006A7B26">
        <w:rPr>
          <w:rFonts w:ascii="Verdana" w:hAnsi="Verdana"/>
          <w:sz w:val="20"/>
          <w:szCs w:val="20"/>
        </w:rPr>
        <w:t xml:space="preserve"> </w:t>
      </w:r>
    </w:p>
    <w:p w14:paraId="773B8DE7" w14:textId="2A814793" w:rsidR="00C17BE1" w:rsidRPr="006A7B26" w:rsidRDefault="00C17BE1" w:rsidP="00C17BE1">
      <w:pPr>
        <w:pStyle w:val="Normaalweb"/>
        <w:rPr>
          <w:rFonts w:ascii="Verdana" w:hAnsi="Verdana"/>
          <w:sz w:val="20"/>
          <w:szCs w:val="20"/>
        </w:rPr>
      </w:pPr>
      <w:r w:rsidRPr="006A7B26">
        <w:rPr>
          <w:rFonts w:ascii="Verdana" w:hAnsi="Verdana"/>
          <w:sz w:val="20"/>
          <w:szCs w:val="20"/>
        </w:rPr>
        <w:t xml:space="preserve">© Rijksdienst voor Ondernemend Nederland | </w:t>
      </w:r>
      <w:r w:rsidR="00BF50CE">
        <w:rPr>
          <w:rFonts w:ascii="Verdana" w:hAnsi="Verdana"/>
          <w:sz w:val="20"/>
          <w:szCs w:val="20"/>
        </w:rPr>
        <w:t>januari 2022</w:t>
      </w:r>
    </w:p>
    <w:p w14:paraId="773B8DE8" w14:textId="357B4941" w:rsidR="00C17BE1" w:rsidRDefault="00C17BE1" w:rsidP="00C17BE1">
      <w:pPr>
        <w:pStyle w:val="Normaalweb"/>
        <w:rPr>
          <w:rFonts w:ascii="Verdana" w:hAnsi="Verdana"/>
          <w:sz w:val="20"/>
          <w:szCs w:val="20"/>
        </w:rPr>
      </w:pPr>
      <w:r w:rsidRPr="006A7B26">
        <w:rPr>
          <w:rFonts w:ascii="Verdana" w:hAnsi="Verdana"/>
          <w:sz w:val="20"/>
          <w:szCs w:val="20"/>
        </w:rPr>
        <w:t xml:space="preserve">Publicatienummer: </w:t>
      </w:r>
      <w:r w:rsidR="00BF50CE">
        <w:rPr>
          <w:rFonts w:ascii="Verdana" w:hAnsi="Verdana"/>
          <w:sz w:val="20"/>
          <w:szCs w:val="20"/>
        </w:rPr>
        <w:t>ATE 1</w:t>
      </w:r>
    </w:p>
    <w:p w14:paraId="773B8DE9" w14:textId="1C9145CD" w:rsidR="00C17BE1" w:rsidRPr="006A7B26" w:rsidRDefault="00C17BE1" w:rsidP="00C17BE1">
      <w:pPr>
        <w:pStyle w:val="Normaalweb"/>
        <w:rPr>
          <w:rFonts w:ascii="Verdana" w:hAnsi="Verdana"/>
          <w:sz w:val="20"/>
          <w:szCs w:val="20"/>
        </w:rPr>
      </w:pPr>
      <w:r w:rsidRPr="006A7B26">
        <w:rPr>
          <w:rFonts w:ascii="Verdana" w:hAnsi="Verdana"/>
          <w:sz w:val="20"/>
          <w:szCs w:val="20"/>
        </w:rPr>
        <w:t>De Rijksdienst voor Ondernemend Nederland (RVO) stimuleert duurzaam, agrarisch, innovatief en internationaal ondernemen. Met subsidies, het vinden van zakenpartners, kennis en het voldoen aan wet- en regelgeving. RVO werkt in opdracht van ministeries en de Europese Unie.</w:t>
      </w:r>
    </w:p>
    <w:p w14:paraId="773B8DEA" w14:textId="2D73761E" w:rsidR="0033285B" w:rsidRPr="00C17BE1" w:rsidRDefault="00C17BE1" w:rsidP="00C17BE1">
      <w:pPr>
        <w:pStyle w:val="Normaalweb"/>
        <w:rPr>
          <w:szCs w:val="18"/>
        </w:rPr>
      </w:pPr>
      <w:r w:rsidRPr="006A7B26">
        <w:rPr>
          <w:rFonts w:ascii="Verdana" w:hAnsi="Verdana"/>
          <w:sz w:val="20"/>
          <w:szCs w:val="20"/>
        </w:rPr>
        <w:t>RVO is een onderdeel van het ministerie van Economische Zaken</w:t>
      </w:r>
      <w:r w:rsidR="003438EE">
        <w:rPr>
          <w:rFonts w:ascii="Verdana" w:hAnsi="Verdana"/>
          <w:sz w:val="20"/>
          <w:szCs w:val="20"/>
        </w:rPr>
        <w:t xml:space="preserve"> en Klimaat</w:t>
      </w:r>
      <w:r w:rsidRPr="006A7B26">
        <w:rPr>
          <w:rFonts w:ascii="Verdana" w:hAnsi="Verdana"/>
          <w:sz w:val="20"/>
          <w:szCs w:val="20"/>
        </w:rPr>
        <w:t>.</w:t>
      </w:r>
    </w:p>
    <w:sectPr w:rsidR="0033285B" w:rsidRPr="00C17BE1" w:rsidSect="007E5988">
      <w:headerReference w:type="even" r:id="rId8"/>
      <w:headerReference w:type="default" r:id="rId9"/>
      <w:footerReference w:type="even" r:id="rId10"/>
      <w:footerReference w:type="default" r:id="rId11"/>
      <w:headerReference w:type="first" r:id="rId12"/>
      <w:footerReference w:type="first" r:id="rId13"/>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8DEF" w14:textId="77777777" w:rsidR="00C17BE1" w:rsidRDefault="00C17BE1">
      <w:r>
        <w:separator/>
      </w:r>
    </w:p>
    <w:p w14:paraId="773B8DF0" w14:textId="77777777" w:rsidR="00C17BE1" w:rsidRDefault="00C17BE1"/>
  </w:endnote>
  <w:endnote w:type="continuationSeparator" w:id="0">
    <w:p w14:paraId="773B8DF1" w14:textId="77777777" w:rsidR="00C17BE1" w:rsidRDefault="00C17BE1">
      <w:r>
        <w:continuationSeparator/>
      </w:r>
    </w:p>
    <w:p w14:paraId="773B8DF2" w14:textId="77777777" w:rsidR="00C17BE1" w:rsidRDefault="00C1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7" w14:textId="77777777" w:rsidR="00427195" w:rsidRDefault="00427195">
    <w:pPr>
      <w:pStyle w:val="Voettekst"/>
    </w:pPr>
  </w:p>
  <w:p w14:paraId="773B8DF8"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773B8DFB" w14:textId="77777777">
      <w:trPr>
        <w:trHeight w:hRule="exact" w:val="240"/>
      </w:trPr>
      <w:tc>
        <w:tcPr>
          <w:tcW w:w="7752" w:type="dxa"/>
        </w:tcPr>
        <w:p w14:paraId="773B8DF9" w14:textId="77777777" w:rsidR="00427195" w:rsidRDefault="00427195">
          <w:pPr>
            <w:pStyle w:val="Huisstijl-Rubricering"/>
          </w:pPr>
          <w:r>
            <w:t>VERTROUWELIJK</w:t>
          </w:r>
        </w:p>
      </w:tc>
      <w:tc>
        <w:tcPr>
          <w:tcW w:w="2148" w:type="dxa"/>
        </w:tcPr>
        <w:p w14:paraId="773B8DFA"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544B73">
            <w:fldChar w:fldCharType="begin"/>
          </w:r>
          <w:r w:rsidR="00544B73">
            <w:instrText xml:space="preserve"> NUMPAGES   \* MERGEFORMAT </w:instrText>
          </w:r>
          <w:r w:rsidR="00544B73">
            <w:fldChar w:fldCharType="separate"/>
          </w:r>
          <w:r w:rsidR="00C17BE1">
            <w:t>1</w:t>
          </w:r>
          <w:r w:rsidR="00544B7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C" w14:textId="77777777" w:rsidR="00427195" w:rsidRPr="00C17BE1" w:rsidRDefault="00233298">
    <w:pPr>
      <w:pStyle w:val="Voettekst"/>
      <w:spacing w:line="240" w:lineRule="auto"/>
      <w:rPr>
        <w:sz w:val="2"/>
        <w:szCs w:val="2"/>
      </w:rPr>
    </w:pPr>
    <w:r w:rsidRPr="00C17BE1">
      <w:rPr>
        <w:noProof/>
        <w:sz w:val="2"/>
        <w:szCs w:val="2"/>
      </w:rPr>
      <mc:AlternateContent>
        <mc:Choice Requires="wps">
          <w:drawing>
            <wp:anchor distT="0" distB="0" distL="114300" distR="114300" simplePos="0" relativeHeight="251659264" behindDoc="0" locked="0" layoutInCell="1" allowOverlap="1" wp14:anchorId="773B8E00" wp14:editId="773B8E01">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rsidRPr="00C17BE1" w14:paraId="773B8E0C" w14:textId="77777777">
                            <w:tc>
                              <w:tcPr>
                                <w:tcW w:w="360" w:type="dxa"/>
                                <w:noWrap/>
                                <w:tcMar>
                                  <w:left w:w="0" w:type="dxa"/>
                                  <w:right w:w="57" w:type="dxa"/>
                                </w:tcMar>
                              </w:tcPr>
                              <w:p w14:paraId="773B8E08" w14:textId="77777777" w:rsidR="00427195" w:rsidRPr="00C17BE1" w:rsidRDefault="00427195">
                                <w:pPr>
                                  <w:pStyle w:val="Huisstijl-Gegeven"/>
                                </w:pPr>
                                <w:bookmarkStart w:id="5" w:name="bmPag2" w:colFirst="0" w:colLast="0"/>
                                <w:bookmarkStart w:id="6" w:name="bmPagVan2" w:colFirst="2" w:colLast="2"/>
                              </w:p>
                            </w:tc>
                            <w:tc>
                              <w:tcPr>
                                <w:tcW w:w="113" w:type="dxa"/>
                                <w:noWrap/>
                                <w:tcMar>
                                  <w:left w:w="0" w:type="dxa"/>
                                  <w:right w:w="57" w:type="dxa"/>
                                </w:tcMar>
                              </w:tcPr>
                              <w:p w14:paraId="773B8E09" w14:textId="77777777" w:rsidR="00427195" w:rsidRPr="00C17BE1" w:rsidRDefault="00427195">
                                <w:pPr>
                                  <w:pStyle w:val="Huisstijl-Gegeven"/>
                                </w:pPr>
                                <w:r w:rsidRPr="00C17BE1">
                                  <w:rPr>
                                    <w:rStyle w:val="Huisstijl-GegevenCharChar"/>
                                  </w:rPr>
                                  <w:fldChar w:fldCharType="begin"/>
                                </w:r>
                                <w:r w:rsidRPr="00C17BE1">
                                  <w:rPr>
                                    <w:rStyle w:val="Huisstijl-GegevenCharChar"/>
                                  </w:rPr>
                                  <w:instrText xml:space="preserve"> PAGE   \* MERGEFORMAT </w:instrText>
                                </w:r>
                                <w:r w:rsidRPr="00C17BE1">
                                  <w:rPr>
                                    <w:rStyle w:val="Huisstijl-GegevenCharChar"/>
                                  </w:rPr>
                                  <w:fldChar w:fldCharType="separate"/>
                                </w:r>
                                <w:r w:rsidR="00C17BE1">
                                  <w:rPr>
                                    <w:rStyle w:val="Huisstijl-GegevenCharChar"/>
                                  </w:rPr>
                                  <w:t>2</w:t>
                                </w:r>
                                <w:r w:rsidRPr="00C17BE1">
                                  <w:rPr>
                                    <w:rStyle w:val="Huisstijl-GegevenCharChar"/>
                                  </w:rPr>
                                  <w:fldChar w:fldCharType="end"/>
                                </w:r>
                              </w:p>
                            </w:tc>
                            <w:tc>
                              <w:tcPr>
                                <w:tcW w:w="180" w:type="dxa"/>
                                <w:noWrap/>
                                <w:tcMar>
                                  <w:left w:w="0" w:type="dxa"/>
                                  <w:right w:w="57" w:type="dxa"/>
                                </w:tcMar>
                              </w:tcPr>
                              <w:p w14:paraId="773B8E0A" w14:textId="77777777" w:rsidR="00427195" w:rsidRPr="00C17BE1" w:rsidRDefault="00427195">
                                <w:pPr>
                                  <w:pStyle w:val="Huisstijl-Gegeven"/>
                                </w:pPr>
                                <w:r w:rsidRPr="00C17BE1">
                                  <w:t>van</w:t>
                                </w:r>
                              </w:p>
                            </w:tc>
                            <w:tc>
                              <w:tcPr>
                                <w:tcW w:w="1440" w:type="dxa"/>
                                <w:noWrap/>
                                <w:tcMar>
                                  <w:left w:w="0" w:type="dxa"/>
                                  <w:right w:w="57" w:type="dxa"/>
                                </w:tcMar>
                              </w:tcPr>
                              <w:p w14:paraId="773B8E0B" w14:textId="77777777" w:rsidR="00427195" w:rsidRPr="00C17BE1" w:rsidRDefault="00544B73">
                                <w:pPr>
                                  <w:pStyle w:val="Huisstijl-Gegeven"/>
                                </w:pPr>
                                <w:r>
                                  <w:fldChar w:fldCharType="begin"/>
                                </w:r>
                                <w:r>
                                  <w:instrText xml:space="preserve"> NUMPAGES   \* MERGEFORMAT </w:instrText>
                                </w:r>
                                <w:r>
                                  <w:fldChar w:fldCharType="separate"/>
                                </w:r>
                                <w:r w:rsidR="00C17BE1">
                                  <w:t>2</w:t>
                                </w:r>
                                <w:r>
                                  <w:fldChar w:fldCharType="end"/>
                                </w:r>
                              </w:p>
                            </w:tc>
                          </w:tr>
                          <w:bookmarkEnd w:id="5"/>
                          <w:bookmarkEnd w:id="6"/>
                        </w:tbl>
                        <w:p w14:paraId="773B8E0D" w14:textId="77777777" w:rsidR="00427195" w:rsidRPr="00C17BE1"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8E00"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95"/>
                      <w:gridCol w:w="1448"/>
                    </w:tblGrid>
                    <w:tr w:rsidR="00427195" w:rsidRPr="00C17BE1" w14:paraId="773B8E0C" w14:textId="77777777">
                      <w:tc>
                        <w:tcPr>
                          <w:tcW w:w="360" w:type="dxa"/>
                          <w:noWrap/>
                          <w:tcMar>
                            <w:left w:w="0" w:type="dxa"/>
                            <w:right w:w="57" w:type="dxa"/>
                          </w:tcMar>
                        </w:tcPr>
                        <w:p w14:paraId="773B8E08" w14:textId="77777777" w:rsidR="00427195" w:rsidRPr="00C17BE1" w:rsidRDefault="00427195">
                          <w:pPr>
                            <w:pStyle w:val="Huisstijl-Gegeven"/>
                          </w:pPr>
                          <w:bookmarkStart w:id="7" w:name="bmPag2" w:colFirst="0" w:colLast="0"/>
                          <w:bookmarkStart w:id="8" w:name="bmPagVan2" w:colFirst="2" w:colLast="2"/>
                        </w:p>
                      </w:tc>
                      <w:tc>
                        <w:tcPr>
                          <w:tcW w:w="113" w:type="dxa"/>
                          <w:noWrap/>
                          <w:tcMar>
                            <w:left w:w="0" w:type="dxa"/>
                            <w:right w:w="57" w:type="dxa"/>
                          </w:tcMar>
                        </w:tcPr>
                        <w:p w14:paraId="773B8E09" w14:textId="77777777" w:rsidR="00427195" w:rsidRPr="00C17BE1" w:rsidRDefault="00427195">
                          <w:pPr>
                            <w:pStyle w:val="Huisstijl-Gegeven"/>
                          </w:pPr>
                          <w:r w:rsidRPr="00C17BE1">
                            <w:rPr>
                              <w:rStyle w:val="Huisstijl-GegevenCharChar"/>
                            </w:rPr>
                            <w:fldChar w:fldCharType="begin"/>
                          </w:r>
                          <w:r w:rsidRPr="00C17BE1">
                            <w:rPr>
                              <w:rStyle w:val="Huisstijl-GegevenCharChar"/>
                            </w:rPr>
                            <w:instrText xml:space="preserve"> PAGE   \* MERGEFORMAT </w:instrText>
                          </w:r>
                          <w:r w:rsidRPr="00C17BE1">
                            <w:rPr>
                              <w:rStyle w:val="Huisstijl-GegevenCharChar"/>
                            </w:rPr>
                            <w:fldChar w:fldCharType="separate"/>
                          </w:r>
                          <w:r w:rsidR="00C17BE1">
                            <w:rPr>
                              <w:rStyle w:val="Huisstijl-GegevenCharChar"/>
                            </w:rPr>
                            <w:t>2</w:t>
                          </w:r>
                          <w:r w:rsidRPr="00C17BE1">
                            <w:rPr>
                              <w:rStyle w:val="Huisstijl-GegevenCharChar"/>
                            </w:rPr>
                            <w:fldChar w:fldCharType="end"/>
                          </w:r>
                        </w:p>
                      </w:tc>
                      <w:tc>
                        <w:tcPr>
                          <w:tcW w:w="180" w:type="dxa"/>
                          <w:noWrap/>
                          <w:tcMar>
                            <w:left w:w="0" w:type="dxa"/>
                            <w:right w:w="57" w:type="dxa"/>
                          </w:tcMar>
                        </w:tcPr>
                        <w:p w14:paraId="773B8E0A" w14:textId="77777777" w:rsidR="00427195" w:rsidRPr="00C17BE1" w:rsidRDefault="00427195">
                          <w:pPr>
                            <w:pStyle w:val="Huisstijl-Gegeven"/>
                          </w:pPr>
                          <w:r w:rsidRPr="00C17BE1">
                            <w:t>van</w:t>
                          </w:r>
                        </w:p>
                      </w:tc>
                      <w:tc>
                        <w:tcPr>
                          <w:tcW w:w="1440" w:type="dxa"/>
                          <w:noWrap/>
                          <w:tcMar>
                            <w:left w:w="0" w:type="dxa"/>
                            <w:right w:w="57" w:type="dxa"/>
                          </w:tcMar>
                        </w:tcPr>
                        <w:p w14:paraId="773B8E0B" w14:textId="77777777" w:rsidR="00427195" w:rsidRPr="00C17BE1" w:rsidRDefault="00544B73">
                          <w:pPr>
                            <w:pStyle w:val="Huisstijl-Gegeven"/>
                          </w:pPr>
                          <w:r>
                            <w:fldChar w:fldCharType="begin"/>
                          </w:r>
                          <w:r>
                            <w:instrText xml:space="preserve"> NUMPAGES   \* MERGEFORMAT </w:instrText>
                          </w:r>
                          <w:r>
                            <w:fldChar w:fldCharType="separate"/>
                          </w:r>
                          <w:r w:rsidR="00C17BE1">
                            <w:t>2</w:t>
                          </w:r>
                          <w:r>
                            <w:fldChar w:fldCharType="end"/>
                          </w:r>
                        </w:p>
                      </w:tc>
                    </w:tr>
                    <w:bookmarkEnd w:id="7"/>
                    <w:bookmarkEnd w:id="8"/>
                  </w:tbl>
                  <w:p w14:paraId="773B8E0D" w14:textId="77777777" w:rsidR="00427195" w:rsidRPr="00C17BE1"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F" w14:textId="77777777"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773B8E06" wp14:editId="773B8E07">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rsidRPr="00C17BE1" w14:paraId="773B8E19" w14:textId="77777777">
                            <w:tc>
                              <w:tcPr>
                                <w:tcW w:w="368" w:type="dxa"/>
                                <w:noWrap/>
                                <w:tcMar>
                                  <w:left w:w="0" w:type="dxa"/>
                                  <w:right w:w="57" w:type="dxa"/>
                                </w:tcMar>
                              </w:tcPr>
                              <w:p w14:paraId="773B8E15" w14:textId="77777777" w:rsidR="00427195" w:rsidRPr="00C17BE1" w:rsidRDefault="00427195">
                                <w:pPr>
                                  <w:pStyle w:val="Huisstijl-Gegeven"/>
                                </w:pPr>
                                <w:bookmarkStart w:id="13" w:name="bmPag" w:colFirst="0" w:colLast="0"/>
                                <w:bookmarkStart w:id="14" w:name="bmPagVan" w:colFirst="2" w:colLast="2"/>
                              </w:p>
                            </w:tc>
                            <w:tc>
                              <w:tcPr>
                                <w:tcW w:w="140" w:type="dxa"/>
                                <w:noWrap/>
                                <w:tcMar>
                                  <w:left w:w="0" w:type="dxa"/>
                                  <w:right w:w="57" w:type="dxa"/>
                                </w:tcMar>
                              </w:tcPr>
                              <w:p w14:paraId="773B8E16" w14:textId="77777777" w:rsidR="00427195" w:rsidRPr="00C17BE1" w:rsidRDefault="00427195">
                                <w:pPr>
                                  <w:pStyle w:val="Huisstijl-Gegeven"/>
                                </w:pPr>
                                <w:r w:rsidRPr="00C17BE1">
                                  <w:rPr>
                                    <w:rStyle w:val="Huisstijl-GegevenCharChar"/>
                                  </w:rPr>
                                  <w:fldChar w:fldCharType="begin"/>
                                </w:r>
                                <w:r w:rsidRPr="00C17BE1">
                                  <w:rPr>
                                    <w:rStyle w:val="Huisstijl-GegevenCharChar"/>
                                  </w:rPr>
                                  <w:instrText xml:space="preserve"> PAGE   \* MERGEFORMAT </w:instrText>
                                </w:r>
                                <w:r w:rsidRPr="00C17BE1">
                                  <w:rPr>
                                    <w:rStyle w:val="Huisstijl-GegevenCharChar"/>
                                  </w:rPr>
                                  <w:fldChar w:fldCharType="separate"/>
                                </w:r>
                                <w:r w:rsidR="00C17BE1">
                                  <w:rPr>
                                    <w:rStyle w:val="Huisstijl-GegevenCharChar"/>
                                  </w:rPr>
                                  <w:t>1</w:t>
                                </w:r>
                                <w:r w:rsidRPr="00C17BE1">
                                  <w:rPr>
                                    <w:rStyle w:val="Huisstijl-GegevenCharChar"/>
                                  </w:rPr>
                                  <w:fldChar w:fldCharType="end"/>
                                </w:r>
                              </w:p>
                            </w:tc>
                            <w:tc>
                              <w:tcPr>
                                <w:tcW w:w="188" w:type="dxa"/>
                                <w:noWrap/>
                                <w:tcMar>
                                  <w:left w:w="0" w:type="dxa"/>
                                  <w:right w:w="28" w:type="dxa"/>
                                </w:tcMar>
                              </w:tcPr>
                              <w:p w14:paraId="773B8E17" w14:textId="77777777" w:rsidR="00427195" w:rsidRPr="00C17BE1" w:rsidRDefault="00427195">
                                <w:pPr>
                                  <w:pStyle w:val="Huisstijl-Gegeven"/>
                                </w:pPr>
                                <w:r w:rsidRPr="00C17BE1">
                                  <w:t>van</w:t>
                                </w:r>
                              </w:p>
                            </w:tc>
                            <w:tc>
                              <w:tcPr>
                                <w:tcW w:w="1355" w:type="dxa"/>
                                <w:noWrap/>
                                <w:tcMar>
                                  <w:left w:w="0" w:type="dxa"/>
                                  <w:right w:w="57" w:type="dxa"/>
                                </w:tcMar>
                              </w:tcPr>
                              <w:p w14:paraId="773B8E18" w14:textId="77777777" w:rsidR="00427195" w:rsidRPr="00C17BE1" w:rsidRDefault="00725AB0">
                                <w:pPr>
                                  <w:pStyle w:val="Huisstijl-Gegeven"/>
                                </w:pPr>
                                <w:r w:rsidRPr="00C17BE1">
                                  <w:fldChar w:fldCharType="begin"/>
                                </w:r>
                                <w:r w:rsidRPr="00C17BE1">
                                  <w:instrText xml:space="preserve"> NUMPAGES  </w:instrText>
                                </w:r>
                                <w:r w:rsidRPr="00C17BE1">
                                  <w:fldChar w:fldCharType="separate"/>
                                </w:r>
                                <w:r w:rsidR="00C17BE1">
                                  <w:t>1</w:t>
                                </w:r>
                                <w:r w:rsidRPr="00C17BE1">
                                  <w:fldChar w:fldCharType="end"/>
                                </w:r>
                              </w:p>
                            </w:tc>
                          </w:tr>
                          <w:bookmarkEnd w:id="13"/>
                          <w:bookmarkEnd w:id="14"/>
                        </w:tbl>
                        <w:p w14:paraId="773B8E1A" w14:textId="77777777" w:rsidR="00427195" w:rsidRPr="00C17BE1"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8E06"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rsidRPr="00C17BE1" w14:paraId="773B8E19" w14:textId="77777777">
                      <w:tc>
                        <w:tcPr>
                          <w:tcW w:w="368" w:type="dxa"/>
                          <w:noWrap/>
                          <w:tcMar>
                            <w:left w:w="0" w:type="dxa"/>
                            <w:right w:w="57" w:type="dxa"/>
                          </w:tcMar>
                        </w:tcPr>
                        <w:p w14:paraId="773B8E15" w14:textId="77777777" w:rsidR="00427195" w:rsidRPr="00C17BE1" w:rsidRDefault="00427195">
                          <w:pPr>
                            <w:pStyle w:val="Huisstijl-Gegeven"/>
                          </w:pPr>
                          <w:bookmarkStart w:id="15" w:name="bmPag" w:colFirst="0" w:colLast="0"/>
                          <w:bookmarkStart w:id="16" w:name="bmPagVan" w:colFirst="2" w:colLast="2"/>
                        </w:p>
                      </w:tc>
                      <w:tc>
                        <w:tcPr>
                          <w:tcW w:w="140" w:type="dxa"/>
                          <w:noWrap/>
                          <w:tcMar>
                            <w:left w:w="0" w:type="dxa"/>
                            <w:right w:w="57" w:type="dxa"/>
                          </w:tcMar>
                        </w:tcPr>
                        <w:p w14:paraId="773B8E16" w14:textId="77777777" w:rsidR="00427195" w:rsidRPr="00C17BE1" w:rsidRDefault="00427195">
                          <w:pPr>
                            <w:pStyle w:val="Huisstijl-Gegeven"/>
                          </w:pPr>
                          <w:r w:rsidRPr="00C17BE1">
                            <w:rPr>
                              <w:rStyle w:val="Huisstijl-GegevenCharChar"/>
                            </w:rPr>
                            <w:fldChar w:fldCharType="begin"/>
                          </w:r>
                          <w:r w:rsidRPr="00C17BE1">
                            <w:rPr>
                              <w:rStyle w:val="Huisstijl-GegevenCharChar"/>
                            </w:rPr>
                            <w:instrText xml:space="preserve"> PAGE   \* MERGEFORMAT </w:instrText>
                          </w:r>
                          <w:r w:rsidRPr="00C17BE1">
                            <w:rPr>
                              <w:rStyle w:val="Huisstijl-GegevenCharChar"/>
                            </w:rPr>
                            <w:fldChar w:fldCharType="separate"/>
                          </w:r>
                          <w:r w:rsidR="00C17BE1">
                            <w:rPr>
                              <w:rStyle w:val="Huisstijl-GegevenCharChar"/>
                            </w:rPr>
                            <w:t>1</w:t>
                          </w:r>
                          <w:r w:rsidRPr="00C17BE1">
                            <w:rPr>
                              <w:rStyle w:val="Huisstijl-GegevenCharChar"/>
                            </w:rPr>
                            <w:fldChar w:fldCharType="end"/>
                          </w:r>
                        </w:p>
                      </w:tc>
                      <w:tc>
                        <w:tcPr>
                          <w:tcW w:w="188" w:type="dxa"/>
                          <w:noWrap/>
                          <w:tcMar>
                            <w:left w:w="0" w:type="dxa"/>
                            <w:right w:w="28" w:type="dxa"/>
                          </w:tcMar>
                        </w:tcPr>
                        <w:p w14:paraId="773B8E17" w14:textId="77777777" w:rsidR="00427195" w:rsidRPr="00C17BE1" w:rsidRDefault="00427195">
                          <w:pPr>
                            <w:pStyle w:val="Huisstijl-Gegeven"/>
                          </w:pPr>
                          <w:r w:rsidRPr="00C17BE1">
                            <w:t>van</w:t>
                          </w:r>
                        </w:p>
                      </w:tc>
                      <w:tc>
                        <w:tcPr>
                          <w:tcW w:w="1355" w:type="dxa"/>
                          <w:noWrap/>
                          <w:tcMar>
                            <w:left w:w="0" w:type="dxa"/>
                            <w:right w:w="57" w:type="dxa"/>
                          </w:tcMar>
                        </w:tcPr>
                        <w:p w14:paraId="773B8E18" w14:textId="77777777" w:rsidR="00427195" w:rsidRPr="00C17BE1" w:rsidRDefault="00725AB0">
                          <w:pPr>
                            <w:pStyle w:val="Huisstijl-Gegeven"/>
                          </w:pPr>
                          <w:r w:rsidRPr="00C17BE1">
                            <w:fldChar w:fldCharType="begin"/>
                          </w:r>
                          <w:r w:rsidRPr="00C17BE1">
                            <w:instrText xml:space="preserve"> NUMPAGES  </w:instrText>
                          </w:r>
                          <w:r w:rsidRPr="00C17BE1">
                            <w:fldChar w:fldCharType="separate"/>
                          </w:r>
                          <w:r w:rsidR="00C17BE1">
                            <w:t>1</w:t>
                          </w:r>
                          <w:r w:rsidRPr="00C17BE1">
                            <w:fldChar w:fldCharType="end"/>
                          </w:r>
                        </w:p>
                      </w:tc>
                    </w:tr>
                    <w:bookmarkEnd w:id="15"/>
                    <w:bookmarkEnd w:id="16"/>
                  </w:tbl>
                  <w:p w14:paraId="773B8E1A" w14:textId="77777777" w:rsidR="00427195" w:rsidRPr="00C17BE1"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B8DEB" w14:textId="77777777" w:rsidR="00C17BE1" w:rsidRDefault="00C17BE1">
      <w:r>
        <w:separator/>
      </w:r>
    </w:p>
    <w:p w14:paraId="773B8DEC" w14:textId="77777777" w:rsidR="00C17BE1" w:rsidRDefault="00C17BE1"/>
  </w:footnote>
  <w:footnote w:type="continuationSeparator" w:id="0">
    <w:p w14:paraId="773B8DED" w14:textId="77777777" w:rsidR="00C17BE1" w:rsidRDefault="00C17BE1">
      <w:r>
        <w:continuationSeparator/>
      </w:r>
    </w:p>
    <w:p w14:paraId="773B8DEE" w14:textId="77777777" w:rsidR="00C17BE1" w:rsidRDefault="00C17BE1"/>
  </w:footnote>
  <w:footnote w:id="1">
    <w:p w14:paraId="6EEA937D" w14:textId="77777777" w:rsidR="00BF50CE" w:rsidRPr="0096390C" w:rsidRDefault="00BF50CE" w:rsidP="00BF50CE">
      <w:pPr>
        <w:pStyle w:val="Voetnoottekst"/>
        <w:rPr>
          <w:sz w:val="16"/>
          <w:szCs w:val="16"/>
        </w:rPr>
      </w:pPr>
      <w:r>
        <w:rPr>
          <w:rStyle w:val="Voetnootmarkering"/>
        </w:rPr>
        <w:footnoteRef/>
      </w:r>
      <w:r>
        <w:t xml:space="preserve"> </w:t>
      </w:r>
      <w:r w:rsidRPr="0096390C">
        <w:rPr>
          <w:sz w:val="16"/>
          <w:szCs w:val="16"/>
        </w:rPr>
        <w:t xml:space="preserve">Deze naam moet overeenkomen met de naam waaronder de aanvrager </w:t>
      </w:r>
      <w:r>
        <w:rPr>
          <w:sz w:val="16"/>
          <w:szCs w:val="16"/>
        </w:rPr>
        <w:t>de</w:t>
      </w:r>
      <w:r w:rsidRPr="0096390C">
        <w:rPr>
          <w:sz w:val="16"/>
          <w:szCs w:val="16"/>
        </w:rPr>
        <w:t xml:space="preserve"> aanvraag heeft ingediend. </w:t>
      </w:r>
    </w:p>
  </w:footnote>
  <w:footnote w:id="2">
    <w:p w14:paraId="38290F35" w14:textId="77777777" w:rsidR="00BF50CE" w:rsidRPr="0096390C" w:rsidRDefault="00BF50CE" w:rsidP="00BF50CE">
      <w:pPr>
        <w:pStyle w:val="Voetnoottekst"/>
        <w:rPr>
          <w:sz w:val="16"/>
          <w:szCs w:val="16"/>
        </w:rPr>
      </w:pPr>
      <w:r w:rsidRPr="0096390C">
        <w:rPr>
          <w:rStyle w:val="Voetnootmarkering"/>
          <w:sz w:val="16"/>
          <w:szCs w:val="16"/>
        </w:rPr>
        <w:footnoteRef/>
      </w:r>
      <w:r w:rsidRPr="0096390C">
        <w:rPr>
          <w:sz w:val="16"/>
          <w:szCs w:val="16"/>
        </w:rPr>
        <w:t xml:space="preserve"> Een derde-deskundige is niet iemand uit uw eigen onderneming. Afhankelijk van de deskundige wordt hier een invulling aan gegeven: huisaccountant relatie, (belasting)adviseur, </w:t>
      </w:r>
      <w:r>
        <w:rPr>
          <w:sz w:val="16"/>
          <w:szCs w:val="16"/>
        </w:rPr>
        <w:t xml:space="preserve">administratiekantoor, </w:t>
      </w:r>
      <w:r w:rsidRPr="0096390C">
        <w:rPr>
          <w:sz w:val="16"/>
          <w:szCs w:val="16"/>
        </w:rPr>
        <w:t>consultant of nog geen relatie</w:t>
      </w:r>
      <w:r>
        <w:rPr>
          <w:sz w:val="16"/>
          <w:szCs w:val="16"/>
        </w:rPr>
        <w:t>.</w:t>
      </w:r>
      <w:r w:rsidRPr="0096390C">
        <w:rPr>
          <w:sz w:val="16"/>
          <w:szCs w:val="16"/>
        </w:rPr>
        <w:t xml:space="preserve"> </w:t>
      </w:r>
    </w:p>
  </w:footnote>
  <w:footnote w:id="3">
    <w:p w14:paraId="1A393434" w14:textId="77777777" w:rsidR="00BF50CE" w:rsidRPr="0096390C" w:rsidRDefault="00BF50CE" w:rsidP="00BF50CE">
      <w:pPr>
        <w:pStyle w:val="Voetnoottekst"/>
        <w:rPr>
          <w:sz w:val="16"/>
          <w:szCs w:val="16"/>
        </w:rPr>
      </w:pPr>
      <w:r w:rsidRPr="0096390C">
        <w:rPr>
          <w:rStyle w:val="Voetnootmarkering"/>
          <w:sz w:val="16"/>
          <w:szCs w:val="16"/>
        </w:rPr>
        <w:footnoteRef/>
      </w:r>
      <w:r w:rsidRPr="0096390C">
        <w:rPr>
          <w:sz w:val="16"/>
          <w:szCs w:val="16"/>
        </w:rPr>
        <w:t xml:space="preserve"> Hier de beroepsgroep noemen (accountant, fiscalist, consultant, etc.)</w:t>
      </w:r>
      <w:r>
        <w:rPr>
          <w:sz w:val="16"/>
          <w:szCs w:val="16"/>
        </w:rPr>
        <w:t>.</w:t>
      </w:r>
    </w:p>
  </w:footnote>
  <w:footnote w:id="4">
    <w:p w14:paraId="1F948177" w14:textId="77777777" w:rsidR="00BF50CE" w:rsidRPr="0096390C" w:rsidRDefault="00BF50CE" w:rsidP="00BF50CE">
      <w:pPr>
        <w:pStyle w:val="Voetnoottekst"/>
        <w:rPr>
          <w:sz w:val="16"/>
          <w:szCs w:val="16"/>
        </w:rPr>
      </w:pPr>
      <w:r w:rsidRPr="0096390C">
        <w:rPr>
          <w:rStyle w:val="Voetnootmarkering"/>
          <w:sz w:val="16"/>
          <w:szCs w:val="16"/>
        </w:rPr>
        <w:footnoteRef/>
      </w:r>
      <w:r w:rsidRPr="0096390C">
        <w:rPr>
          <w:sz w:val="16"/>
          <w:szCs w:val="16"/>
        </w:rPr>
        <w:t xml:space="preserve"> Jaartal noemen</w:t>
      </w:r>
      <w:r>
        <w:rPr>
          <w:sz w:val="16"/>
          <w:szCs w:val="16"/>
        </w:rPr>
        <w:t>.</w:t>
      </w:r>
    </w:p>
  </w:footnote>
  <w:footnote w:id="5">
    <w:p w14:paraId="1F376C27" w14:textId="77777777" w:rsidR="00BF50CE" w:rsidRDefault="00BF50CE" w:rsidP="00BF50CE">
      <w:pPr>
        <w:pStyle w:val="Voetnoottekst"/>
      </w:pPr>
      <w:r w:rsidRPr="0096390C">
        <w:rPr>
          <w:rStyle w:val="Voetnootmarkering"/>
          <w:sz w:val="16"/>
          <w:szCs w:val="16"/>
        </w:rPr>
        <w:footnoteRef/>
      </w:r>
      <w:r>
        <w:t xml:space="preserve"> </w:t>
      </w:r>
      <w:hyperlink r:id="rId1" w:history="1">
        <w:r w:rsidRPr="0096390C">
          <w:rPr>
            <w:rStyle w:val="Hyperlink"/>
            <w:sz w:val="16"/>
            <w:szCs w:val="16"/>
          </w:rPr>
          <w:t>https://www.nba.nl/tools/hra-2020</w:t>
        </w:r>
      </w:hyperlink>
      <w:r>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3" w14:textId="77777777" w:rsidR="00427195" w:rsidRDefault="00427195">
    <w:pPr>
      <w:pStyle w:val="Koptekst"/>
    </w:pPr>
  </w:p>
  <w:p w14:paraId="773B8DF4"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5" w14:textId="77777777" w:rsidR="00427195" w:rsidRPr="00C17BE1" w:rsidRDefault="00427195">
    <w:pPr>
      <w:spacing w:line="200" w:lineRule="exact"/>
    </w:pPr>
  </w:p>
  <w:p w14:paraId="773B8DF6" w14:textId="77777777" w:rsidR="00427195" w:rsidRPr="00C17BE1"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DFD" w14:textId="77777777" w:rsidR="00427195" w:rsidRDefault="00427195">
    <w:pPr>
      <w:pStyle w:val="Koptekst"/>
    </w:pPr>
  </w:p>
  <w:p w14:paraId="773B8DFE"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773B8E02" wp14:editId="773B8E03">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C17BE1" w14:paraId="773B8E0F" w14:textId="77777777">
                            <w:trPr>
                              <w:trHeight w:val="1787"/>
                            </w:trPr>
                            <w:tc>
                              <w:tcPr>
                                <w:tcW w:w="4788" w:type="dxa"/>
                                <w:tcBorders>
                                  <w:top w:val="nil"/>
                                  <w:left w:val="nil"/>
                                  <w:bottom w:val="nil"/>
                                  <w:right w:val="nil"/>
                                </w:tcBorders>
                              </w:tcPr>
                              <w:p w14:paraId="773B8E0E" w14:textId="77777777" w:rsidR="00427195" w:rsidRPr="00C17BE1" w:rsidRDefault="00C17BE1">
                                <w:bookmarkStart w:id="9" w:name="bmLintregel1" w:colFirst="0" w:colLast="1"/>
                                <w:r w:rsidRPr="00C17BE1">
                                  <w:rPr>
                                    <w:noProof/>
                                  </w:rPr>
                                  <w:drawing>
                                    <wp:inline distT="0" distB="0" distL="0" distR="0" wp14:anchorId="773B8E1B" wp14:editId="773B8E1C">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9"/>
                        </w:tbl>
                        <w:p w14:paraId="773B8E10" w14:textId="77777777" w:rsidR="00427195" w:rsidRPr="00C17BE1"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8E02"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C17BE1" w14:paraId="773B8E0F" w14:textId="77777777">
                      <w:trPr>
                        <w:trHeight w:val="1787"/>
                      </w:trPr>
                      <w:tc>
                        <w:tcPr>
                          <w:tcW w:w="4788" w:type="dxa"/>
                          <w:tcBorders>
                            <w:top w:val="nil"/>
                            <w:left w:val="nil"/>
                            <w:bottom w:val="nil"/>
                            <w:right w:val="nil"/>
                          </w:tcBorders>
                        </w:tcPr>
                        <w:p w14:paraId="773B8E0E" w14:textId="77777777" w:rsidR="00427195" w:rsidRPr="00C17BE1" w:rsidRDefault="00C17BE1">
                          <w:bookmarkStart w:id="10" w:name="bmLintregel1" w:colFirst="0" w:colLast="1"/>
                          <w:r w:rsidRPr="00C17BE1">
                            <w:rPr>
                              <w:noProof/>
                            </w:rPr>
                            <w:drawing>
                              <wp:inline distT="0" distB="0" distL="0" distR="0" wp14:anchorId="773B8E1B" wp14:editId="773B8E1C">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10"/>
                  </w:tbl>
                  <w:p w14:paraId="773B8E10" w14:textId="77777777" w:rsidR="00427195" w:rsidRPr="00C17BE1"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73B8E04" wp14:editId="773B8E05">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C17BE1" w14:paraId="773B8E13" w14:textId="77777777">
                            <w:trPr>
                              <w:trHeight w:val="2140"/>
                            </w:trPr>
                            <w:tc>
                              <w:tcPr>
                                <w:tcW w:w="737" w:type="dxa"/>
                              </w:tcPr>
                              <w:p w14:paraId="773B8E11" w14:textId="77777777" w:rsidR="00427195" w:rsidRPr="00C17BE1" w:rsidRDefault="00F60F4E">
                                <w:pPr>
                                  <w:spacing w:line="240" w:lineRule="auto"/>
                                </w:pPr>
                                <w:bookmarkStart w:id="11" w:name="bmRijksLogo" w:colFirst="0" w:colLast="0"/>
                                <w:r w:rsidRPr="00C17BE1">
                                  <w:rPr>
                                    <w:noProof/>
                                  </w:rPr>
                                  <w:drawing>
                                    <wp:inline distT="0" distB="0" distL="0" distR="0" wp14:anchorId="773B8E1D" wp14:editId="773B8E1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773B8E12" w14:textId="77777777" w:rsidR="00427195" w:rsidRPr="00C17BE1" w:rsidRDefault="00427195">
                                <w:pPr>
                                  <w:spacing w:line="240" w:lineRule="auto"/>
                                  <w:rPr>
                                    <w:rFonts w:ascii="Times New Roman" w:hAnsi="Times New Roman"/>
                                    <w:sz w:val="24"/>
                                  </w:rPr>
                                </w:pPr>
                              </w:p>
                            </w:tc>
                          </w:tr>
                          <w:bookmarkEnd w:id="11"/>
                        </w:tbl>
                        <w:p w14:paraId="773B8E14" w14:textId="77777777" w:rsidR="00427195" w:rsidRPr="00C17BE1"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8E04" id="Text Box 56" o:spid="_x0000_s1028"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C17BE1" w14:paraId="773B8E13" w14:textId="77777777">
                      <w:trPr>
                        <w:trHeight w:val="2140"/>
                      </w:trPr>
                      <w:tc>
                        <w:tcPr>
                          <w:tcW w:w="737" w:type="dxa"/>
                        </w:tcPr>
                        <w:p w14:paraId="773B8E11" w14:textId="77777777" w:rsidR="00427195" w:rsidRPr="00C17BE1" w:rsidRDefault="00F60F4E">
                          <w:pPr>
                            <w:spacing w:line="240" w:lineRule="auto"/>
                          </w:pPr>
                          <w:bookmarkStart w:id="12" w:name="bmRijksLogo" w:colFirst="0" w:colLast="0"/>
                          <w:r w:rsidRPr="00C17BE1">
                            <w:rPr>
                              <w:noProof/>
                            </w:rPr>
                            <w:drawing>
                              <wp:inline distT="0" distB="0" distL="0" distR="0" wp14:anchorId="773B8E1D" wp14:editId="773B8E1E">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773B8E12" w14:textId="77777777" w:rsidR="00427195" w:rsidRPr="00C17BE1" w:rsidRDefault="00427195">
                          <w:pPr>
                            <w:spacing w:line="240" w:lineRule="auto"/>
                            <w:rPr>
                              <w:rFonts w:ascii="Times New Roman" w:hAnsi="Times New Roman"/>
                              <w:sz w:val="24"/>
                            </w:rPr>
                          </w:pPr>
                        </w:p>
                      </w:tc>
                    </w:tr>
                    <w:bookmarkEnd w:id="12"/>
                  </w:tbl>
                  <w:p w14:paraId="773B8E14" w14:textId="77777777" w:rsidR="00427195" w:rsidRPr="00C17BE1"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F4100"/>
    <w:multiLevelType w:val="hybridMultilevel"/>
    <w:tmpl w:val="B1A21F0A"/>
    <w:lvl w:ilvl="0" w:tplc="04130001">
      <w:start w:val="1"/>
      <w:numFmt w:val="bullet"/>
      <w:lvlText w:val=""/>
      <w:lvlJc w:val="left"/>
      <w:pPr>
        <w:ind w:left="720" w:hanging="72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44A61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98DB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A1285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19AA2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ED6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C1616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C2E3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F72C0D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mbTaal" w:val="Nederlands"/>
    <w:docVar w:name="lstMinDienst" w:val="2"/>
    <w:docVar w:name="NieuwDocument" w:val="0"/>
  </w:docVars>
  <w:rsids>
    <w:rsidRoot w:val="00C17BE1"/>
    <w:rsid w:val="000339A2"/>
    <w:rsid w:val="00233298"/>
    <w:rsid w:val="002E672E"/>
    <w:rsid w:val="0033285B"/>
    <w:rsid w:val="003438EE"/>
    <w:rsid w:val="003D50BE"/>
    <w:rsid w:val="003F1694"/>
    <w:rsid w:val="00427195"/>
    <w:rsid w:val="00544B73"/>
    <w:rsid w:val="005D2FF2"/>
    <w:rsid w:val="00725AB0"/>
    <w:rsid w:val="007E5988"/>
    <w:rsid w:val="00B12AB9"/>
    <w:rsid w:val="00B215B1"/>
    <w:rsid w:val="00BF50CE"/>
    <w:rsid w:val="00C17BE1"/>
    <w:rsid w:val="00CC3864"/>
    <w:rsid w:val="00CD7FAE"/>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73B8DC9"/>
  <w15:docId w15:val="{450B175F-D6B9-4560-82E0-661D53B1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Normaalweb">
    <w:name w:val="Normal (Web)"/>
    <w:basedOn w:val="Standaard"/>
    <w:uiPriority w:val="99"/>
    <w:unhideWhenUsed/>
    <w:rsid w:val="00C17BE1"/>
    <w:pPr>
      <w:spacing w:before="100" w:beforeAutospacing="1" w:after="100" w:afterAutospacing="1" w:line="240" w:lineRule="auto"/>
    </w:pPr>
    <w:rPr>
      <w:rFonts w:ascii="Times New Roman" w:hAnsi="Times New Roman"/>
      <w:sz w:val="24"/>
    </w:rPr>
  </w:style>
  <w:style w:type="paragraph" w:styleId="Lijstalinea">
    <w:name w:val="List Paragraph"/>
    <w:rsid w:val="00BF50CE"/>
    <w:pPr>
      <w:pBdr>
        <w:top w:val="nil"/>
        <w:left w:val="nil"/>
        <w:bottom w:val="nil"/>
        <w:right w:val="nil"/>
        <w:between w:val="nil"/>
        <w:bar w:val="nil"/>
      </w:pBdr>
      <w:ind w:left="720"/>
    </w:pPr>
    <w:rPr>
      <w:rFonts w:ascii="Calibri" w:eastAsia="Arial Unicode MS" w:hAnsi="Calibri" w:cs="Arial Unicode MS"/>
      <w:color w:val="000000"/>
      <w:sz w:val="24"/>
      <w:szCs w:val="24"/>
      <w:u w:color="000000"/>
      <w:bdr w:val="nil"/>
    </w:rPr>
  </w:style>
  <w:style w:type="character" w:customStyle="1" w:styleId="VoetnoottekstChar">
    <w:name w:val="Voetnoottekst Char"/>
    <w:basedOn w:val="Standaardalinea-lettertype"/>
    <w:link w:val="Voetnoottekst"/>
    <w:uiPriority w:val="99"/>
    <w:semiHidden/>
    <w:rsid w:val="00BF50CE"/>
    <w:rPr>
      <w:rFonts w:ascii="Verdana" w:hAnsi="Verdana"/>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vo.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tools/hra-202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0</TotalTime>
  <Pages>3</Pages>
  <Words>822</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Rijksdienst voor Ondernemend Nederland</dc:creator>
  <cp:lastModifiedBy>Hut, M.H. (Marieke)</cp:lastModifiedBy>
  <cp:revision>4</cp:revision>
  <cp:lastPrinted>2009-05-11T11:10:00Z</cp:lastPrinted>
  <dcterms:created xsi:type="dcterms:W3CDTF">2022-01-20T08:27:00Z</dcterms:created>
  <dcterms:modified xsi:type="dcterms:W3CDTF">2022-01-20T08:29:00Z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