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2F9B" w14:textId="5B49320F" w:rsidR="00B93724" w:rsidRPr="008C61BF" w:rsidRDefault="002E659C" w:rsidP="008C61BF">
      <w:pPr>
        <w:pStyle w:val="Kop1"/>
      </w:pPr>
      <w:r w:rsidRPr="008C61BF">
        <w:drawing>
          <wp:anchor distT="0" distB="0" distL="114300" distR="114300" simplePos="0" relativeHeight="251661312" behindDoc="1" locked="0" layoutInCell="1" allowOverlap="1" wp14:anchorId="32B727B1" wp14:editId="5B441FE4">
            <wp:simplePos x="0" y="0"/>
            <wp:positionH relativeFrom="column">
              <wp:posOffset>3112770</wp:posOffset>
            </wp:positionH>
            <wp:positionV relativeFrom="paragraph">
              <wp:posOffset>-899795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1BF">
        <w:drawing>
          <wp:anchor distT="0" distB="0" distL="114300" distR="114300" simplePos="0" relativeHeight="251659264" behindDoc="1" locked="0" layoutInCell="1" allowOverlap="1" wp14:anchorId="3BCD8167" wp14:editId="4536D48E">
            <wp:simplePos x="0" y="0"/>
            <wp:positionH relativeFrom="margin">
              <wp:align>center</wp:align>
            </wp:positionH>
            <wp:positionV relativeFrom="paragraph">
              <wp:posOffset>-902069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029">
        <w:t>Bijlage</w:t>
      </w:r>
      <w:r w:rsidR="00B93724" w:rsidRPr="008C61BF">
        <w:t xml:space="preserve"> </w:t>
      </w:r>
      <w:r w:rsidR="009F0029">
        <w:t>Integraal gebiedsplan</w:t>
      </w:r>
    </w:p>
    <w:p w14:paraId="7EFBF3E6" w14:textId="5D4E0B91" w:rsidR="00600B67" w:rsidRPr="008C61BF" w:rsidRDefault="00600B67" w:rsidP="00B93724">
      <w:pPr>
        <w:rPr>
          <w:rFonts w:ascii="RijksoverheidSansHeadingTT" w:hAnsi="RijksoverheidSansHeadingTT"/>
          <w:color w:val="007BC7"/>
          <w:sz w:val="32"/>
          <w:szCs w:val="32"/>
        </w:rPr>
      </w:pPr>
      <w:r w:rsidRPr="008C61BF">
        <w:rPr>
          <w:rFonts w:ascii="RijksoverheidSansHeadingTT" w:hAnsi="RijksoverheidSansHeadingTT"/>
          <w:color w:val="007BC7"/>
          <w:sz w:val="32"/>
          <w:szCs w:val="32"/>
        </w:rPr>
        <w:t xml:space="preserve">Voor subsidieaanvragen van </w:t>
      </w:r>
      <w:r w:rsidR="00F03639">
        <w:rPr>
          <w:rFonts w:ascii="RijksoverheidSansHeadingTT" w:hAnsi="RijksoverheidSansHeadingTT"/>
          <w:color w:val="007BC7"/>
          <w:sz w:val="32"/>
          <w:szCs w:val="32"/>
        </w:rPr>
        <w:t>SIG Uitvoering</w:t>
      </w:r>
    </w:p>
    <w:p w14:paraId="5B4B3229" w14:textId="77777777" w:rsidR="00B93724" w:rsidRDefault="00B93724" w:rsidP="00B93724"/>
    <w:p w14:paraId="65B035E0" w14:textId="77777777" w:rsidR="009F0029" w:rsidRPr="006A1D04" w:rsidRDefault="009F0029" w:rsidP="009F0029">
      <w:pPr>
        <w:rPr>
          <w:rFonts w:eastAsia="Calibri" w:cs="Times New Roman"/>
        </w:rPr>
      </w:pPr>
      <w:r w:rsidRPr="006A1D04">
        <w:rPr>
          <w:rFonts w:eastAsia="Calibri" w:cs="Times New Roman"/>
          <w:b/>
          <w:bCs/>
          <w:szCs w:val="18"/>
        </w:rPr>
        <w:t xml:space="preserve">Titel </w:t>
      </w:r>
      <w:r>
        <w:rPr>
          <w:rFonts w:eastAsia="Calibri" w:cs="Times New Roman"/>
          <w:b/>
          <w:bCs/>
          <w:szCs w:val="18"/>
        </w:rPr>
        <w:t>integraal gebiedsplan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5909633F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0FB116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776024141" w:edGrp="everyone"/>
            <w:permEnd w:id="776024141"/>
          </w:p>
        </w:tc>
      </w:tr>
    </w:tbl>
    <w:p w14:paraId="583141F3" w14:textId="77777777" w:rsidR="009F0029" w:rsidRPr="006A1D04" w:rsidRDefault="009F0029" w:rsidP="009F0029">
      <w:pPr>
        <w:rPr>
          <w:rFonts w:eastAsia="Calibri" w:cs="Times New Roman"/>
        </w:rPr>
      </w:pPr>
      <w:r>
        <w:rPr>
          <w:rFonts w:eastAsia="Calibri" w:cs="Times New Roman"/>
          <w:b/>
          <w:bCs/>
          <w:szCs w:val="18"/>
        </w:rPr>
        <w:br/>
        <w:t>A. B</w:t>
      </w:r>
      <w:r w:rsidRPr="005D1D27">
        <w:rPr>
          <w:rFonts w:eastAsia="Calibri" w:cs="Times New Roman"/>
          <w:b/>
          <w:bCs/>
          <w:szCs w:val="18"/>
        </w:rPr>
        <w:t>eschrijving van de afbakening, analyse en uitdagingen van het gebied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68A0B795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4BBEDDA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1184112930" w:edGrp="everyone"/>
            <w:permEnd w:id="1184112930"/>
          </w:p>
        </w:tc>
      </w:tr>
    </w:tbl>
    <w:p w14:paraId="78AFC4D7" w14:textId="77777777" w:rsidR="009F0029" w:rsidRPr="006A1D04" w:rsidRDefault="009F0029" w:rsidP="009F0029">
      <w:pPr>
        <w:rPr>
          <w:rFonts w:eastAsia="Calibri" w:cs="Times New Roman"/>
        </w:rPr>
      </w:pPr>
      <w:r>
        <w:rPr>
          <w:rFonts w:eastAsia="Calibri" w:cs="Times New Roman"/>
          <w:b/>
          <w:bCs/>
          <w:szCs w:val="18"/>
        </w:rPr>
        <w:br/>
        <w:t>B. U</w:t>
      </w:r>
      <w:r w:rsidRPr="005D1D27">
        <w:rPr>
          <w:rFonts w:eastAsia="Calibri" w:cs="Times New Roman"/>
          <w:b/>
          <w:bCs/>
          <w:szCs w:val="18"/>
        </w:rPr>
        <w:t>itwerking van de beoogde activiteiten die in het gebied worden uitgevoerd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6ED92F11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0A1F53A9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436687610" w:edGrp="everyone"/>
            <w:permEnd w:id="436687610"/>
          </w:p>
        </w:tc>
      </w:tr>
    </w:tbl>
    <w:p w14:paraId="1CEF939E" w14:textId="77777777" w:rsidR="009F0029" w:rsidRPr="006A1D04" w:rsidRDefault="009F0029" w:rsidP="009F0029">
      <w:pPr>
        <w:rPr>
          <w:rFonts w:eastAsia="Calibri" w:cs="Times New Roman"/>
        </w:rPr>
      </w:pPr>
      <w:r>
        <w:rPr>
          <w:rFonts w:eastAsia="Calibri" w:cs="Times New Roman"/>
          <w:b/>
          <w:bCs/>
          <w:szCs w:val="18"/>
        </w:rPr>
        <w:br/>
        <w:t>C. A</w:t>
      </w:r>
      <w:r w:rsidRPr="005D1D27">
        <w:rPr>
          <w:rFonts w:eastAsia="Calibri" w:cs="Times New Roman"/>
          <w:b/>
          <w:bCs/>
          <w:szCs w:val="18"/>
        </w:rPr>
        <w:t>angetoond draagvlak uit het gebied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23D91BF1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DFED25E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1109142638" w:edGrp="everyone"/>
            <w:permEnd w:id="1109142638"/>
          </w:p>
        </w:tc>
      </w:tr>
    </w:tbl>
    <w:p w14:paraId="5B11C471" w14:textId="77777777" w:rsidR="009F0029" w:rsidRPr="006A1D04" w:rsidRDefault="009F0029" w:rsidP="009F0029">
      <w:pPr>
        <w:rPr>
          <w:rFonts w:eastAsia="Calibri" w:cs="Times New Roman"/>
        </w:rPr>
      </w:pPr>
      <w:r>
        <w:rPr>
          <w:b/>
          <w:bCs/>
          <w:szCs w:val="18"/>
        </w:rPr>
        <w:br/>
      </w:r>
      <w:r>
        <w:rPr>
          <w:rFonts w:eastAsia="Calibri" w:cs="Times New Roman"/>
          <w:b/>
          <w:bCs/>
          <w:szCs w:val="18"/>
        </w:rPr>
        <w:t>D. B</w:t>
      </w:r>
      <w:r w:rsidRPr="005D1D27">
        <w:rPr>
          <w:rFonts w:eastAsia="Calibri" w:cs="Times New Roman"/>
          <w:b/>
          <w:bCs/>
          <w:szCs w:val="18"/>
        </w:rPr>
        <w:t>eschrijving van de verschillende partijen die betrokken zijn bij het integrale gebiedsplan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3BB6643C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3A9FF5D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1809672338" w:edGrp="everyone"/>
            <w:permEnd w:id="1809672338"/>
          </w:p>
        </w:tc>
      </w:tr>
    </w:tbl>
    <w:p w14:paraId="5F301648" w14:textId="77777777" w:rsidR="009F0029" w:rsidRPr="006A1D04" w:rsidRDefault="009F0029" w:rsidP="009F0029">
      <w:pPr>
        <w:rPr>
          <w:rFonts w:eastAsia="Calibri" w:cs="Times New Roman"/>
        </w:rPr>
      </w:pPr>
      <w:r>
        <w:rPr>
          <w:b/>
          <w:bCs/>
          <w:szCs w:val="18"/>
        </w:rPr>
        <w:br/>
      </w:r>
      <w:r>
        <w:rPr>
          <w:rFonts w:eastAsia="Calibri" w:cs="Times New Roman"/>
          <w:b/>
          <w:bCs/>
          <w:szCs w:val="18"/>
        </w:rPr>
        <w:t>E. B</w:t>
      </w:r>
      <w:r w:rsidRPr="005D1D27">
        <w:rPr>
          <w:rFonts w:eastAsia="Calibri" w:cs="Times New Roman"/>
          <w:b/>
          <w:bCs/>
          <w:szCs w:val="18"/>
        </w:rPr>
        <w:t>eschrijving van de organisatiestructuur van het samenwerkingsverband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1C174405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2D3A2BE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1632516595" w:edGrp="everyone"/>
            <w:permEnd w:id="1632516595"/>
          </w:p>
        </w:tc>
      </w:tr>
    </w:tbl>
    <w:p w14:paraId="439923FF" w14:textId="77777777" w:rsidR="009F0029" w:rsidRPr="006A1D04" w:rsidRDefault="009F0029" w:rsidP="009F0029">
      <w:pPr>
        <w:rPr>
          <w:rFonts w:eastAsia="Calibri" w:cs="Times New Roman"/>
        </w:rPr>
      </w:pPr>
      <w:r>
        <w:rPr>
          <w:b/>
          <w:bCs/>
          <w:szCs w:val="18"/>
        </w:rPr>
        <w:br/>
      </w:r>
      <w:r>
        <w:rPr>
          <w:rFonts w:eastAsia="Calibri" w:cs="Times New Roman"/>
          <w:b/>
          <w:bCs/>
          <w:szCs w:val="18"/>
        </w:rPr>
        <w:t>F. B</w:t>
      </w:r>
      <w:r w:rsidRPr="005D1D27">
        <w:rPr>
          <w:rFonts w:eastAsia="Calibri" w:cs="Times New Roman"/>
          <w:b/>
          <w:bCs/>
          <w:szCs w:val="18"/>
        </w:rPr>
        <w:t>eschrijving van belanghebbenden en de relatie met de belanghebbenden bij het gebiedsplan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4EF19292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506BF9B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893467152" w:edGrp="everyone"/>
            <w:permEnd w:id="893467152"/>
          </w:p>
        </w:tc>
      </w:tr>
    </w:tbl>
    <w:p w14:paraId="2490CF25" w14:textId="77777777" w:rsidR="009F0029" w:rsidRPr="006A1D04" w:rsidRDefault="009F0029" w:rsidP="009F0029">
      <w:pPr>
        <w:rPr>
          <w:rFonts w:eastAsia="Calibri" w:cs="Times New Roman"/>
        </w:rPr>
      </w:pPr>
      <w:r>
        <w:rPr>
          <w:b/>
          <w:bCs/>
          <w:szCs w:val="18"/>
        </w:rPr>
        <w:br/>
      </w:r>
      <w:r>
        <w:rPr>
          <w:rFonts w:eastAsia="Calibri" w:cs="Times New Roman"/>
          <w:b/>
          <w:bCs/>
          <w:szCs w:val="18"/>
        </w:rPr>
        <w:t>G. B</w:t>
      </w:r>
      <w:r w:rsidRPr="000B4B4E">
        <w:rPr>
          <w:rFonts w:eastAsia="Calibri" w:cs="Times New Roman"/>
          <w:b/>
          <w:bCs/>
          <w:szCs w:val="18"/>
        </w:rPr>
        <w:t>eschrijving van de wijze waarop monitoring en evaluatie over de voortgang plaatsvindt gedurende het project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3966E98E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2678BB1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1127757011" w:edGrp="everyone"/>
            <w:permEnd w:id="1127757011"/>
          </w:p>
        </w:tc>
      </w:tr>
    </w:tbl>
    <w:p w14:paraId="3C1AC7C6" w14:textId="77777777" w:rsidR="009F0029" w:rsidRPr="006A1D04" w:rsidRDefault="009F0029" w:rsidP="009F0029">
      <w:pPr>
        <w:rPr>
          <w:rFonts w:eastAsia="Calibri" w:cs="Times New Roman"/>
        </w:rPr>
      </w:pPr>
      <w:r>
        <w:rPr>
          <w:rFonts w:eastAsia="Times New Roman" w:cs="Times New Roman"/>
          <w:szCs w:val="26"/>
          <w:highlight w:val="yellow"/>
        </w:rPr>
        <w:br/>
      </w:r>
      <w:r>
        <w:rPr>
          <w:rFonts w:eastAsia="Calibri" w:cs="Times New Roman"/>
          <w:b/>
          <w:bCs/>
          <w:szCs w:val="18"/>
        </w:rPr>
        <w:t>H. B</w:t>
      </w:r>
      <w:r w:rsidRPr="000B4B4E">
        <w:rPr>
          <w:rFonts w:eastAsia="Calibri" w:cs="Times New Roman"/>
          <w:b/>
          <w:bCs/>
          <w:szCs w:val="18"/>
        </w:rPr>
        <w:t>eschrijving van de wijze waarop over de resultaten wordt gerapporteerd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F0029" w:rsidRPr="006A1D04" w14:paraId="389F437D" w14:textId="77777777" w:rsidTr="00AB0BDB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A6ED2F0" w14:textId="77777777" w:rsidR="009F0029" w:rsidRPr="006A1D04" w:rsidRDefault="009F0029" w:rsidP="00AB0BDB">
            <w:pPr>
              <w:rPr>
                <w:rFonts w:eastAsia="Calibri" w:cs="Times New Roman"/>
              </w:rPr>
            </w:pPr>
            <w:permStart w:id="708147969" w:edGrp="everyone"/>
            <w:permEnd w:id="708147969"/>
          </w:p>
        </w:tc>
      </w:tr>
    </w:tbl>
    <w:p w14:paraId="50ECE761" w14:textId="77777777" w:rsidR="009F0029" w:rsidRDefault="009F0029" w:rsidP="009F0029">
      <w:pPr>
        <w:rPr>
          <w:rFonts w:eastAsia="Times New Roman" w:cs="Times New Roman"/>
          <w:szCs w:val="26"/>
        </w:rPr>
      </w:pPr>
    </w:p>
    <w:p w14:paraId="25B87E66" w14:textId="3D91D681" w:rsidR="00C26F11" w:rsidRPr="006A1D04" w:rsidRDefault="00C26F11" w:rsidP="00C26F11">
      <w:pPr>
        <w:rPr>
          <w:rFonts w:eastAsia="Calibri" w:cs="Times New Roman"/>
        </w:rPr>
      </w:pPr>
      <w:r>
        <w:rPr>
          <w:rFonts w:eastAsia="Calibri" w:cs="Times New Roman"/>
          <w:b/>
          <w:bCs/>
          <w:szCs w:val="18"/>
        </w:rPr>
        <w:t>Overige zaken (niet verplicht)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26F11" w:rsidRPr="006A1D04" w14:paraId="721B9B7D" w14:textId="77777777" w:rsidTr="005B2496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1D5CCB9" w14:textId="77777777" w:rsidR="00C26F11" w:rsidRPr="006A1D04" w:rsidRDefault="00C26F11" w:rsidP="005B2496">
            <w:pPr>
              <w:rPr>
                <w:rFonts w:eastAsia="Calibri" w:cs="Times New Roman"/>
              </w:rPr>
            </w:pPr>
            <w:permStart w:id="1861179463" w:edGrp="everyone"/>
            <w:permEnd w:id="1861179463"/>
          </w:p>
        </w:tc>
      </w:tr>
    </w:tbl>
    <w:p w14:paraId="3F4C90CF" w14:textId="77777777" w:rsidR="00C26F11" w:rsidRPr="003C7B17" w:rsidRDefault="00C26F11" w:rsidP="009F0029">
      <w:pPr>
        <w:rPr>
          <w:rFonts w:eastAsia="Times New Roman" w:cs="Times New Roman"/>
          <w:szCs w:val="26"/>
        </w:rPr>
      </w:pPr>
    </w:p>
    <w:sectPr w:rsidR="00C26F11" w:rsidRPr="003C7B17" w:rsidSect="008C6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D3E4" w14:textId="77777777" w:rsidR="00B93724" w:rsidRDefault="00B93724" w:rsidP="00B93724">
      <w:r>
        <w:separator/>
      </w:r>
    </w:p>
  </w:endnote>
  <w:endnote w:type="continuationSeparator" w:id="0">
    <w:p w14:paraId="3060C5AF" w14:textId="77777777" w:rsidR="00B93724" w:rsidRDefault="00B93724" w:rsidP="00B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026A" w14:textId="77777777" w:rsidR="009F0029" w:rsidRDefault="009F00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248066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5AF3C" w14:textId="6C00C29C" w:rsidR="008C61BF" w:rsidRPr="008C61BF" w:rsidRDefault="008C61BF">
            <w:pPr>
              <w:pStyle w:val="Voettekst"/>
              <w:jc w:val="right"/>
              <w:rPr>
                <w:sz w:val="16"/>
                <w:szCs w:val="16"/>
              </w:rPr>
            </w:pPr>
            <w:r w:rsidRPr="008C61BF">
              <w:rPr>
                <w:sz w:val="16"/>
                <w:szCs w:val="16"/>
              </w:rPr>
              <w:t xml:space="preserve">Versie </w:t>
            </w:r>
            <w:r w:rsidR="009F0029">
              <w:rPr>
                <w:sz w:val="16"/>
                <w:szCs w:val="16"/>
              </w:rPr>
              <w:t>januari</w:t>
            </w:r>
            <w:r w:rsidRPr="008C61BF">
              <w:rPr>
                <w:sz w:val="16"/>
                <w:szCs w:val="16"/>
              </w:rPr>
              <w:t xml:space="preserve"> 202</w:t>
            </w:r>
            <w:r w:rsidR="009F0029">
              <w:rPr>
                <w:sz w:val="16"/>
                <w:szCs w:val="16"/>
              </w:rPr>
              <w:t>5</w:t>
            </w:r>
            <w:r w:rsidRPr="008C61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61BF">
              <w:rPr>
                <w:sz w:val="16"/>
                <w:szCs w:val="16"/>
              </w:rPr>
              <w:t xml:space="preserve">Pagina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PAGE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  <w:r w:rsidRPr="008C61BF">
              <w:rPr>
                <w:sz w:val="16"/>
                <w:szCs w:val="16"/>
              </w:rPr>
              <w:t xml:space="preserve"> van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NUMPAGES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2904F4" w14:textId="77777777" w:rsidR="008C61BF" w:rsidRDefault="008C61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DED2" w14:textId="77777777" w:rsidR="009F0029" w:rsidRDefault="009F00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603E" w14:textId="77777777" w:rsidR="00B93724" w:rsidRDefault="00B93724" w:rsidP="00B93724">
      <w:r>
        <w:separator/>
      </w:r>
    </w:p>
  </w:footnote>
  <w:footnote w:type="continuationSeparator" w:id="0">
    <w:p w14:paraId="64274BF5" w14:textId="77777777" w:rsidR="00B93724" w:rsidRDefault="00B93724" w:rsidP="00B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71F0" w14:textId="77777777" w:rsidR="009F0029" w:rsidRDefault="009F00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F316" w14:textId="77777777" w:rsidR="009F0029" w:rsidRDefault="009F00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973F" w14:textId="77777777" w:rsidR="009F0029" w:rsidRDefault="009F00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0DA"/>
    <w:multiLevelType w:val="hybridMultilevel"/>
    <w:tmpl w:val="18B2C252"/>
    <w:lvl w:ilvl="0" w:tplc="384E80F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vJwmViLloRwGIZpJk/eOizPBemwHPpg7RFFQVIK3npby6yuyHkHucdCA/8XAr0b20KU9z7fvljkpnTDvZ8cxLQ==" w:salt="EuLDWITa5PbSP5xpP54p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4"/>
    <w:rsid w:val="000552F6"/>
    <w:rsid w:val="000B462B"/>
    <w:rsid w:val="001128B1"/>
    <w:rsid w:val="00152C99"/>
    <w:rsid w:val="00297746"/>
    <w:rsid w:val="002E121B"/>
    <w:rsid w:val="002E659C"/>
    <w:rsid w:val="003F3EAC"/>
    <w:rsid w:val="004213FB"/>
    <w:rsid w:val="00466F0D"/>
    <w:rsid w:val="00600B67"/>
    <w:rsid w:val="006857CD"/>
    <w:rsid w:val="007276BA"/>
    <w:rsid w:val="00730869"/>
    <w:rsid w:val="007F17D4"/>
    <w:rsid w:val="00852865"/>
    <w:rsid w:val="008C61BF"/>
    <w:rsid w:val="009F0029"/>
    <w:rsid w:val="00A45C3C"/>
    <w:rsid w:val="00AA7A60"/>
    <w:rsid w:val="00B93724"/>
    <w:rsid w:val="00C26F11"/>
    <w:rsid w:val="00C539C2"/>
    <w:rsid w:val="00C62686"/>
    <w:rsid w:val="00C8562A"/>
    <w:rsid w:val="00DB5AB4"/>
    <w:rsid w:val="00DD71A1"/>
    <w:rsid w:val="00E12809"/>
    <w:rsid w:val="00E54C8F"/>
    <w:rsid w:val="00EF3E5A"/>
    <w:rsid w:val="00F03639"/>
    <w:rsid w:val="00F45D5D"/>
    <w:rsid w:val="00F7545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A305DF"/>
  <w15:chartTrackingRefBased/>
  <w15:docId w15:val="{C15ABA88-C606-4DFD-BC12-AE5AFB4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F11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C61BF"/>
    <w:pPr>
      <w:keepNext/>
      <w:keepLines/>
      <w:spacing w:before="1080" w:after="80"/>
      <w:outlineLvl w:val="0"/>
    </w:pPr>
    <w:rPr>
      <w:rFonts w:ascii="RijksoverheidSansText" w:eastAsiaTheme="majorEastAsia" w:hAnsi="RijksoverheidSansText" w:cstheme="majorBidi"/>
      <w:noProof/>
      <w:color w:val="007BC7"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1BF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7BC7"/>
      <w:szCs w:val="1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1BF"/>
    <w:rPr>
      <w:rFonts w:ascii="RijksoverheidSansText" w:eastAsiaTheme="majorEastAsia" w:hAnsi="RijksoverheidSansText" w:cstheme="majorBidi"/>
      <w:noProof/>
      <w:color w:val="007BC7"/>
      <w:kern w:val="0"/>
      <w:sz w:val="52"/>
      <w:szCs w:val="5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8C61BF"/>
    <w:rPr>
      <w:rFonts w:ascii="Verdana" w:eastAsiaTheme="majorEastAsia" w:hAnsi="Verdana" w:cstheme="majorBidi"/>
      <w:b/>
      <w:bCs/>
      <w:color w:val="007BC7"/>
      <w:kern w:val="0"/>
      <w:sz w:val="18"/>
      <w:szCs w:val="18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724"/>
    <w:rPr>
      <w:b/>
      <w:bCs/>
      <w:smallCaps/>
      <w:color w:val="0F4761" w:themeColor="accent1" w:themeShade="BF"/>
      <w:spacing w:val="5"/>
    </w:rPr>
  </w:style>
  <w:style w:type="table" w:styleId="Rastertabel4-Accent1">
    <w:name w:val="Grid Table 4 Accent 1"/>
    <w:basedOn w:val="Standaardtabel"/>
    <w:uiPriority w:val="49"/>
    <w:rsid w:val="00B937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B937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3724"/>
    <w:rPr>
      <w:rFonts w:ascii="Verdana" w:hAnsi="Verdana"/>
      <w:kern w:val="0"/>
      <w:sz w:val="18"/>
      <w14:ligatures w14:val="none"/>
    </w:rPr>
  </w:style>
  <w:style w:type="paragraph" w:styleId="Revisie">
    <w:name w:val="Revision"/>
    <w:hidden/>
    <w:uiPriority w:val="99"/>
    <w:semiHidden/>
    <w:rsid w:val="00E12809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C61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1BF"/>
    <w:rPr>
      <w:rFonts w:ascii="Verdana" w:hAnsi="Verdana"/>
      <w:kern w:val="0"/>
      <w:sz w:val="18"/>
      <w14:ligatures w14:val="none"/>
    </w:rPr>
  </w:style>
  <w:style w:type="table" w:styleId="Tabelraster">
    <w:name w:val="Table Grid"/>
    <w:basedOn w:val="Standaardtabel"/>
    <w:rsid w:val="009F00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12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Financieringsplan_LEADER gebieden provincie Utrecht</vt:lpstr>
    </vt:vector>
  </TitlesOfParts>
  <Company>Ministerie van Economische Zaken en Klimaat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Integraal gebiedsplan SIG Uitvoering</dc:title>
  <dc:subject/>
  <cp:keywords/>
  <dc:description/>
  <cp:revision>2</cp:revision>
  <dcterms:created xsi:type="dcterms:W3CDTF">2025-01-28T09:49:00Z</dcterms:created>
  <dcterms:modified xsi:type="dcterms:W3CDTF">2025-01-28T09:49:00Z</dcterms:modified>
</cp:coreProperties>
</file>