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427195" w:rsidRPr="00236B5F" w14:paraId="2FEA7621" w14:textId="77777777">
        <w:tc>
          <w:tcPr>
            <w:tcW w:w="15453" w:type="dxa"/>
          </w:tcPr>
          <w:p w14:paraId="66D90D92" w14:textId="77777777" w:rsidR="00427195" w:rsidRPr="00236B5F" w:rsidRDefault="00236B5F" w:rsidP="006B4006">
            <w:pPr>
              <w:pStyle w:val="Kop2"/>
            </w:pPr>
            <w:bookmarkStart w:id="0" w:name="bmTitel" w:colFirst="0" w:colLast="0"/>
            <w:r w:rsidRPr="00236B5F">
              <w:t>Besluit experimenten decentrale duurzame elektriciteitsopwekking</w:t>
            </w:r>
          </w:p>
        </w:tc>
      </w:tr>
      <w:tr w:rsidR="00427195" w:rsidRPr="00236B5F" w14:paraId="201EA983" w14:textId="77777777">
        <w:tc>
          <w:tcPr>
            <w:tcW w:w="15453" w:type="dxa"/>
          </w:tcPr>
          <w:p w14:paraId="50C2A388" w14:textId="77777777" w:rsidR="00236B5F" w:rsidRDefault="00236B5F">
            <w:pPr>
              <w:pStyle w:val="Ondertitel"/>
            </w:pPr>
            <w:bookmarkStart w:id="1" w:name="bmOndertitel" w:colFirst="0" w:colLast="0"/>
            <w:bookmarkEnd w:id="0"/>
          </w:p>
          <w:p w14:paraId="5608868D" w14:textId="77777777" w:rsidR="00427195" w:rsidRPr="00236B5F" w:rsidRDefault="00236B5F" w:rsidP="007E7B4C">
            <w:pPr>
              <w:pStyle w:val="Ondertitel"/>
            </w:pPr>
            <w:r w:rsidRPr="00236B5F">
              <w:t xml:space="preserve">Model </w:t>
            </w:r>
            <w:r w:rsidR="000B11BB">
              <w:t>“</w:t>
            </w:r>
            <w:r w:rsidR="007E7B4C">
              <w:t>projectbeëindiging</w:t>
            </w:r>
            <w:r w:rsidRPr="00236B5F">
              <w:t xml:space="preserve"> </w:t>
            </w:r>
            <w:r w:rsidR="009119E9">
              <w:t xml:space="preserve">experiment </w:t>
            </w:r>
            <w:r w:rsidR="000B11BB">
              <w:t xml:space="preserve">DDE” </w:t>
            </w:r>
          </w:p>
        </w:tc>
      </w:tr>
    </w:tbl>
    <w:p w14:paraId="5359DBB5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  <w:bookmarkStart w:id="2" w:name="bmBegin"/>
      <w:bookmarkEnd w:id="1"/>
      <w:bookmarkEnd w:id="2"/>
      <w:r w:rsidRPr="006F2009">
        <w:rPr>
          <w:rFonts w:ascii="Verdana" w:hAnsi="Verdana"/>
          <w:sz w:val="18"/>
          <w:szCs w:val="18"/>
        </w:rPr>
        <w:t>(</w:t>
      </w:r>
      <w:r w:rsidR="002B0233">
        <w:rPr>
          <w:rFonts w:ascii="Verdana" w:hAnsi="Verdana"/>
          <w:sz w:val="18"/>
          <w:szCs w:val="18"/>
        </w:rPr>
        <w:t>1 maart</w:t>
      </w:r>
      <w:r w:rsidR="00FC0640">
        <w:rPr>
          <w:rFonts w:ascii="Verdana" w:hAnsi="Verdana"/>
          <w:sz w:val="18"/>
          <w:szCs w:val="18"/>
        </w:rPr>
        <w:t xml:space="preserve"> 2018</w:t>
      </w:r>
      <w:r w:rsidRPr="006F2009">
        <w:rPr>
          <w:rFonts w:ascii="Verdana" w:hAnsi="Verdana"/>
          <w:sz w:val="18"/>
          <w:szCs w:val="18"/>
        </w:rPr>
        <w:t>)</w:t>
      </w:r>
    </w:p>
    <w:p w14:paraId="394E95C8" w14:textId="77777777" w:rsidR="00236B5F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</w:p>
    <w:p w14:paraId="16D4EA22" w14:textId="77777777" w:rsidR="00236B5F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</w:p>
    <w:p w14:paraId="0126D0FA" w14:textId="77777777" w:rsidR="00236B5F" w:rsidRPr="006F2009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  <w:r w:rsidRPr="006F2009">
        <w:rPr>
          <w:rFonts w:ascii="Verdana" w:hAnsi="Verdana"/>
          <w:b/>
          <w:sz w:val="18"/>
          <w:szCs w:val="18"/>
        </w:rPr>
        <w:t>Inleiding</w:t>
      </w:r>
    </w:p>
    <w:p w14:paraId="492BCA41" w14:textId="77777777" w:rsidR="007E7B4C" w:rsidRPr="007E7B4C" w:rsidRDefault="007E7B4C" w:rsidP="007E7B4C">
      <w:pPr>
        <w:pStyle w:val="Geenafstand"/>
        <w:rPr>
          <w:szCs w:val="18"/>
        </w:rPr>
      </w:pPr>
      <w:r w:rsidRPr="007E7B4C">
        <w:rPr>
          <w:szCs w:val="18"/>
        </w:rPr>
        <w:t>U bent een Vereniging van Eigenaars (VvE) of een coöperatie en u wilt een experiment met decentrale duurzame elektriciteitsopwekking doen. Hiertoe heeft u een aanvraag ingediend en een beslissing van de Minister ontvangen. In de voorschriften van deze beslissing is aangegeven:</w:t>
      </w:r>
      <w:r w:rsidRPr="007E7B4C">
        <w:rPr>
          <w:szCs w:val="18"/>
        </w:rPr>
        <w:br/>
        <w:t xml:space="preserve">U rapporteert over het project als volgt: </w:t>
      </w:r>
      <w:r w:rsidRPr="007E7B4C">
        <w:rPr>
          <w:szCs w:val="18"/>
        </w:rPr>
        <w:br/>
        <w:t xml:space="preserve">- Beëindiging van het gebruik van het net: binnen een maand na de beëindiging met het formulier “Projectbeëindiging </w:t>
      </w:r>
      <w:r w:rsidR="00866FE4">
        <w:rPr>
          <w:szCs w:val="18"/>
        </w:rPr>
        <w:t>experiment</w:t>
      </w:r>
      <w:r w:rsidRPr="007E7B4C">
        <w:rPr>
          <w:szCs w:val="18"/>
        </w:rPr>
        <w:t>”.</w:t>
      </w:r>
      <w:r w:rsidRPr="007E7B4C">
        <w:rPr>
          <w:szCs w:val="18"/>
        </w:rPr>
        <w:br/>
        <w:t>Met dit formulier geeft u aan dat u de ontheffingen in het kader van de elektriciteitswet niet verder wil gebruiken.</w:t>
      </w:r>
    </w:p>
    <w:p w14:paraId="2FFB0BBD" w14:textId="77777777" w:rsidR="007E7B4C" w:rsidRPr="007E7B4C" w:rsidRDefault="007E7B4C" w:rsidP="007E7B4C">
      <w:pPr>
        <w:pStyle w:val="Geenafstand"/>
        <w:rPr>
          <w:szCs w:val="18"/>
        </w:rPr>
      </w:pPr>
    </w:p>
    <w:p w14:paraId="4CFE14B8" w14:textId="77777777" w:rsidR="007E7B4C" w:rsidRPr="007E7B4C" w:rsidRDefault="007E7B4C" w:rsidP="007E7B4C">
      <w:pPr>
        <w:pStyle w:val="Geenafstand"/>
        <w:numPr>
          <w:ilvl w:val="0"/>
          <w:numId w:val="16"/>
        </w:numPr>
        <w:rPr>
          <w:szCs w:val="18"/>
        </w:rPr>
      </w:pPr>
      <w:r w:rsidRPr="007E7B4C">
        <w:rPr>
          <w:b/>
          <w:szCs w:val="18"/>
        </w:rPr>
        <w:t>Titel</w:t>
      </w:r>
      <w:r w:rsidRPr="007E7B4C">
        <w:rPr>
          <w:szCs w:val="18"/>
        </w:rPr>
        <w:br/>
        <w:t xml:space="preserve">Naam van het </w:t>
      </w:r>
      <w:r w:rsidRPr="007E7B4C">
        <w:rPr>
          <w:i/>
          <w:szCs w:val="18"/>
        </w:rPr>
        <w:t>project</w:t>
      </w:r>
      <w:r w:rsidRPr="007E7B4C">
        <w:rPr>
          <w:szCs w:val="18"/>
        </w:rPr>
        <w:t xml:space="preserve"> zoals ook opgegeven in de beslissing: </w:t>
      </w:r>
      <w:r w:rsidRPr="007E7B4C">
        <w:rPr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B4C">
        <w:rPr>
          <w:szCs w:val="18"/>
        </w:rPr>
        <w:instrText xml:space="preserve"> FORMTEXT </w:instrText>
      </w:r>
      <w:r w:rsidRPr="007E7B4C">
        <w:rPr>
          <w:szCs w:val="18"/>
        </w:rPr>
      </w:r>
      <w:r w:rsidRPr="007E7B4C">
        <w:rPr>
          <w:szCs w:val="18"/>
        </w:rPr>
        <w:fldChar w:fldCharType="separate"/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fldChar w:fldCharType="end"/>
      </w:r>
      <w:r w:rsidRPr="007E7B4C">
        <w:rPr>
          <w:szCs w:val="18"/>
        </w:rPr>
        <w:br/>
      </w:r>
    </w:p>
    <w:p w14:paraId="4A6DC67D" w14:textId="77777777" w:rsidR="007E7B4C" w:rsidRPr="007E7B4C" w:rsidRDefault="007E7B4C" w:rsidP="007E7B4C">
      <w:pPr>
        <w:pStyle w:val="Geenafstand"/>
        <w:numPr>
          <w:ilvl w:val="0"/>
          <w:numId w:val="16"/>
        </w:numPr>
        <w:rPr>
          <w:szCs w:val="18"/>
        </w:rPr>
      </w:pPr>
      <w:r w:rsidRPr="007E7B4C">
        <w:rPr>
          <w:szCs w:val="18"/>
        </w:rPr>
        <w:t>Met ingang van welke datum wilt u uw project beëindigen en verzoeken uw ontheffing in te trekken?</w:t>
      </w:r>
      <w:r w:rsidRPr="007E7B4C">
        <w:rPr>
          <w:szCs w:val="18"/>
        </w:rPr>
        <w:br/>
      </w:r>
      <w:r w:rsidRPr="007E7B4C">
        <w:rPr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B4C">
        <w:rPr>
          <w:szCs w:val="18"/>
        </w:rPr>
        <w:instrText xml:space="preserve"> FORMTEXT </w:instrText>
      </w:r>
      <w:r w:rsidRPr="007E7B4C">
        <w:rPr>
          <w:szCs w:val="18"/>
        </w:rPr>
      </w:r>
      <w:r w:rsidRPr="007E7B4C">
        <w:rPr>
          <w:szCs w:val="18"/>
        </w:rPr>
        <w:fldChar w:fldCharType="separate"/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fldChar w:fldCharType="end"/>
      </w:r>
      <w:r w:rsidRPr="007E7B4C">
        <w:rPr>
          <w:szCs w:val="18"/>
        </w:rPr>
        <w:br/>
      </w:r>
    </w:p>
    <w:p w14:paraId="7064759C" w14:textId="77777777" w:rsidR="007E7B4C" w:rsidRPr="007E7B4C" w:rsidRDefault="007E7B4C" w:rsidP="007E7B4C">
      <w:pPr>
        <w:pStyle w:val="Geenafstand"/>
        <w:numPr>
          <w:ilvl w:val="0"/>
          <w:numId w:val="16"/>
        </w:numPr>
        <w:rPr>
          <w:szCs w:val="18"/>
        </w:rPr>
      </w:pPr>
      <w:r w:rsidRPr="007E7B4C">
        <w:rPr>
          <w:szCs w:val="18"/>
        </w:rPr>
        <w:t>Wat is de reden dat u tot dit verzoek komt?</w:t>
      </w:r>
      <w:r w:rsidRPr="007E7B4C">
        <w:rPr>
          <w:szCs w:val="18"/>
        </w:rPr>
        <w:br/>
      </w:r>
      <w:r w:rsidRPr="007E7B4C">
        <w:rPr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B4C">
        <w:rPr>
          <w:szCs w:val="18"/>
        </w:rPr>
        <w:instrText xml:space="preserve"> FORMTEXT </w:instrText>
      </w:r>
      <w:r w:rsidRPr="007E7B4C">
        <w:rPr>
          <w:szCs w:val="18"/>
        </w:rPr>
      </w:r>
      <w:r w:rsidRPr="007E7B4C">
        <w:rPr>
          <w:szCs w:val="18"/>
        </w:rPr>
        <w:fldChar w:fldCharType="separate"/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fldChar w:fldCharType="end"/>
      </w:r>
      <w:r w:rsidRPr="007E7B4C">
        <w:rPr>
          <w:szCs w:val="18"/>
        </w:rPr>
        <w:br/>
      </w:r>
    </w:p>
    <w:p w14:paraId="5900D775" w14:textId="77777777" w:rsidR="007E7B4C" w:rsidRPr="007E7B4C" w:rsidRDefault="007E7B4C" w:rsidP="007E7B4C">
      <w:pPr>
        <w:pStyle w:val="Geenafstand"/>
        <w:numPr>
          <w:ilvl w:val="0"/>
          <w:numId w:val="16"/>
        </w:numPr>
        <w:rPr>
          <w:szCs w:val="18"/>
        </w:rPr>
      </w:pPr>
      <w:r w:rsidRPr="007E7B4C">
        <w:rPr>
          <w:szCs w:val="18"/>
        </w:rPr>
        <w:t>Op welke wijze krijgen de leden een nieuwe energieleverancier?</w:t>
      </w:r>
      <w:r w:rsidRPr="007E7B4C">
        <w:rPr>
          <w:szCs w:val="18"/>
        </w:rPr>
        <w:br/>
      </w:r>
      <w:r w:rsidRPr="007E7B4C">
        <w:rPr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B4C">
        <w:rPr>
          <w:szCs w:val="18"/>
        </w:rPr>
        <w:instrText xml:space="preserve"> FORMTEXT </w:instrText>
      </w:r>
      <w:r w:rsidRPr="007E7B4C">
        <w:rPr>
          <w:szCs w:val="18"/>
        </w:rPr>
      </w:r>
      <w:r w:rsidRPr="007E7B4C">
        <w:rPr>
          <w:szCs w:val="18"/>
        </w:rPr>
        <w:fldChar w:fldCharType="separate"/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fldChar w:fldCharType="end"/>
      </w:r>
      <w:r w:rsidRPr="007E7B4C">
        <w:rPr>
          <w:szCs w:val="18"/>
        </w:rPr>
        <w:br/>
      </w:r>
    </w:p>
    <w:p w14:paraId="10569207" w14:textId="77777777" w:rsidR="007E7B4C" w:rsidRPr="007E7B4C" w:rsidRDefault="007E7B4C" w:rsidP="007E7B4C">
      <w:pPr>
        <w:pStyle w:val="Geenafstand"/>
        <w:numPr>
          <w:ilvl w:val="0"/>
          <w:numId w:val="16"/>
        </w:numPr>
        <w:rPr>
          <w:szCs w:val="18"/>
        </w:rPr>
      </w:pPr>
      <w:r w:rsidRPr="007E7B4C">
        <w:rPr>
          <w:szCs w:val="18"/>
        </w:rPr>
        <w:t>Indien uw project bestaat uit een projectnet: op welke wijze wordt voorzien in de transport zekerheid?</w:t>
      </w:r>
      <w:r w:rsidRPr="007E7B4C">
        <w:rPr>
          <w:szCs w:val="18"/>
        </w:rPr>
        <w:br/>
      </w:r>
      <w:r w:rsidRPr="007E7B4C">
        <w:rPr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B4C">
        <w:rPr>
          <w:szCs w:val="18"/>
        </w:rPr>
        <w:instrText xml:space="preserve"> FORMTEXT </w:instrText>
      </w:r>
      <w:r w:rsidRPr="007E7B4C">
        <w:rPr>
          <w:szCs w:val="18"/>
        </w:rPr>
      </w:r>
      <w:r w:rsidRPr="007E7B4C">
        <w:rPr>
          <w:szCs w:val="18"/>
        </w:rPr>
        <w:fldChar w:fldCharType="separate"/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fldChar w:fldCharType="end"/>
      </w:r>
      <w:r w:rsidRPr="007E7B4C">
        <w:rPr>
          <w:szCs w:val="18"/>
        </w:rPr>
        <w:br/>
      </w:r>
    </w:p>
    <w:p w14:paraId="642CC6F2" w14:textId="77777777" w:rsidR="007E7B4C" w:rsidRPr="007E7B4C" w:rsidRDefault="007E7B4C" w:rsidP="007E7B4C">
      <w:pPr>
        <w:pStyle w:val="Geenafstand"/>
        <w:numPr>
          <w:ilvl w:val="0"/>
          <w:numId w:val="16"/>
        </w:numPr>
        <w:rPr>
          <w:szCs w:val="18"/>
        </w:rPr>
      </w:pPr>
      <w:r w:rsidRPr="007E7B4C">
        <w:rPr>
          <w:szCs w:val="18"/>
        </w:rPr>
        <w:t>Op welke wijze zijn de leden over deze beëindiging en de consequenties voor hen geïnformeerd?</w:t>
      </w:r>
      <w:r w:rsidRPr="007E7B4C">
        <w:rPr>
          <w:szCs w:val="18"/>
        </w:rPr>
        <w:br/>
      </w:r>
      <w:r w:rsidRPr="007E7B4C">
        <w:rPr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B4C">
        <w:rPr>
          <w:szCs w:val="18"/>
        </w:rPr>
        <w:instrText xml:space="preserve"> FORMTEXT </w:instrText>
      </w:r>
      <w:r w:rsidRPr="007E7B4C">
        <w:rPr>
          <w:szCs w:val="18"/>
        </w:rPr>
      </w:r>
      <w:r w:rsidRPr="007E7B4C">
        <w:rPr>
          <w:szCs w:val="18"/>
        </w:rPr>
        <w:fldChar w:fldCharType="separate"/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t> </w:t>
      </w:r>
      <w:r w:rsidRPr="007E7B4C">
        <w:rPr>
          <w:szCs w:val="18"/>
        </w:rPr>
        <w:fldChar w:fldCharType="end"/>
      </w:r>
      <w:r w:rsidRPr="007E7B4C">
        <w:rPr>
          <w:szCs w:val="18"/>
        </w:rPr>
        <w:br/>
      </w:r>
      <w:r w:rsidRPr="007E7B4C">
        <w:rPr>
          <w:szCs w:val="18"/>
        </w:rPr>
        <w:br/>
      </w:r>
    </w:p>
    <w:p w14:paraId="24D918CB" w14:textId="77777777" w:rsidR="007E7B4C" w:rsidRPr="007E7B4C" w:rsidRDefault="007E7B4C" w:rsidP="007E7B4C">
      <w:pPr>
        <w:pStyle w:val="Geenafstand"/>
        <w:rPr>
          <w:szCs w:val="18"/>
        </w:rPr>
      </w:pPr>
      <w:r w:rsidRPr="007E7B4C">
        <w:rPr>
          <w:szCs w:val="18"/>
        </w:rPr>
        <w:t xml:space="preserve">Een intrekking van uw ontheffing ontslaat u niet van uw eerdere verplichtingen jegens uw leden of derden. </w:t>
      </w:r>
    </w:p>
    <w:p w14:paraId="3798E649" w14:textId="77777777" w:rsidR="00D61548" w:rsidRDefault="007E7B4C" w:rsidP="00A37A1A">
      <w:pPr>
        <w:pStyle w:val="Geenafstand"/>
        <w:rPr>
          <w:szCs w:val="18"/>
        </w:rPr>
      </w:pPr>
      <w:r w:rsidRPr="007E7B4C">
        <w:rPr>
          <w:szCs w:val="18"/>
        </w:rPr>
        <w:br/>
        <w:t>U kunt dit ingevulde formulier en de gevraagde bijlagen sturen naar:</w:t>
      </w:r>
      <w:r w:rsidR="00A37A1A">
        <w:rPr>
          <w:szCs w:val="18"/>
        </w:rPr>
        <w:t xml:space="preserve"> </w:t>
      </w:r>
      <w:hyperlink r:id="rId8" w:history="1">
        <w:r w:rsidR="000A2228" w:rsidRPr="007A3174">
          <w:rPr>
            <w:rStyle w:val="Hyperlink"/>
            <w:szCs w:val="18"/>
          </w:rPr>
          <w:t>dde@rvo.nl</w:t>
        </w:r>
      </w:hyperlink>
    </w:p>
    <w:p w14:paraId="7FC73D61" w14:textId="77777777" w:rsidR="000A2228" w:rsidRDefault="000A2228" w:rsidP="000A2228">
      <w:pPr>
        <w:pStyle w:val="Geenafstand"/>
        <w:rPr>
          <w:rFonts w:ascii="Verdana" w:hAnsi="Verdana"/>
          <w:sz w:val="18"/>
          <w:szCs w:val="18"/>
        </w:rPr>
      </w:pPr>
    </w:p>
    <w:p w14:paraId="198AC1A7" w14:textId="77777777" w:rsidR="000A2228" w:rsidRPr="00D31B28" w:rsidRDefault="000A2228" w:rsidP="000A2228">
      <w:pPr>
        <w:pStyle w:val="Geenafstand"/>
        <w:rPr>
          <w:rFonts w:ascii="Verdana" w:hAnsi="Verdana"/>
          <w:sz w:val="18"/>
          <w:szCs w:val="18"/>
        </w:rPr>
      </w:pPr>
      <w:r w:rsidRPr="00D31B28">
        <w:rPr>
          <w:rFonts w:ascii="Verdana" w:hAnsi="Verdana"/>
          <w:sz w:val="18"/>
          <w:szCs w:val="18"/>
        </w:rPr>
        <w:t>De gegevens die u in dit document aanlevert zijn voor ons van belang om uw aanvraag</w:t>
      </w:r>
      <w:r>
        <w:rPr>
          <w:rFonts w:ascii="Verdana" w:hAnsi="Verdana"/>
          <w:sz w:val="18"/>
          <w:szCs w:val="18"/>
        </w:rPr>
        <w:t xml:space="preserve"> of verzoek</w:t>
      </w:r>
      <w:r w:rsidRPr="00D31B28">
        <w:rPr>
          <w:rFonts w:ascii="Verdana" w:hAnsi="Verdana"/>
          <w:sz w:val="18"/>
          <w:szCs w:val="18"/>
        </w:rPr>
        <w:t xml:space="preserve"> verder in behandeling te kunnen nemen. Deze gegevens zullen niet voor andere doeleinden worden ingezet. Wij gaan zorgvuldig om met uw persoonsgegevens. Lees meer over ons</w:t>
      </w:r>
      <w:hyperlink r:id="rId9" w:history="1">
        <w:r w:rsidRPr="000A2228">
          <w:rPr>
            <w:rStyle w:val="Hyperlink"/>
          </w:rPr>
          <w:t xml:space="preserve"> privacybeleid</w:t>
        </w:r>
      </w:hyperlink>
      <w:r w:rsidRPr="00D31B28">
        <w:rPr>
          <w:rFonts w:ascii="Verdana" w:hAnsi="Verdana"/>
          <w:sz w:val="18"/>
          <w:szCs w:val="18"/>
        </w:rPr>
        <w:t xml:space="preserve">. </w:t>
      </w:r>
    </w:p>
    <w:p w14:paraId="7B33F09E" w14:textId="77777777" w:rsidR="000A2228" w:rsidRDefault="000A2228" w:rsidP="00A37A1A">
      <w:pPr>
        <w:pStyle w:val="Geenafstand"/>
        <w:rPr>
          <w:rFonts w:ascii="Verdana" w:hAnsi="Verdana"/>
          <w:sz w:val="18"/>
          <w:szCs w:val="18"/>
        </w:rPr>
      </w:pPr>
    </w:p>
    <w:sectPr w:rsidR="000A2228" w:rsidSect="007E59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FE44" w14:textId="77777777" w:rsidR="00D9043E" w:rsidRDefault="00D9043E">
      <w:r>
        <w:separator/>
      </w:r>
    </w:p>
    <w:p w14:paraId="2B8E453B" w14:textId="77777777" w:rsidR="00D9043E" w:rsidRDefault="00D9043E"/>
  </w:endnote>
  <w:endnote w:type="continuationSeparator" w:id="0">
    <w:p w14:paraId="5D34F385" w14:textId="77777777" w:rsidR="00D9043E" w:rsidRDefault="00D9043E">
      <w:r>
        <w:continuationSeparator/>
      </w:r>
    </w:p>
    <w:p w14:paraId="536F17B2" w14:textId="77777777" w:rsidR="00D9043E" w:rsidRDefault="00D9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6189" w14:textId="51740208" w:rsidR="00D9043E" w:rsidRDefault="00D40C0C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7EDF05" wp14:editId="08AEC2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0953627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ED706" w14:textId="16BBFD30" w:rsidR="00D40C0C" w:rsidRPr="00D40C0C" w:rsidRDefault="00D40C0C" w:rsidP="00D40C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C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EDF0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5EED706" w14:textId="16BBFD30" w:rsidR="00D40C0C" w:rsidRPr="00D40C0C" w:rsidRDefault="00D40C0C" w:rsidP="00D40C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C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F18967" w14:textId="77777777" w:rsidR="00D9043E" w:rsidRDefault="00D904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9043E" w14:paraId="44068B44" w14:textId="77777777">
      <w:trPr>
        <w:trHeight w:hRule="exact" w:val="240"/>
      </w:trPr>
      <w:tc>
        <w:tcPr>
          <w:tcW w:w="7752" w:type="dxa"/>
        </w:tcPr>
        <w:p w14:paraId="0D311CF2" w14:textId="77777777" w:rsidR="00D9043E" w:rsidRDefault="00D9043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030324D" w14:textId="77777777" w:rsidR="00D9043E" w:rsidRDefault="00D9043E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64E7" w14:textId="3CC1C208" w:rsidR="00D9043E" w:rsidRPr="00236B5F" w:rsidRDefault="00D40C0C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3D8133" wp14:editId="0A7FFB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783060524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654" w14:textId="38A7FF54" w:rsidR="00D40C0C" w:rsidRPr="00D40C0C" w:rsidRDefault="00D40C0C" w:rsidP="00D40C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C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D813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ufFAIAACEEAAAOAAAAZHJzL2Uyb0RvYy54bWysU99v2jAQfp+0/8Hy+0hggN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h7zuf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803E654" w14:textId="38A7FF54" w:rsidR="00D40C0C" w:rsidRPr="00D40C0C" w:rsidRDefault="00D40C0C" w:rsidP="00D40C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C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3E" w:rsidRPr="00236B5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455D9" wp14:editId="085E4CCA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9043E" w:rsidRPr="00236B5F" w14:paraId="6750F39D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732305E" w14:textId="77777777" w:rsidR="00D9043E" w:rsidRPr="00236B5F" w:rsidRDefault="00D9043E">
                                <w:pPr>
                                  <w:pStyle w:val="Huisstijl-Gegeven"/>
                                </w:pPr>
                                <w:bookmarkStart w:id="3" w:name="bmPag2" w:colFirst="0" w:colLast="0"/>
                                <w:bookmarkStart w:id="4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B76600F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6E7EAC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7501E74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7AD1D7D" w14:textId="77777777" w:rsidR="00D9043E" w:rsidRPr="00236B5F" w:rsidRDefault="000A2228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6E7EAC">
                                    <w:t>2</w:t>
                                  </w:r>
                                </w:fldSimple>
                              </w:p>
                            </w:tc>
                          </w:tr>
                          <w:bookmarkEnd w:id="3"/>
                          <w:bookmarkEnd w:id="4"/>
                        </w:tbl>
                        <w:p w14:paraId="279EB883" w14:textId="77777777" w:rsidR="00D9043E" w:rsidRPr="00236B5F" w:rsidRDefault="00D9043E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455D9" id="Text Box 71" o:spid="_x0000_s1028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9043E" w:rsidRPr="00236B5F" w14:paraId="6750F39D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732305E" w14:textId="77777777" w:rsidR="00D9043E" w:rsidRPr="00236B5F" w:rsidRDefault="00D9043E">
                          <w:pPr>
                            <w:pStyle w:val="Huisstijl-Gegeven"/>
                          </w:pPr>
                          <w:bookmarkStart w:id="5" w:name="bmPag2" w:colFirst="0" w:colLast="0"/>
                          <w:bookmarkStart w:id="6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B76600F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236B5F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6E7EAC">
                            <w:rPr>
                              <w:rStyle w:val="Huisstijl-GegevenCharChar"/>
                            </w:rPr>
                            <w:t>2</w: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7501E74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7AD1D7D" w14:textId="77777777" w:rsidR="00D9043E" w:rsidRPr="00236B5F" w:rsidRDefault="000A2228">
                          <w:pPr>
                            <w:pStyle w:val="Huisstijl-Gegeven"/>
                          </w:pPr>
                          <w:fldSimple w:instr=" NUMPAGES   \* MERGEFORMAT ">
                            <w:r w:rsidR="006E7EAC">
                              <w:t>2</w:t>
                            </w:r>
                          </w:fldSimple>
                        </w:p>
                      </w:tc>
                    </w:tr>
                    <w:bookmarkEnd w:id="5"/>
                    <w:bookmarkEnd w:id="6"/>
                  </w:tbl>
                  <w:p w14:paraId="279EB883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71FA" w14:textId="76D756BD" w:rsidR="00D9043E" w:rsidRDefault="00D40C0C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279AE7" wp14:editId="0EB4F024">
              <wp:simplePos x="990600" y="96488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947979925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F1CFA" w14:textId="078789DA" w:rsidR="00D40C0C" w:rsidRPr="00D40C0C" w:rsidRDefault="00D40C0C" w:rsidP="00D40C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C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79AE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07F1CFA" w14:textId="078789DA" w:rsidR="00D40C0C" w:rsidRPr="00D40C0C" w:rsidRDefault="00D40C0C" w:rsidP="00D40C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C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3E"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70A29A" wp14:editId="691AE0E2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9043E" w:rsidRPr="00236B5F" w14:paraId="0E198610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058B250E" w14:textId="77777777" w:rsidR="00D9043E" w:rsidRPr="00236B5F" w:rsidRDefault="00D9043E">
                                <w:pPr>
                                  <w:pStyle w:val="Huisstijl-Gegeven"/>
                                </w:pPr>
                                <w:bookmarkStart w:id="11" w:name="bmPag" w:colFirst="0" w:colLast="0"/>
                                <w:bookmarkStart w:id="12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6193519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0A2228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5016C918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52D8379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fldChar w:fldCharType="begin"/>
                                </w:r>
                                <w:r w:rsidRPr="00236B5F">
                                  <w:instrText xml:space="preserve"> NUMPAGES  </w:instrText>
                                </w:r>
                                <w:r w:rsidRPr="00236B5F">
                                  <w:fldChar w:fldCharType="separate"/>
                                </w:r>
                                <w:r w:rsidR="000A2228">
                                  <w:t>1</w:t>
                                </w:r>
                                <w:r w:rsidRPr="00236B5F">
                                  <w:fldChar w:fldCharType="end"/>
                                </w:r>
                              </w:p>
                            </w:tc>
                          </w:tr>
                          <w:bookmarkEnd w:id="11"/>
                          <w:bookmarkEnd w:id="12"/>
                        </w:tbl>
                        <w:p w14:paraId="0438C3C5" w14:textId="77777777" w:rsidR="00D9043E" w:rsidRPr="00236B5F" w:rsidRDefault="00D9043E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0A29A" id="Text Box 46" o:spid="_x0000_s1032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9043E" w:rsidRPr="00236B5F" w14:paraId="0E198610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058B250E" w14:textId="77777777" w:rsidR="00D9043E" w:rsidRPr="00236B5F" w:rsidRDefault="00D9043E">
                          <w:pPr>
                            <w:pStyle w:val="Huisstijl-Gegeven"/>
                          </w:pPr>
                          <w:bookmarkStart w:id="13" w:name="bmPag" w:colFirst="0" w:colLast="0"/>
                          <w:bookmarkStart w:id="14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6193519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236B5F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0A2228">
                            <w:rPr>
                              <w:rStyle w:val="Huisstijl-GegevenCharChar"/>
                            </w:rPr>
                            <w:t>1</w: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5016C918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52D8379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fldChar w:fldCharType="begin"/>
                          </w:r>
                          <w:r w:rsidRPr="00236B5F">
                            <w:instrText xml:space="preserve"> NUMPAGES  </w:instrText>
                          </w:r>
                          <w:r w:rsidRPr="00236B5F">
                            <w:fldChar w:fldCharType="separate"/>
                          </w:r>
                          <w:r w:rsidR="000A2228">
                            <w:t>1</w:t>
                          </w:r>
                          <w:r w:rsidRPr="00236B5F">
                            <w:fldChar w:fldCharType="end"/>
                          </w:r>
                        </w:p>
                      </w:tc>
                    </w:tr>
                    <w:bookmarkEnd w:id="13"/>
                    <w:bookmarkEnd w:id="14"/>
                  </w:tbl>
                  <w:p w14:paraId="0438C3C5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6CE7" w14:textId="77777777" w:rsidR="00D9043E" w:rsidRDefault="00D9043E">
      <w:r>
        <w:separator/>
      </w:r>
    </w:p>
    <w:p w14:paraId="2F249C02" w14:textId="77777777" w:rsidR="00D9043E" w:rsidRDefault="00D9043E"/>
  </w:footnote>
  <w:footnote w:type="continuationSeparator" w:id="0">
    <w:p w14:paraId="4CE8CADA" w14:textId="77777777" w:rsidR="00D9043E" w:rsidRDefault="00D9043E">
      <w:r>
        <w:continuationSeparator/>
      </w:r>
    </w:p>
    <w:p w14:paraId="19BAFE1D" w14:textId="77777777" w:rsidR="00D9043E" w:rsidRDefault="00D90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22D2" w14:textId="77777777" w:rsidR="00D9043E" w:rsidRDefault="00D9043E">
    <w:pPr>
      <w:pStyle w:val="Koptekst"/>
    </w:pPr>
  </w:p>
  <w:p w14:paraId="11237E80" w14:textId="77777777" w:rsidR="00D9043E" w:rsidRDefault="00D904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285E" w14:textId="77777777" w:rsidR="00D9043E" w:rsidRPr="00236B5F" w:rsidRDefault="00D9043E">
    <w:pPr>
      <w:spacing w:line="200" w:lineRule="exact"/>
    </w:pPr>
  </w:p>
  <w:p w14:paraId="1D0194C3" w14:textId="77777777" w:rsidR="00D9043E" w:rsidRPr="00236B5F" w:rsidRDefault="00D9043E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2AF8" w14:textId="77777777" w:rsidR="00D9043E" w:rsidRDefault="00D9043E">
    <w:pPr>
      <w:pStyle w:val="Koptekst"/>
    </w:pPr>
  </w:p>
  <w:p w14:paraId="3D5D1BD3" w14:textId="77777777" w:rsidR="00D9043E" w:rsidRDefault="00D9043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B484AD" wp14:editId="3C52A987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D9043E" w:rsidRPr="00236B5F" w14:paraId="493B0FFD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4868F7A" w14:textId="77777777" w:rsidR="00D9043E" w:rsidRPr="00236B5F" w:rsidRDefault="00D9043E">
                                <w:bookmarkStart w:id="7" w:name="bmLintregel1" w:colFirst="0" w:colLast="1"/>
                                <w:r w:rsidRPr="00236B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F63683" wp14:editId="31963DD8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7"/>
                        </w:tbl>
                        <w:p w14:paraId="79E1407D" w14:textId="77777777" w:rsidR="00D9043E" w:rsidRPr="00236B5F" w:rsidRDefault="00D904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484AD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9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D9043E" w:rsidRPr="00236B5F" w14:paraId="493B0FFD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4868F7A" w14:textId="77777777" w:rsidR="00D9043E" w:rsidRPr="00236B5F" w:rsidRDefault="00D9043E">
                          <w:bookmarkStart w:id="8" w:name="bmLintregel1" w:colFirst="0" w:colLast="1"/>
                          <w:r w:rsidRPr="00236B5F">
                            <w:rPr>
                              <w:noProof/>
                            </w:rPr>
                            <w:drawing>
                              <wp:inline distT="0" distB="0" distL="0" distR="0" wp14:anchorId="65F63683" wp14:editId="31963DD8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8"/>
                  </w:tbl>
                  <w:p w14:paraId="79E1407D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E813A" wp14:editId="5AF05819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D9043E" w:rsidRPr="00236B5F" w14:paraId="53E69F6B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66160F68" w14:textId="77777777" w:rsidR="00D9043E" w:rsidRPr="00236B5F" w:rsidRDefault="00D9043E">
                                <w:pPr>
                                  <w:spacing w:line="240" w:lineRule="auto"/>
                                </w:pPr>
                                <w:bookmarkStart w:id="9" w:name="bmRijksLogo" w:colFirst="0" w:colLast="0"/>
                                <w:r w:rsidRPr="00236B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CF63C7" wp14:editId="0E33C11B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775A07B5" w14:textId="77777777" w:rsidR="00D9043E" w:rsidRPr="00236B5F" w:rsidRDefault="00D9043E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9"/>
                        </w:tbl>
                        <w:p w14:paraId="517E9EAB" w14:textId="77777777" w:rsidR="00D9043E" w:rsidRPr="00236B5F" w:rsidRDefault="00D90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E813A" id="Text Box 56" o:spid="_x0000_s1030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D9043E" w:rsidRPr="00236B5F" w14:paraId="53E69F6B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66160F68" w14:textId="77777777" w:rsidR="00D9043E" w:rsidRPr="00236B5F" w:rsidRDefault="00D9043E">
                          <w:pPr>
                            <w:spacing w:line="240" w:lineRule="auto"/>
                          </w:pPr>
                          <w:bookmarkStart w:id="10" w:name="bmRijksLogo" w:colFirst="0" w:colLast="0"/>
                          <w:r w:rsidRPr="00236B5F">
                            <w:rPr>
                              <w:noProof/>
                            </w:rPr>
                            <w:drawing>
                              <wp:inline distT="0" distB="0" distL="0" distR="0" wp14:anchorId="6BCF63C7" wp14:editId="0E33C11B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775A07B5" w14:textId="77777777" w:rsidR="00D9043E" w:rsidRPr="00236B5F" w:rsidRDefault="00D9043E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10"/>
                  </w:tbl>
                  <w:p w14:paraId="517E9EAB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13E"/>
    <w:multiLevelType w:val="hybridMultilevel"/>
    <w:tmpl w:val="9978407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53B"/>
    <w:multiLevelType w:val="hybridMultilevel"/>
    <w:tmpl w:val="07BE7F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FE9"/>
    <w:multiLevelType w:val="hybridMultilevel"/>
    <w:tmpl w:val="A26ED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F00"/>
    <w:multiLevelType w:val="hybridMultilevel"/>
    <w:tmpl w:val="E77296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AEE"/>
    <w:multiLevelType w:val="hybridMultilevel"/>
    <w:tmpl w:val="BC3860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B0A818">
      <w:start w:val="3"/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EA3"/>
    <w:multiLevelType w:val="hybridMultilevel"/>
    <w:tmpl w:val="9956E6A2"/>
    <w:lvl w:ilvl="0" w:tplc="9B9C3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051E"/>
    <w:multiLevelType w:val="hybridMultilevel"/>
    <w:tmpl w:val="640442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11541"/>
    <w:multiLevelType w:val="hybridMultilevel"/>
    <w:tmpl w:val="37121D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AE7"/>
    <w:multiLevelType w:val="hybridMultilevel"/>
    <w:tmpl w:val="A8FC7C9A"/>
    <w:lvl w:ilvl="0" w:tplc="9314CD3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86B0A818">
      <w:start w:val="3"/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0252"/>
    <w:multiLevelType w:val="hybridMultilevel"/>
    <w:tmpl w:val="6FB4BB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67E42"/>
    <w:multiLevelType w:val="hybridMultilevel"/>
    <w:tmpl w:val="C922D3CE"/>
    <w:lvl w:ilvl="0" w:tplc="E5685EC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843"/>
    <w:multiLevelType w:val="hybridMultilevel"/>
    <w:tmpl w:val="FFF026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0256C"/>
    <w:multiLevelType w:val="hybridMultilevel"/>
    <w:tmpl w:val="89366C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E42"/>
    <w:multiLevelType w:val="hybridMultilevel"/>
    <w:tmpl w:val="24A67B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3883">
    <w:abstractNumId w:val="0"/>
  </w:num>
  <w:num w:numId="2" w16cid:durableId="154078484">
    <w:abstractNumId w:val="4"/>
  </w:num>
  <w:num w:numId="3" w16cid:durableId="738133934">
    <w:abstractNumId w:val="15"/>
  </w:num>
  <w:num w:numId="4" w16cid:durableId="155146976">
    <w:abstractNumId w:val="2"/>
  </w:num>
  <w:num w:numId="5" w16cid:durableId="426341877">
    <w:abstractNumId w:val="10"/>
  </w:num>
  <w:num w:numId="6" w16cid:durableId="225263393">
    <w:abstractNumId w:val="6"/>
  </w:num>
  <w:num w:numId="7" w16cid:durableId="839388513">
    <w:abstractNumId w:val="9"/>
  </w:num>
  <w:num w:numId="8" w16cid:durableId="1657755888">
    <w:abstractNumId w:val="11"/>
  </w:num>
  <w:num w:numId="9" w16cid:durableId="100692108">
    <w:abstractNumId w:val="5"/>
  </w:num>
  <w:num w:numId="10" w16cid:durableId="831989711">
    <w:abstractNumId w:val="13"/>
  </w:num>
  <w:num w:numId="11" w16cid:durableId="1476557744">
    <w:abstractNumId w:val="3"/>
  </w:num>
  <w:num w:numId="12" w16cid:durableId="1294557286">
    <w:abstractNumId w:val="14"/>
  </w:num>
  <w:num w:numId="13" w16cid:durableId="1770737588">
    <w:abstractNumId w:val="8"/>
  </w:num>
  <w:num w:numId="14" w16cid:durableId="251163312">
    <w:abstractNumId w:val="1"/>
  </w:num>
  <w:num w:numId="15" w16cid:durableId="1106005858">
    <w:abstractNumId w:val="12"/>
  </w:num>
  <w:num w:numId="16" w16cid:durableId="197421374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Ondertitel" w:val="Model projectplan voor een experiment"/>
    <w:docVar w:name="bmTitel" w:val="Besluit experimenten decentrale duurzame elektriciteitsopwekking"/>
    <w:docVar w:name="cmbTaal" w:val="Nederlands"/>
    <w:docVar w:name="lstMinDienst" w:val="2"/>
    <w:docVar w:name="NieuwDocument" w:val="0"/>
  </w:docVars>
  <w:rsids>
    <w:rsidRoot w:val="00236B5F"/>
    <w:rsid w:val="00024A3D"/>
    <w:rsid w:val="000339A2"/>
    <w:rsid w:val="0006050D"/>
    <w:rsid w:val="00062723"/>
    <w:rsid w:val="000643AB"/>
    <w:rsid w:val="00093C95"/>
    <w:rsid w:val="000A2228"/>
    <w:rsid w:val="000B11BB"/>
    <w:rsid w:val="000C439F"/>
    <w:rsid w:val="000C5A12"/>
    <w:rsid w:val="000E7358"/>
    <w:rsid w:val="001260AD"/>
    <w:rsid w:val="001518B3"/>
    <w:rsid w:val="00151D4C"/>
    <w:rsid w:val="00181A4C"/>
    <w:rsid w:val="001A0D21"/>
    <w:rsid w:val="001A4F3D"/>
    <w:rsid w:val="001A775D"/>
    <w:rsid w:val="001F47A4"/>
    <w:rsid w:val="00205B61"/>
    <w:rsid w:val="00230FF7"/>
    <w:rsid w:val="00232EEB"/>
    <w:rsid w:val="00233298"/>
    <w:rsid w:val="00236B5F"/>
    <w:rsid w:val="0025379F"/>
    <w:rsid w:val="002A00C1"/>
    <w:rsid w:val="002B0233"/>
    <w:rsid w:val="002E672E"/>
    <w:rsid w:val="002F038F"/>
    <w:rsid w:val="002F2A44"/>
    <w:rsid w:val="00302F4F"/>
    <w:rsid w:val="0033285B"/>
    <w:rsid w:val="00366E41"/>
    <w:rsid w:val="00375822"/>
    <w:rsid w:val="00380B46"/>
    <w:rsid w:val="00390FFD"/>
    <w:rsid w:val="003D08AB"/>
    <w:rsid w:val="003D50BE"/>
    <w:rsid w:val="003E0BD9"/>
    <w:rsid w:val="003E1EC8"/>
    <w:rsid w:val="003E72DC"/>
    <w:rsid w:val="003F1694"/>
    <w:rsid w:val="00400E18"/>
    <w:rsid w:val="00427195"/>
    <w:rsid w:val="00474B4F"/>
    <w:rsid w:val="004F3ECD"/>
    <w:rsid w:val="0051653C"/>
    <w:rsid w:val="00560AE2"/>
    <w:rsid w:val="005D2FF2"/>
    <w:rsid w:val="006366A3"/>
    <w:rsid w:val="006902CA"/>
    <w:rsid w:val="00692964"/>
    <w:rsid w:val="006B4006"/>
    <w:rsid w:val="006D52CF"/>
    <w:rsid w:val="006E7EAC"/>
    <w:rsid w:val="007057D7"/>
    <w:rsid w:val="00725AB0"/>
    <w:rsid w:val="00726A9E"/>
    <w:rsid w:val="00791A60"/>
    <w:rsid w:val="00797A1F"/>
    <w:rsid w:val="007D397A"/>
    <w:rsid w:val="007D6390"/>
    <w:rsid w:val="007E01AA"/>
    <w:rsid w:val="007E5988"/>
    <w:rsid w:val="007E7B4C"/>
    <w:rsid w:val="007F4582"/>
    <w:rsid w:val="00815B47"/>
    <w:rsid w:val="008233D8"/>
    <w:rsid w:val="00827AA5"/>
    <w:rsid w:val="00841D0C"/>
    <w:rsid w:val="00866FE4"/>
    <w:rsid w:val="008677D5"/>
    <w:rsid w:val="00881685"/>
    <w:rsid w:val="008A3E4D"/>
    <w:rsid w:val="008E6B86"/>
    <w:rsid w:val="00900178"/>
    <w:rsid w:val="009119E9"/>
    <w:rsid w:val="00961AB4"/>
    <w:rsid w:val="009C4B99"/>
    <w:rsid w:val="009E793B"/>
    <w:rsid w:val="00A36C7C"/>
    <w:rsid w:val="00A37A1A"/>
    <w:rsid w:val="00A43A34"/>
    <w:rsid w:val="00A521B4"/>
    <w:rsid w:val="00A54AB9"/>
    <w:rsid w:val="00A55483"/>
    <w:rsid w:val="00A812F6"/>
    <w:rsid w:val="00A81AA5"/>
    <w:rsid w:val="00AA5F84"/>
    <w:rsid w:val="00AC2774"/>
    <w:rsid w:val="00AC6D36"/>
    <w:rsid w:val="00AE5D92"/>
    <w:rsid w:val="00AE7C20"/>
    <w:rsid w:val="00B00DB1"/>
    <w:rsid w:val="00B12AB9"/>
    <w:rsid w:val="00B215B1"/>
    <w:rsid w:val="00B403DD"/>
    <w:rsid w:val="00B56A6A"/>
    <w:rsid w:val="00B7300E"/>
    <w:rsid w:val="00BA4803"/>
    <w:rsid w:val="00BD3A74"/>
    <w:rsid w:val="00C666A1"/>
    <w:rsid w:val="00CB21FC"/>
    <w:rsid w:val="00CC3864"/>
    <w:rsid w:val="00CD7FAE"/>
    <w:rsid w:val="00D40C0C"/>
    <w:rsid w:val="00D45134"/>
    <w:rsid w:val="00D61548"/>
    <w:rsid w:val="00D9043E"/>
    <w:rsid w:val="00DB09AC"/>
    <w:rsid w:val="00E252A4"/>
    <w:rsid w:val="00E64506"/>
    <w:rsid w:val="00EE06F6"/>
    <w:rsid w:val="00F00BB1"/>
    <w:rsid w:val="00F13701"/>
    <w:rsid w:val="00F555A0"/>
    <w:rsid w:val="00F60F4E"/>
    <w:rsid w:val="00FA1083"/>
    <w:rsid w:val="00FC0640"/>
    <w:rsid w:val="00FC1A62"/>
    <w:rsid w:val="00FC54A5"/>
    <w:rsid w:val="00FE3170"/>
    <w:rsid w:val="00FE45AB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3610B4"/>
  <w15:docId w15:val="{4B16C190-6DFB-4715-ACDF-5AA92E9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236B5F"/>
    <w:pPr>
      <w:keepNext/>
      <w:widowControl w:val="0"/>
      <w:tabs>
        <w:tab w:val="num" w:pos="1006"/>
      </w:tabs>
      <w:spacing w:line="300" w:lineRule="atLeast"/>
      <w:ind w:left="862" w:hanging="862"/>
      <w:outlineLvl w:val="3"/>
    </w:pPr>
    <w:rPr>
      <w:rFonts w:ascii="Arial" w:hAnsi="Arial"/>
      <w:bCs/>
      <w:sz w:val="20"/>
      <w:szCs w:val="20"/>
    </w:rPr>
  </w:style>
  <w:style w:type="paragraph" w:styleId="Kop5">
    <w:name w:val="heading 5"/>
    <w:basedOn w:val="Standaard"/>
    <w:next w:val="Standaard"/>
    <w:link w:val="Kop5Char"/>
    <w:qFormat/>
    <w:rsid w:val="00236B5F"/>
    <w:pPr>
      <w:widowControl w:val="0"/>
      <w:tabs>
        <w:tab w:val="num" w:pos="1150"/>
      </w:tabs>
      <w:spacing w:before="240" w:after="60" w:line="300" w:lineRule="atLeast"/>
      <w:ind w:left="1150" w:hanging="1008"/>
      <w:outlineLvl w:val="4"/>
    </w:pPr>
    <w:rPr>
      <w:rFonts w:ascii="Arial" w:hAnsi="Arial"/>
      <w:bCs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236B5F"/>
    <w:pPr>
      <w:widowControl w:val="0"/>
      <w:tabs>
        <w:tab w:val="num" w:pos="1294"/>
      </w:tabs>
      <w:spacing w:before="240" w:after="60" w:line="300" w:lineRule="atLeast"/>
      <w:ind w:left="1294" w:hanging="1152"/>
      <w:outlineLvl w:val="5"/>
    </w:pPr>
    <w:rPr>
      <w:rFonts w:ascii="Arial" w:hAnsi="Arial"/>
      <w:bCs/>
      <w:i/>
      <w:sz w:val="20"/>
      <w:szCs w:val="20"/>
    </w:rPr>
  </w:style>
  <w:style w:type="paragraph" w:styleId="Kop7">
    <w:name w:val="heading 7"/>
    <w:basedOn w:val="Standaard"/>
    <w:next w:val="Standaard"/>
    <w:link w:val="Kop7Char"/>
    <w:qFormat/>
    <w:rsid w:val="00236B5F"/>
    <w:pPr>
      <w:widowControl w:val="0"/>
      <w:tabs>
        <w:tab w:val="num" w:pos="1438"/>
      </w:tabs>
      <w:spacing w:before="240" w:after="60" w:line="300" w:lineRule="atLeast"/>
      <w:ind w:left="1438" w:hanging="1296"/>
      <w:outlineLvl w:val="6"/>
    </w:pPr>
    <w:rPr>
      <w:rFonts w:ascii="Arial" w:hAnsi="Arial"/>
      <w:bCs/>
      <w:sz w:val="20"/>
      <w:szCs w:val="20"/>
    </w:rPr>
  </w:style>
  <w:style w:type="paragraph" w:styleId="Kop8">
    <w:name w:val="heading 8"/>
    <w:basedOn w:val="Standaard"/>
    <w:next w:val="Standaard"/>
    <w:link w:val="Kop8Char"/>
    <w:qFormat/>
    <w:rsid w:val="00236B5F"/>
    <w:pPr>
      <w:widowControl w:val="0"/>
      <w:tabs>
        <w:tab w:val="num" w:pos="1582"/>
      </w:tabs>
      <w:spacing w:before="240" w:after="60" w:line="300" w:lineRule="atLeast"/>
      <w:ind w:left="1582" w:hanging="1440"/>
      <w:outlineLvl w:val="7"/>
    </w:pPr>
    <w:rPr>
      <w:rFonts w:ascii="Arial" w:hAnsi="Arial"/>
      <w:bCs/>
      <w:i/>
      <w:sz w:val="20"/>
      <w:szCs w:val="20"/>
    </w:rPr>
  </w:style>
  <w:style w:type="paragraph" w:styleId="Kop9">
    <w:name w:val="heading 9"/>
    <w:basedOn w:val="Standaard"/>
    <w:next w:val="Standaard"/>
    <w:link w:val="Kop9Char"/>
    <w:qFormat/>
    <w:rsid w:val="00236B5F"/>
    <w:pPr>
      <w:widowControl w:val="0"/>
      <w:tabs>
        <w:tab w:val="num" w:pos="1726"/>
      </w:tabs>
      <w:spacing w:before="240" w:after="60" w:line="300" w:lineRule="atLeast"/>
      <w:ind w:left="1726" w:hanging="1584"/>
      <w:outlineLvl w:val="8"/>
    </w:pPr>
    <w:rPr>
      <w:rFonts w:ascii="Arial" w:hAnsi="Arial"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uiPriority w:val="99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233298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236B5F"/>
    <w:rPr>
      <w:rFonts w:ascii="Arial" w:hAnsi="Arial"/>
      <w:bCs/>
    </w:rPr>
  </w:style>
  <w:style w:type="character" w:customStyle="1" w:styleId="Kop5Char">
    <w:name w:val="Kop 5 Char"/>
    <w:basedOn w:val="Standaardalinea-lettertype"/>
    <w:link w:val="Kop5"/>
    <w:rsid w:val="00236B5F"/>
    <w:rPr>
      <w:rFonts w:ascii="Arial" w:hAnsi="Arial"/>
      <w:bCs/>
    </w:rPr>
  </w:style>
  <w:style w:type="character" w:customStyle="1" w:styleId="Kop6Char">
    <w:name w:val="Kop 6 Char"/>
    <w:basedOn w:val="Standaardalinea-lettertype"/>
    <w:link w:val="Kop6"/>
    <w:rsid w:val="00236B5F"/>
    <w:rPr>
      <w:rFonts w:ascii="Arial" w:hAnsi="Arial"/>
      <w:bCs/>
      <w:i/>
    </w:rPr>
  </w:style>
  <w:style w:type="character" w:customStyle="1" w:styleId="Kop7Char">
    <w:name w:val="Kop 7 Char"/>
    <w:basedOn w:val="Standaardalinea-lettertype"/>
    <w:link w:val="Kop7"/>
    <w:rsid w:val="00236B5F"/>
    <w:rPr>
      <w:rFonts w:ascii="Arial" w:hAnsi="Arial"/>
      <w:bCs/>
    </w:rPr>
  </w:style>
  <w:style w:type="character" w:customStyle="1" w:styleId="Kop8Char">
    <w:name w:val="Kop 8 Char"/>
    <w:basedOn w:val="Standaardalinea-lettertype"/>
    <w:link w:val="Kop8"/>
    <w:rsid w:val="00236B5F"/>
    <w:rPr>
      <w:rFonts w:ascii="Arial" w:hAnsi="Arial"/>
      <w:bCs/>
      <w:i/>
    </w:rPr>
  </w:style>
  <w:style w:type="character" w:customStyle="1" w:styleId="Kop9Char">
    <w:name w:val="Kop 9 Char"/>
    <w:basedOn w:val="Standaardalinea-lettertype"/>
    <w:link w:val="Kop9"/>
    <w:rsid w:val="00236B5F"/>
    <w:rPr>
      <w:rFonts w:ascii="Arial" w:hAnsi="Arial"/>
      <w:bCs/>
      <w:sz w:val="18"/>
    </w:rPr>
  </w:style>
  <w:style w:type="paragraph" w:styleId="Geenafstand">
    <w:name w:val="No Spacing"/>
    <w:uiPriority w:val="1"/>
    <w:qFormat/>
    <w:rsid w:val="00236B5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236B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9"/>
    <w:rsid w:val="00236B5F"/>
    <w:rPr>
      <w:rFonts w:ascii="Verdana" w:hAnsi="Verdana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236B5F"/>
    <w:rPr>
      <w:rFonts w:ascii="Verdana" w:hAnsi="Verdana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236B5F"/>
    <w:rPr>
      <w:rFonts w:ascii="Verdana" w:hAnsi="Verdana" w:cs="Arial"/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236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chtelijst">
    <w:name w:val="Light List"/>
    <w:basedOn w:val="Standaardtabel"/>
    <w:uiPriority w:val="61"/>
    <w:rsid w:val="00236B5F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unhideWhenUsed/>
    <w:rsid w:val="00236B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6B5F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6B5F"/>
    <w:rPr>
      <w:rFonts w:asciiTheme="minorHAnsi" w:eastAsiaTheme="minorEastAsia" w:hAnsiTheme="minorHAnsi" w:cstheme="minorBid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236B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236B5F"/>
    <w:rPr>
      <w:rFonts w:asciiTheme="minorHAnsi" w:eastAsiaTheme="minorEastAsia" w:hAnsiTheme="minorHAnsi" w:cstheme="minorBidi"/>
      <w:b/>
      <w:bCs/>
    </w:rPr>
  </w:style>
  <w:style w:type="paragraph" w:styleId="Revisie">
    <w:name w:val="Revision"/>
    <w:hidden/>
    <w:uiPriority w:val="99"/>
    <w:semiHidden/>
    <w:rsid w:val="00380B46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rsid w:val="003E0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@rvo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vo.nl/over-rvonl/over-deze-website/privac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D3C9-43EA-4E51-B532-2CEBB47E54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Verhage-van Soest, C. (Chèrine)</dc:creator>
  <cp:lastModifiedBy>Biesheuvel, A.M. (Anne Marie)</cp:lastModifiedBy>
  <cp:revision>2</cp:revision>
  <cp:lastPrinted>2016-04-13T12:32:00Z</cp:lastPrinted>
  <dcterms:created xsi:type="dcterms:W3CDTF">2025-03-07T13:17:00Z</dcterms:created>
  <dcterms:modified xsi:type="dcterms:W3CDTF">2025-03-07T13:17:00Z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38810695,c7d450e,6a47582c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