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CD6E" w14:textId="572FBEE0" w:rsidR="006A23DC" w:rsidRPr="00D22A0A" w:rsidRDefault="006A23DC" w:rsidP="00D22A0A">
      <w:pPr>
        <w:keepNext/>
        <w:keepLines/>
        <w:spacing w:before="240" w:after="240" w:line="280" w:lineRule="exact"/>
        <w:outlineLvl w:val="0"/>
        <w:rPr>
          <w:rFonts w:eastAsia="MS Gothic"/>
          <w:b/>
          <w:bCs/>
          <w:color w:val="007BC7"/>
          <w:szCs w:val="18"/>
          <w:lang w:eastAsia="en-US"/>
        </w:rPr>
      </w:pPr>
      <w:r w:rsidRPr="00D22A0A">
        <w:rPr>
          <w:rFonts w:eastAsia="MS Gothic"/>
          <w:b/>
          <w:bCs/>
          <w:color w:val="007BC7"/>
          <w:szCs w:val="18"/>
          <w:lang w:eastAsia="en-US"/>
        </w:rPr>
        <w:t xml:space="preserve">Verklaring beëindiging pandrecht </w:t>
      </w:r>
      <w:r w:rsidR="00C55C0E" w:rsidRPr="00D22A0A">
        <w:rPr>
          <w:rFonts w:eastAsia="MS Gothic"/>
          <w:b/>
          <w:bCs/>
          <w:color w:val="007BC7"/>
          <w:szCs w:val="18"/>
          <w:lang w:eastAsia="en-US"/>
        </w:rPr>
        <w:t>vergunning(en), contingent(en) en/of machtiging(en)</w:t>
      </w:r>
    </w:p>
    <w:p w14:paraId="3B7F814F" w14:textId="0385714E" w:rsidR="00F07608" w:rsidRDefault="00E61177" w:rsidP="00F07608">
      <w:pPr>
        <w:spacing w:after="200" w:line="276" w:lineRule="auto"/>
        <w:rPr>
          <w:rFonts w:eastAsia="MS Mincho"/>
          <w:szCs w:val="18"/>
          <w:lang w:eastAsia="en-US"/>
        </w:rPr>
      </w:pPr>
      <w:r>
        <w:rPr>
          <w:rFonts w:eastAsia="MS Mincho"/>
          <w:szCs w:val="18"/>
          <w:lang w:eastAsia="en-US"/>
        </w:rPr>
        <w:t>Heeft de Pandgever bericht gekregen dat subsidie toegekend is voor de regeling Sanering garnalenvisserij? Dan</w:t>
      </w:r>
      <w:r w:rsidRPr="00F07608">
        <w:rPr>
          <w:rFonts w:eastAsia="MS Mincho"/>
          <w:szCs w:val="18"/>
          <w:lang w:eastAsia="en-US"/>
        </w:rPr>
        <w:t xml:space="preserve"> </w:t>
      </w:r>
      <w:r w:rsidR="00F07608" w:rsidRPr="00F07608">
        <w:rPr>
          <w:rFonts w:eastAsia="MS Mincho"/>
          <w:szCs w:val="18"/>
          <w:lang w:eastAsia="en-US"/>
        </w:rPr>
        <w:t xml:space="preserve">gebruikt </w:t>
      </w:r>
      <w:r>
        <w:rPr>
          <w:rFonts w:eastAsia="MS Mincho"/>
          <w:szCs w:val="18"/>
          <w:lang w:eastAsia="en-US"/>
        </w:rPr>
        <w:t xml:space="preserve">u </w:t>
      </w:r>
      <w:r w:rsidR="00F07608" w:rsidRPr="00F07608">
        <w:rPr>
          <w:rFonts w:eastAsia="MS Mincho"/>
          <w:szCs w:val="18"/>
          <w:lang w:eastAsia="en-US"/>
        </w:rPr>
        <w:t xml:space="preserve">deze verklaring </w:t>
      </w:r>
      <w:r w:rsidR="00A25345">
        <w:rPr>
          <w:rFonts w:eastAsia="MS Mincho"/>
          <w:szCs w:val="18"/>
          <w:lang w:eastAsia="en-US"/>
        </w:rPr>
        <w:t>om te bevestigen dat</w:t>
      </w:r>
      <w:r w:rsidR="00A25345" w:rsidRPr="00F07608">
        <w:rPr>
          <w:rFonts w:eastAsia="MS Mincho"/>
          <w:szCs w:val="18"/>
          <w:lang w:eastAsia="en-US"/>
        </w:rPr>
        <w:t xml:space="preserve"> </w:t>
      </w:r>
      <w:r w:rsidR="00F07608" w:rsidRPr="00F07608">
        <w:rPr>
          <w:rFonts w:eastAsia="MS Mincho"/>
          <w:szCs w:val="18"/>
          <w:lang w:eastAsia="en-US"/>
        </w:rPr>
        <w:t>u de registratie van een pandrecht</w:t>
      </w:r>
      <w:r w:rsidR="00B56E73">
        <w:rPr>
          <w:rFonts w:eastAsia="MS Mincho"/>
          <w:szCs w:val="18"/>
          <w:lang w:eastAsia="en-US"/>
        </w:rPr>
        <w:t xml:space="preserve"> vergunning(en), contingent(en) en/of machtiging(en) </w:t>
      </w:r>
      <w:r w:rsidR="00F07608" w:rsidRPr="00F07608">
        <w:rPr>
          <w:rFonts w:eastAsia="MS Mincho"/>
          <w:szCs w:val="18"/>
          <w:lang w:eastAsia="en-US"/>
        </w:rPr>
        <w:t>wilt beëindigen</w:t>
      </w:r>
      <w:r w:rsidR="00F776D5">
        <w:rPr>
          <w:rFonts w:eastAsia="MS Mincho"/>
          <w:szCs w:val="18"/>
          <w:lang w:eastAsia="en-US"/>
        </w:rPr>
        <w:t xml:space="preserve">. </w:t>
      </w:r>
      <w:r w:rsidR="00B56E73">
        <w:rPr>
          <w:rFonts w:eastAsia="MS Mincho"/>
          <w:szCs w:val="18"/>
          <w:lang w:eastAsia="en-US"/>
        </w:rPr>
        <w:t xml:space="preserve">Dit noemen we in onderstaande voorbeeldtekst documentsoorten. </w:t>
      </w:r>
      <w:r w:rsidR="00F07608" w:rsidRPr="00F07608">
        <w:rPr>
          <w:rFonts w:eastAsia="MS Mincho"/>
          <w:szCs w:val="18"/>
          <w:lang w:eastAsia="en-US"/>
        </w:rPr>
        <w:t xml:space="preserve">Geef duidelijk aan </w:t>
      </w:r>
      <w:r w:rsidR="00F776D5">
        <w:rPr>
          <w:rFonts w:eastAsia="MS Mincho"/>
          <w:szCs w:val="18"/>
          <w:lang w:eastAsia="en-US"/>
        </w:rPr>
        <w:t xml:space="preserve">om </w:t>
      </w:r>
      <w:r w:rsidR="00F07608" w:rsidRPr="00F07608">
        <w:rPr>
          <w:rFonts w:eastAsia="MS Mincho"/>
          <w:szCs w:val="18"/>
          <w:lang w:eastAsia="en-US"/>
        </w:rPr>
        <w:t xml:space="preserve">welke verpanding(en) </w:t>
      </w:r>
      <w:r w:rsidR="00A25345">
        <w:rPr>
          <w:rFonts w:eastAsia="MS Mincho"/>
          <w:szCs w:val="18"/>
          <w:lang w:eastAsia="en-US"/>
        </w:rPr>
        <w:t xml:space="preserve">het </w:t>
      </w:r>
      <w:r w:rsidR="00F776D5">
        <w:rPr>
          <w:rFonts w:eastAsia="MS Mincho"/>
          <w:szCs w:val="18"/>
          <w:lang w:eastAsia="en-US"/>
        </w:rPr>
        <w:t>gaat</w:t>
      </w:r>
      <w:r w:rsidR="00F07608" w:rsidRPr="00F07608">
        <w:rPr>
          <w:rFonts w:eastAsia="MS Mincho"/>
          <w:szCs w:val="18"/>
          <w:lang w:eastAsia="en-US"/>
        </w:rPr>
        <w:t>. Is er sprake van meerdere pandhouders? Dan stuurt elke pandhouder een eigen verklaring in.</w:t>
      </w:r>
    </w:p>
    <w:p w14:paraId="1ED6BAE5" w14:textId="59895756" w:rsidR="00F776D5" w:rsidRDefault="00B36D53" w:rsidP="00F776D5">
      <w:pPr>
        <w:spacing w:after="200" w:line="276" w:lineRule="auto"/>
        <w:rPr>
          <w:rFonts w:eastAsia="MS Mincho"/>
          <w:szCs w:val="18"/>
          <w:lang w:eastAsia="en-US"/>
        </w:rPr>
      </w:pPr>
      <w:r>
        <w:rPr>
          <w:rFonts w:eastAsia="MS Mincho"/>
          <w:szCs w:val="18"/>
          <w:lang w:eastAsia="en-US"/>
        </w:rPr>
        <w:t xml:space="preserve">U kunt onderstaande </w:t>
      </w:r>
      <w:r w:rsidR="00E61177">
        <w:rPr>
          <w:rFonts w:eastAsia="MS Mincho"/>
          <w:szCs w:val="18"/>
          <w:lang w:eastAsia="en-US"/>
        </w:rPr>
        <w:t xml:space="preserve">tekst </w:t>
      </w:r>
      <w:r>
        <w:rPr>
          <w:rFonts w:eastAsia="MS Mincho"/>
          <w:szCs w:val="18"/>
          <w:lang w:eastAsia="en-US"/>
        </w:rPr>
        <w:t xml:space="preserve">gebruiken </w:t>
      </w:r>
      <w:r w:rsidR="00E61177">
        <w:rPr>
          <w:rFonts w:eastAsia="MS Mincho"/>
          <w:szCs w:val="18"/>
          <w:lang w:eastAsia="en-US"/>
        </w:rPr>
        <w:t>voor uw verklaring</w:t>
      </w:r>
      <w:r w:rsidR="005C18BA">
        <w:rPr>
          <w:rFonts w:eastAsia="MS Mincho"/>
          <w:szCs w:val="18"/>
          <w:lang w:eastAsia="en-US"/>
        </w:rPr>
        <w:t xml:space="preserve">. </w:t>
      </w:r>
      <w:r w:rsidR="00CE0A90">
        <w:rPr>
          <w:rFonts w:eastAsia="MS Mincho"/>
          <w:szCs w:val="18"/>
          <w:lang w:eastAsia="en-US"/>
        </w:rPr>
        <w:t xml:space="preserve">Stuur </w:t>
      </w:r>
      <w:r w:rsidR="00E61177">
        <w:rPr>
          <w:rFonts w:eastAsia="MS Mincho"/>
          <w:szCs w:val="18"/>
          <w:lang w:eastAsia="en-US"/>
        </w:rPr>
        <w:t>deze dan</w:t>
      </w:r>
      <w:r w:rsidR="00F776D5">
        <w:rPr>
          <w:rFonts w:eastAsia="MS Mincho"/>
          <w:szCs w:val="18"/>
          <w:lang w:eastAsia="en-US"/>
        </w:rPr>
        <w:t xml:space="preserve"> als volgt in:</w:t>
      </w:r>
    </w:p>
    <w:p w14:paraId="2ECCAF05" w14:textId="77777777" w:rsidR="00F776D5" w:rsidRDefault="00F776D5" w:rsidP="00F776D5">
      <w:pPr>
        <w:pStyle w:val="Lijstalinea"/>
        <w:numPr>
          <w:ilvl w:val="0"/>
          <w:numId w:val="15"/>
        </w:numPr>
        <w:spacing w:after="200" w:line="276" w:lineRule="auto"/>
        <w:rPr>
          <w:rFonts w:eastAsia="MS Mincho"/>
          <w:szCs w:val="18"/>
          <w:lang w:eastAsia="en-US"/>
        </w:rPr>
      </w:pPr>
      <w:r>
        <w:rPr>
          <w:rFonts w:eastAsia="MS Mincho"/>
          <w:szCs w:val="18"/>
          <w:lang w:eastAsia="en-US"/>
        </w:rPr>
        <w:t>Kopieer onderstaande tekst.</w:t>
      </w:r>
    </w:p>
    <w:p w14:paraId="7D6325C2" w14:textId="13054E22" w:rsidR="00F776D5" w:rsidRDefault="00F776D5" w:rsidP="00F776D5">
      <w:pPr>
        <w:pStyle w:val="Lijstalinea"/>
        <w:numPr>
          <w:ilvl w:val="0"/>
          <w:numId w:val="15"/>
        </w:numPr>
        <w:spacing w:after="200" w:line="276" w:lineRule="auto"/>
        <w:rPr>
          <w:rFonts w:eastAsia="MS Mincho"/>
          <w:szCs w:val="18"/>
          <w:lang w:eastAsia="en-US"/>
        </w:rPr>
      </w:pPr>
      <w:r>
        <w:rPr>
          <w:rFonts w:eastAsia="MS Mincho"/>
          <w:szCs w:val="18"/>
          <w:lang w:eastAsia="en-US"/>
        </w:rPr>
        <w:t>Plaats de tekst op uw eigen briefpapier.</w:t>
      </w:r>
    </w:p>
    <w:p w14:paraId="5FAC8699" w14:textId="77777777" w:rsidR="00F776D5" w:rsidRDefault="00F776D5" w:rsidP="00F776D5">
      <w:pPr>
        <w:pStyle w:val="Lijstalinea"/>
        <w:numPr>
          <w:ilvl w:val="0"/>
          <w:numId w:val="15"/>
        </w:numPr>
        <w:spacing w:after="200" w:line="276" w:lineRule="auto"/>
        <w:rPr>
          <w:rFonts w:eastAsia="MS Mincho"/>
          <w:szCs w:val="18"/>
          <w:lang w:eastAsia="en-US"/>
        </w:rPr>
      </w:pPr>
      <w:r>
        <w:rPr>
          <w:rFonts w:eastAsia="MS Mincho"/>
          <w:szCs w:val="18"/>
          <w:lang w:eastAsia="en-US"/>
        </w:rPr>
        <w:t>Voorzie de verklaring van een stempel.</w:t>
      </w:r>
    </w:p>
    <w:p w14:paraId="78B496FC" w14:textId="2FCEADEA" w:rsidR="00F776D5" w:rsidRDefault="00B56E73" w:rsidP="00F776D5">
      <w:pPr>
        <w:pStyle w:val="Lijstalinea"/>
        <w:numPr>
          <w:ilvl w:val="0"/>
          <w:numId w:val="15"/>
        </w:numPr>
        <w:spacing w:after="200" w:line="276" w:lineRule="auto"/>
        <w:rPr>
          <w:rFonts w:eastAsia="MS Mincho"/>
          <w:szCs w:val="18"/>
          <w:lang w:eastAsia="en-US"/>
        </w:rPr>
      </w:pPr>
      <w:r>
        <w:rPr>
          <w:rFonts w:eastAsia="MS Mincho"/>
          <w:szCs w:val="18"/>
          <w:lang w:eastAsia="en-US"/>
        </w:rPr>
        <w:t>De Pandhouder ondertekent</w:t>
      </w:r>
      <w:r w:rsidR="00F776D5">
        <w:rPr>
          <w:rFonts w:eastAsia="MS Mincho"/>
          <w:szCs w:val="18"/>
          <w:lang w:eastAsia="en-US"/>
        </w:rPr>
        <w:t xml:space="preserve"> </w:t>
      </w:r>
      <w:r>
        <w:rPr>
          <w:rFonts w:eastAsia="MS Mincho"/>
          <w:szCs w:val="18"/>
          <w:lang w:eastAsia="en-US"/>
        </w:rPr>
        <w:t>de</w:t>
      </w:r>
      <w:r w:rsidR="00F776D5">
        <w:rPr>
          <w:rFonts w:eastAsia="MS Mincho"/>
          <w:szCs w:val="18"/>
          <w:lang w:eastAsia="en-US"/>
        </w:rPr>
        <w:t xml:space="preserve"> verklaring.</w:t>
      </w:r>
      <w:r w:rsidR="00C55C0E">
        <w:rPr>
          <w:rFonts w:eastAsia="MS Mincho"/>
          <w:szCs w:val="18"/>
          <w:lang w:eastAsia="en-US"/>
        </w:rPr>
        <w:t xml:space="preserve"> De handtekening van de </w:t>
      </w:r>
      <w:r w:rsidR="009D045D">
        <w:rPr>
          <w:rFonts w:eastAsia="MS Mincho"/>
          <w:szCs w:val="18"/>
          <w:lang w:eastAsia="en-US"/>
        </w:rPr>
        <w:t>P</w:t>
      </w:r>
      <w:r w:rsidR="00C55C0E">
        <w:rPr>
          <w:rFonts w:eastAsia="MS Mincho"/>
          <w:szCs w:val="18"/>
          <w:lang w:eastAsia="en-US"/>
        </w:rPr>
        <w:t xml:space="preserve">andgever is niet verplicht. </w:t>
      </w:r>
    </w:p>
    <w:p w14:paraId="6463D29B" w14:textId="5FCB4C2F" w:rsidR="0054201A" w:rsidRDefault="0054201A" w:rsidP="00F61810">
      <w:pPr>
        <w:pStyle w:val="Lijstalinea"/>
        <w:numPr>
          <w:ilvl w:val="0"/>
          <w:numId w:val="15"/>
        </w:numPr>
        <w:rPr>
          <w:rFonts w:eastAsia="MS Mincho"/>
          <w:szCs w:val="18"/>
          <w:lang w:eastAsia="en-US"/>
        </w:rPr>
      </w:pPr>
      <w:r w:rsidRPr="00817130">
        <w:rPr>
          <w:rFonts w:eastAsia="MS Mincho"/>
          <w:szCs w:val="18"/>
          <w:lang w:eastAsia="en-US"/>
        </w:rPr>
        <w:t xml:space="preserve">Stuur uw verklaring per post naar </w:t>
      </w:r>
      <w:r w:rsidR="00B56E73">
        <w:rPr>
          <w:rFonts w:eastAsia="MS Mincho"/>
          <w:szCs w:val="18"/>
          <w:lang w:eastAsia="en-US"/>
        </w:rPr>
        <w:t xml:space="preserve">RVO, </w:t>
      </w:r>
      <w:r w:rsidR="00817130" w:rsidRPr="00817130">
        <w:rPr>
          <w:rFonts w:eastAsia="MS Mincho"/>
          <w:szCs w:val="18"/>
          <w:lang w:eastAsia="en-US"/>
        </w:rPr>
        <w:t>Postbus 10073, 8000 GB Zwolle</w:t>
      </w:r>
      <w:r w:rsidR="00817130">
        <w:rPr>
          <w:rFonts w:eastAsia="MS Mincho"/>
          <w:szCs w:val="18"/>
          <w:lang w:eastAsia="en-US"/>
        </w:rPr>
        <w:t>.</w:t>
      </w:r>
    </w:p>
    <w:p w14:paraId="51A49DF0" w14:textId="77777777" w:rsidR="00817130" w:rsidRPr="00817130" w:rsidRDefault="00817130" w:rsidP="00FB3C60">
      <w:pPr>
        <w:pStyle w:val="Lijstalinea"/>
        <w:rPr>
          <w:rFonts w:eastAsia="MS Mincho"/>
          <w:szCs w:val="18"/>
          <w:lang w:eastAsia="en-US"/>
        </w:rPr>
      </w:pPr>
    </w:p>
    <w:p w14:paraId="57FA43B1" w14:textId="44CD6D1A" w:rsidR="00B36D53" w:rsidRDefault="00CE0A90" w:rsidP="00B36D53">
      <w:pPr>
        <w:rPr>
          <w:rFonts w:eastAsia="MS Mincho"/>
          <w:szCs w:val="18"/>
          <w:lang w:eastAsia="en-US"/>
        </w:rPr>
      </w:pPr>
      <w:r>
        <w:rPr>
          <w:rFonts w:eastAsia="MS Mincho"/>
          <w:szCs w:val="18"/>
          <w:lang w:eastAsia="en-US"/>
        </w:rPr>
        <w:t>Let op: dit is een voorbeeld</w:t>
      </w:r>
      <w:r w:rsidR="006734EF">
        <w:rPr>
          <w:rFonts w:eastAsia="MS Mincho"/>
          <w:szCs w:val="18"/>
          <w:lang w:eastAsia="en-US"/>
        </w:rPr>
        <w:t>tekst</w:t>
      </w:r>
      <w:r>
        <w:rPr>
          <w:rFonts w:eastAsia="MS Mincho"/>
          <w:szCs w:val="18"/>
          <w:lang w:eastAsia="en-US"/>
        </w:rPr>
        <w:t xml:space="preserve">. U mag ook een eigen </w:t>
      </w:r>
      <w:r w:rsidR="006734EF">
        <w:rPr>
          <w:rFonts w:eastAsia="MS Mincho"/>
          <w:szCs w:val="18"/>
          <w:lang w:eastAsia="en-US"/>
        </w:rPr>
        <w:t>tekst</w:t>
      </w:r>
      <w:r>
        <w:rPr>
          <w:rFonts w:eastAsia="MS Mincho"/>
          <w:szCs w:val="18"/>
          <w:lang w:eastAsia="en-US"/>
        </w:rPr>
        <w:t xml:space="preserve"> gebruiken om te bevestigen dat u de registratie van een pandrecht wilt beëindigen. Stap 2 tot en met 5 zijn ook bij gebruik van een eigen </w:t>
      </w:r>
      <w:r w:rsidR="00B56E73">
        <w:rPr>
          <w:rFonts w:eastAsia="MS Mincho"/>
          <w:szCs w:val="18"/>
          <w:lang w:eastAsia="en-US"/>
        </w:rPr>
        <w:t xml:space="preserve">tekst </w:t>
      </w:r>
      <w:r>
        <w:rPr>
          <w:rFonts w:eastAsia="MS Mincho"/>
          <w:szCs w:val="18"/>
          <w:lang w:eastAsia="en-US"/>
        </w:rPr>
        <w:t xml:space="preserve">verplicht. </w:t>
      </w:r>
    </w:p>
    <w:p w14:paraId="42FB2909" w14:textId="77777777" w:rsidR="00B36D53" w:rsidRDefault="00B36D53" w:rsidP="00B36D53">
      <w:pPr>
        <w:rPr>
          <w:rFonts w:eastAsia="MS Mincho"/>
          <w:szCs w:val="18"/>
          <w:lang w:eastAsia="en-US"/>
        </w:rPr>
      </w:pPr>
    </w:p>
    <w:p w14:paraId="053D2372" w14:textId="55F7BEA5" w:rsidR="00CE0A90" w:rsidRPr="00FB3C60" w:rsidRDefault="00B36D53" w:rsidP="006A23DC">
      <w:pPr>
        <w:spacing w:after="200" w:line="276" w:lineRule="auto"/>
        <w:rPr>
          <w:rFonts w:eastAsia="MS Mincho"/>
          <w:b/>
          <w:bCs/>
          <w:szCs w:val="18"/>
          <w:lang w:eastAsia="en-US"/>
        </w:rPr>
      </w:pPr>
      <w:r w:rsidRPr="00FB3C60">
        <w:rPr>
          <w:rFonts w:eastAsia="MS Mincho"/>
          <w:b/>
          <w:bCs/>
          <w:szCs w:val="18"/>
          <w:lang w:eastAsia="en-US"/>
        </w:rPr>
        <w:t>Voorbeeldtekst:</w:t>
      </w:r>
    </w:p>
    <w:p w14:paraId="52CFBE04" w14:textId="7EC7366A" w:rsidR="006A23DC" w:rsidRPr="006A23DC" w:rsidRDefault="006A23DC" w:rsidP="006A23DC">
      <w:pPr>
        <w:spacing w:after="200" w:line="276" w:lineRule="auto"/>
        <w:rPr>
          <w:rFonts w:eastAsia="MS Mincho"/>
          <w:szCs w:val="18"/>
          <w:lang w:eastAsia="en-US"/>
        </w:rPr>
      </w:pPr>
      <w:r w:rsidRPr="006A23DC">
        <w:rPr>
          <w:rFonts w:eastAsia="MS Mincho"/>
          <w:szCs w:val="18"/>
          <w:lang w:eastAsia="en-US"/>
        </w:rPr>
        <w:t>Ondergetekenden:</w:t>
      </w:r>
    </w:p>
    <w:p w14:paraId="06B97D1E" w14:textId="77777777" w:rsidR="006A23DC" w:rsidRPr="006A23DC" w:rsidRDefault="006A23DC" w:rsidP="006A23DC">
      <w:pPr>
        <w:spacing w:after="200" w:line="276" w:lineRule="auto"/>
        <w:rPr>
          <w:rFonts w:eastAsia="MS Mincho"/>
          <w:szCs w:val="18"/>
          <w:lang w:eastAsia="en-US"/>
        </w:rPr>
      </w:pPr>
      <w:r w:rsidRPr="006A23DC">
        <w:rPr>
          <w:rFonts w:eastAsia="MS Mincho"/>
          <w:szCs w:val="18"/>
          <w:lang w:eastAsia="en-US"/>
        </w:rPr>
        <w:t>1. [Naam Pandhouder], gevestigd te [plaats], kantoorhoudende aan [adres], ingeschreven in het Handelsregister onder nummer [KvK-nummer], rechtsgeldig vertegenwoordigd door [naam vertegenwoordiger], hierna te noemen: de Pandhouder;</w:t>
      </w:r>
    </w:p>
    <w:p w14:paraId="15019D53" w14:textId="77777777" w:rsidR="006A23DC" w:rsidRPr="006A23DC" w:rsidRDefault="006A23DC" w:rsidP="006A23DC">
      <w:pPr>
        <w:spacing w:after="200" w:line="276" w:lineRule="auto"/>
        <w:rPr>
          <w:rFonts w:eastAsia="MS Mincho"/>
          <w:szCs w:val="18"/>
          <w:lang w:eastAsia="en-US"/>
        </w:rPr>
      </w:pPr>
      <w:r w:rsidRPr="006A23DC">
        <w:rPr>
          <w:rFonts w:eastAsia="MS Mincho"/>
          <w:szCs w:val="18"/>
          <w:lang w:eastAsia="en-US"/>
        </w:rPr>
        <w:t>2. [Naam Pandgever], wonende/gevestigd te [plaats], adres [adres], ingeschreven in het Handelsregister onder nummer [KvK-nummer], hierna te noemen: de Pandgever;</w:t>
      </w:r>
    </w:p>
    <w:p w14:paraId="79FD402E" w14:textId="77777777" w:rsidR="006A23DC" w:rsidRPr="00D22A0A" w:rsidRDefault="006A23DC" w:rsidP="006A23DC">
      <w:pPr>
        <w:keepNext/>
        <w:keepLines/>
        <w:spacing w:before="200" w:line="276" w:lineRule="auto"/>
        <w:outlineLvl w:val="1"/>
        <w:rPr>
          <w:rFonts w:eastAsia="MS Gothic"/>
          <w:b/>
          <w:bCs/>
          <w:color w:val="007BC7"/>
          <w:szCs w:val="18"/>
          <w:lang w:eastAsia="en-US"/>
        </w:rPr>
      </w:pPr>
      <w:r w:rsidRPr="00D22A0A">
        <w:rPr>
          <w:rFonts w:eastAsia="MS Gothic"/>
          <w:b/>
          <w:bCs/>
          <w:color w:val="007BC7"/>
          <w:szCs w:val="18"/>
          <w:lang w:eastAsia="en-US"/>
        </w:rPr>
        <w:t>Overwegende dat:</w:t>
      </w:r>
    </w:p>
    <w:p w14:paraId="03942C69" w14:textId="28B8D5DF" w:rsidR="006A23DC" w:rsidRPr="006A23DC" w:rsidRDefault="006A23DC" w:rsidP="006A23DC">
      <w:pPr>
        <w:spacing w:after="200" w:line="276" w:lineRule="auto"/>
        <w:rPr>
          <w:rFonts w:eastAsia="MS Mincho"/>
          <w:szCs w:val="18"/>
          <w:lang w:eastAsia="en-US"/>
        </w:rPr>
      </w:pPr>
      <w:r w:rsidRPr="006A23DC">
        <w:rPr>
          <w:rFonts w:eastAsia="MS Mincho"/>
          <w:szCs w:val="18"/>
          <w:lang w:eastAsia="en-US"/>
        </w:rPr>
        <w:t>- de Pandgever ten behoeve van de Pandhouder een pandrecht heeft verstrekt op de door hem gehouden vergunning(en)</w:t>
      </w:r>
      <w:r w:rsidR="00B56E73">
        <w:rPr>
          <w:rFonts w:eastAsia="MS Mincho"/>
          <w:szCs w:val="18"/>
          <w:lang w:eastAsia="en-US"/>
        </w:rPr>
        <w:t>, contingent(en) en/of machtiging(en)</w:t>
      </w:r>
      <w:r w:rsidRPr="006A23DC">
        <w:rPr>
          <w:rFonts w:eastAsia="MS Mincho"/>
          <w:szCs w:val="18"/>
          <w:lang w:eastAsia="en-US"/>
        </w:rPr>
        <w:t xml:space="preserve">, </w:t>
      </w:r>
      <w:r w:rsidR="00C55C0E">
        <w:rPr>
          <w:rFonts w:eastAsia="MS Mincho"/>
          <w:szCs w:val="18"/>
          <w:lang w:eastAsia="en-US"/>
        </w:rPr>
        <w:t>namelijk</w:t>
      </w:r>
      <w:r w:rsidR="00B56E73">
        <w:rPr>
          <w:rFonts w:eastAsia="MS Mincho"/>
          <w:szCs w:val="18"/>
          <w:lang w:eastAsia="en-US"/>
        </w:rPr>
        <w:t xml:space="preserve"> </w:t>
      </w:r>
      <w:r w:rsidR="00C55C0E">
        <w:rPr>
          <w:rFonts w:eastAsia="MS Mincho"/>
          <w:szCs w:val="18"/>
          <w:lang w:eastAsia="en-US"/>
        </w:rPr>
        <w:t>[documentsoort</w:t>
      </w:r>
      <w:r w:rsidR="00B36D53">
        <w:rPr>
          <w:rFonts w:eastAsia="MS Mincho"/>
          <w:szCs w:val="18"/>
          <w:lang w:eastAsia="en-US"/>
        </w:rPr>
        <w:t>(en)</w:t>
      </w:r>
      <w:r w:rsidR="00C55C0E">
        <w:rPr>
          <w:rFonts w:eastAsia="MS Mincho"/>
          <w:szCs w:val="18"/>
          <w:lang w:eastAsia="en-US"/>
        </w:rPr>
        <w:t xml:space="preserve">] met </w:t>
      </w:r>
      <w:r w:rsidRPr="006A23DC">
        <w:rPr>
          <w:rFonts w:eastAsia="MS Mincho"/>
          <w:szCs w:val="18"/>
          <w:lang w:eastAsia="en-US"/>
        </w:rPr>
        <w:t>nummer(s) [nummer</w:t>
      </w:r>
      <w:r w:rsidR="00B36D53">
        <w:rPr>
          <w:rFonts w:eastAsia="MS Mincho"/>
          <w:szCs w:val="18"/>
          <w:lang w:eastAsia="en-US"/>
        </w:rPr>
        <w:t>(</w:t>
      </w:r>
      <w:r w:rsidRPr="006A23DC">
        <w:rPr>
          <w:rFonts w:eastAsia="MS Mincho"/>
          <w:szCs w:val="18"/>
          <w:lang w:eastAsia="en-US"/>
        </w:rPr>
        <w:t>s</w:t>
      </w:r>
      <w:r w:rsidR="00B36D53">
        <w:rPr>
          <w:rFonts w:eastAsia="MS Mincho"/>
          <w:szCs w:val="18"/>
          <w:lang w:eastAsia="en-US"/>
        </w:rPr>
        <w:t>)</w:t>
      </w:r>
      <w:r w:rsidRPr="006A23DC">
        <w:rPr>
          <w:rFonts w:eastAsia="MS Mincho"/>
          <w:szCs w:val="18"/>
          <w:lang w:eastAsia="en-US"/>
        </w:rPr>
        <w:t>], krachtens de pandakte d.d. [datum</w:t>
      </w:r>
      <w:r w:rsidR="00B36D53">
        <w:rPr>
          <w:rFonts w:eastAsia="MS Mincho"/>
          <w:szCs w:val="18"/>
          <w:lang w:eastAsia="en-US"/>
        </w:rPr>
        <w:t>(s)</w:t>
      </w:r>
      <w:r w:rsidRPr="006A23DC">
        <w:rPr>
          <w:rFonts w:eastAsia="MS Mincho"/>
          <w:szCs w:val="18"/>
          <w:lang w:eastAsia="en-US"/>
        </w:rPr>
        <w:t>];</w:t>
      </w:r>
    </w:p>
    <w:p w14:paraId="0A4F0D98" w14:textId="2E865B22" w:rsidR="00A25345" w:rsidRPr="00A25345" w:rsidRDefault="006A23DC" w:rsidP="00A25345">
      <w:pPr>
        <w:spacing w:after="200" w:line="276" w:lineRule="auto"/>
        <w:rPr>
          <w:rFonts w:eastAsia="MS Mincho"/>
          <w:szCs w:val="18"/>
          <w:lang w:eastAsia="en-US"/>
        </w:rPr>
      </w:pPr>
      <w:r w:rsidRPr="006A23DC">
        <w:rPr>
          <w:rFonts w:eastAsia="MS Mincho"/>
          <w:szCs w:val="18"/>
          <w:lang w:eastAsia="en-US"/>
        </w:rPr>
        <w:t>- de onderliggende vordering waarvoor dit pandrecht zekerheid bood, inmiddels volledig is voldaan / vervallen / anderszins beëindigd;</w:t>
      </w:r>
      <w:bookmarkStart w:id="0" w:name="_Hlk211615266"/>
    </w:p>
    <w:p w14:paraId="3480878A" w14:textId="13C0DE08" w:rsidR="006A23DC" w:rsidRPr="006A23DC" w:rsidRDefault="00A25345" w:rsidP="006A23DC">
      <w:pPr>
        <w:spacing w:after="200" w:line="276" w:lineRule="auto"/>
        <w:rPr>
          <w:rFonts w:eastAsia="MS Mincho"/>
          <w:szCs w:val="18"/>
          <w:lang w:eastAsia="en-US"/>
        </w:rPr>
      </w:pPr>
      <w:r w:rsidRPr="00A25345">
        <w:rPr>
          <w:rFonts w:eastAsia="MS Mincho"/>
          <w:szCs w:val="18"/>
          <w:lang w:eastAsia="en-US"/>
        </w:rPr>
        <w:t xml:space="preserve">partijen wensen te bevestigen dat </w:t>
      </w:r>
      <w:r w:rsidR="00C55C0E">
        <w:rPr>
          <w:rFonts w:eastAsia="MS Mincho"/>
          <w:szCs w:val="18"/>
          <w:lang w:eastAsia="en-US"/>
        </w:rPr>
        <w:t>de registratie van het</w:t>
      </w:r>
      <w:r w:rsidRPr="00A25345">
        <w:rPr>
          <w:rFonts w:eastAsia="MS Mincho"/>
          <w:szCs w:val="18"/>
          <w:lang w:eastAsia="en-US"/>
        </w:rPr>
        <w:t xml:space="preserve"> pandrecht op voormelde </w:t>
      </w:r>
      <w:r w:rsidR="00C55C0E">
        <w:rPr>
          <w:rFonts w:eastAsia="MS Mincho"/>
          <w:szCs w:val="18"/>
          <w:lang w:eastAsia="en-US"/>
        </w:rPr>
        <w:t>document</w:t>
      </w:r>
      <w:r w:rsidR="00B36D53">
        <w:rPr>
          <w:rFonts w:eastAsia="MS Mincho"/>
          <w:szCs w:val="18"/>
          <w:lang w:eastAsia="en-US"/>
        </w:rPr>
        <w:t>(</w:t>
      </w:r>
      <w:r w:rsidR="00C55C0E">
        <w:rPr>
          <w:rFonts w:eastAsia="MS Mincho"/>
          <w:szCs w:val="18"/>
          <w:lang w:eastAsia="en-US"/>
        </w:rPr>
        <w:t>en</w:t>
      </w:r>
      <w:r w:rsidR="00B36D53">
        <w:rPr>
          <w:rFonts w:eastAsia="MS Mincho"/>
          <w:szCs w:val="18"/>
          <w:lang w:eastAsia="en-US"/>
        </w:rPr>
        <w:t>)</w:t>
      </w:r>
      <w:r w:rsidR="00C55C0E">
        <w:rPr>
          <w:rFonts w:eastAsia="MS Mincho"/>
          <w:szCs w:val="18"/>
          <w:lang w:eastAsia="en-US"/>
        </w:rPr>
        <w:t xml:space="preserve"> mag worden beëindigd</w:t>
      </w:r>
      <w:r w:rsidRPr="00A25345">
        <w:rPr>
          <w:rFonts w:eastAsia="MS Mincho"/>
          <w:szCs w:val="18"/>
          <w:lang w:eastAsia="en-US"/>
        </w:rPr>
        <w:t>.</w:t>
      </w:r>
    </w:p>
    <w:p w14:paraId="41DC8257" w14:textId="77777777" w:rsidR="006A23DC" w:rsidRPr="00D22A0A" w:rsidRDefault="006A23DC" w:rsidP="006A23DC">
      <w:pPr>
        <w:keepNext/>
        <w:keepLines/>
        <w:spacing w:before="200" w:line="276" w:lineRule="auto"/>
        <w:outlineLvl w:val="1"/>
        <w:rPr>
          <w:rFonts w:eastAsia="MS Gothic"/>
          <w:b/>
          <w:bCs/>
          <w:color w:val="007BC7"/>
          <w:szCs w:val="18"/>
          <w:lang w:eastAsia="en-US"/>
        </w:rPr>
      </w:pPr>
      <w:r w:rsidRPr="00D22A0A">
        <w:rPr>
          <w:rFonts w:eastAsia="MS Gothic"/>
          <w:b/>
          <w:bCs/>
          <w:color w:val="007BC7"/>
          <w:szCs w:val="18"/>
          <w:lang w:eastAsia="en-US"/>
        </w:rPr>
        <w:t>Verklaren als volgt:</w:t>
      </w:r>
    </w:p>
    <w:p w14:paraId="7A49BAD9" w14:textId="437BD9CB" w:rsidR="00CE0A90" w:rsidRPr="00A25345" w:rsidRDefault="00CE0A90" w:rsidP="00A25345">
      <w:pPr>
        <w:spacing w:after="200" w:line="276" w:lineRule="auto"/>
        <w:rPr>
          <w:rFonts w:eastAsia="MS Mincho"/>
          <w:szCs w:val="18"/>
          <w:lang w:eastAsia="en-US"/>
        </w:rPr>
      </w:pPr>
      <w:r w:rsidRPr="00CE0A90">
        <w:rPr>
          <w:rFonts w:eastAsia="MS Mincho"/>
          <w:szCs w:val="18"/>
          <w:lang w:eastAsia="en-US"/>
        </w:rPr>
        <w:t>De Pandhouder verleent hierbij onvoorwaardelijk en onherroepelijk toestemming tot doorhaling van de registratie van het pandrecht bij de RVO, indien en voor zover een registratie heeft plaatsgevonden.</w:t>
      </w:r>
    </w:p>
    <w:bookmarkEnd w:id="0"/>
    <w:p w14:paraId="655C1573" w14:textId="30B9D42D" w:rsidR="006A23DC" w:rsidRPr="00FB3C60" w:rsidRDefault="006A23DC" w:rsidP="006A23DC">
      <w:pPr>
        <w:spacing w:after="200" w:line="276" w:lineRule="auto"/>
        <w:rPr>
          <w:rFonts w:eastAsia="MS Mincho"/>
          <w:szCs w:val="18"/>
          <w:lang w:eastAsia="en-US"/>
        </w:rPr>
      </w:pPr>
      <w:r w:rsidRPr="00FB3C60">
        <w:rPr>
          <w:rFonts w:eastAsia="MS Mincho"/>
          <w:szCs w:val="18"/>
          <w:lang w:eastAsia="en-US"/>
        </w:rPr>
        <w:t>Handtekening Pandhouder</w:t>
      </w:r>
      <w:r w:rsidR="00CE0A90">
        <w:rPr>
          <w:rFonts w:eastAsia="MS Mincho"/>
          <w:szCs w:val="18"/>
          <w:lang w:eastAsia="en-US"/>
        </w:rPr>
        <w:t xml:space="preserve"> (verplicht)</w:t>
      </w:r>
      <w:r w:rsidRPr="00FB3C60">
        <w:rPr>
          <w:rFonts w:eastAsia="MS Mincho"/>
          <w:szCs w:val="18"/>
          <w:lang w:eastAsia="en-US"/>
        </w:rPr>
        <w:t>: ______________________</w:t>
      </w:r>
    </w:p>
    <w:p w14:paraId="0BFD6C28" w14:textId="318C5662" w:rsidR="00035A80" w:rsidRPr="006A23DC" w:rsidRDefault="006A23DC" w:rsidP="00FB3C60">
      <w:pPr>
        <w:spacing w:after="200" w:line="276" w:lineRule="auto"/>
      </w:pPr>
      <w:r w:rsidRPr="00FB3C60">
        <w:rPr>
          <w:rFonts w:eastAsia="MS Mincho"/>
          <w:szCs w:val="18"/>
          <w:lang w:eastAsia="en-US"/>
        </w:rPr>
        <w:br/>
        <w:t>Handtekening Pandgever</w:t>
      </w:r>
      <w:r w:rsidR="00CE0A90">
        <w:rPr>
          <w:rFonts w:eastAsia="MS Mincho"/>
          <w:szCs w:val="18"/>
          <w:lang w:eastAsia="en-US"/>
        </w:rPr>
        <w:t xml:space="preserve"> (optioneel)</w:t>
      </w:r>
      <w:r w:rsidRPr="00FB3C60">
        <w:rPr>
          <w:rFonts w:eastAsia="MS Mincho"/>
          <w:szCs w:val="18"/>
          <w:lang w:eastAsia="en-US"/>
        </w:rPr>
        <w:t>: ______________________</w:t>
      </w:r>
      <w:r w:rsidR="00630F74">
        <w:rPr>
          <w:rFonts w:eastAsia="MS Mincho"/>
          <w:szCs w:val="18"/>
          <w:lang w:eastAsia="en-US"/>
        </w:rPr>
        <w:t>_</w:t>
      </w:r>
    </w:p>
    <w:sectPr w:rsidR="00035A80" w:rsidRPr="006A23DC" w:rsidSect="007E5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567" w:bottom="1418" w:left="1559" w:header="239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FA98" w14:textId="77777777" w:rsidR="00C17BE1" w:rsidRDefault="00C17BE1">
      <w:r>
        <w:separator/>
      </w:r>
    </w:p>
    <w:p w14:paraId="6D1B9C6A" w14:textId="77777777" w:rsidR="00C17BE1" w:rsidRDefault="00C17BE1"/>
  </w:endnote>
  <w:endnote w:type="continuationSeparator" w:id="0">
    <w:p w14:paraId="2F5C2A3F" w14:textId="77777777" w:rsidR="00C17BE1" w:rsidRDefault="00C17BE1">
      <w:r>
        <w:continuationSeparator/>
      </w:r>
    </w:p>
    <w:p w14:paraId="7DCD6C94" w14:textId="77777777" w:rsidR="00C17BE1" w:rsidRDefault="00C17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DE4A" w14:textId="5E484D84" w:rsidR="00427195" w:rsidRDefault="00427195">
    <w:pPr>
      <w:pStyle w:val="Voettekst"/>
    </w:pPr>
  </w:p>
  <w:p w14:paraId="5C428077" w14:textId="77777777" w:rsidR="00427195" w:rsidRDefault="0042719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27195" w14:paraId="3C2CA8FE" w14:textId="77777777">
      <w:trPr>
        <w:trHeight w:hRule="exact" w:val="240"/>
      </w:trPr>
      <w:tc>
        <w:tcPr>
          <w:tcW w:w="7752" w:type="dxa"/>
        </w:tcPr>
        <w:p w14:paraId="7E474F49" w14:textId="77777777" w:rsidR="00427195" w:rsidRDefault="0042719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10B99F9B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17BE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BB10" w14:textId="4D9EC069" w:rsidR="00427195" w:rsidRPr="00C17BE1" w:rsidRDefault="00233298">
    <w:pPr>
      <w:pStyle w:val="Voettekst"/>
      <w:spacing w:line="240" w:lineRule="auto"/>
      <w:rPr>
        <w:sz w:val="2"/>
        <w:szCs w:val="2"/>
      </w:rPr>
    </w:pPr>
    <w:r w:rsidRPr="00C17BE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26FA4" wp14:editId="7FC1B27A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8"/>
                            <w:gridCol w:w="140"/>
                            <w:gridCol w:w="295"/>
                            <w:gridCol w:w="1448"/>
                          </w:tblGrid>
                          <w:tr w:rsidR="00427195" w:rsidRPr="00C17BE1" w14:paraId="1D6DB8B2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6E52577C" w14:textId="77777777" w:rsidR="00427195" w:rsidRPr="00C17BE1" w:rsidRDefault="00427195">
                                <w:pPr>
                                  <w:pStyle w:val="Huisstijl-Gegeven"/>
                                </w:pPr>
                                <w:bookmarkStart w:id="1" w:name="bmPag2" w:colFirst="0" w:colLast="0"/>
                                <w:bookmarkStart w:id="2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67F31952" w14:textId="77777777" w:rsidR="00427195" w:rsidRPr="00C17BE1" w:rsidRDefault="00427195">
                                <w:pPr>
                                  <w:pStyle w:val="Huisstijl-Gegeven"/>
                                </w:pPr>
                                <w:r w:rsidRPr="00C17BE1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C17BE1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C17BE1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C17BE1"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 w:rsidRPr="00C17BE1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41F4091" w14:textId="77777777" w:rsidR="00427195" w:rsidRPr="00C17BE1" w:rsidRDefault="00427195">
                                <w:pPr>
                                  <w:pStyle w:val="Huisstijl-Gegeven"/>
                                </w:pPr>
                                <w:r w:rsidRPr="00C17BE1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6DFCFC73" w14:textId="77777777" w:rsidR="00427195" w:rsidRPr="00C17BE1" w:rsidRDefault="00C17BE1">
                                <w:pPr>
                                  <w:pStyle w:val="Huisstijl-Gegeven"/>
                                </w:pPr>
                                <w:fldSimple w:instr=" NUMPAGES   \* MERGEFORMAT ">
                                  <w:r>
                                    <w:t>2</w:t>
                                  </w:r>
                                </w:fldSimple>
                              </w:p>
                            </w:tc>
                          </w:tr>
                          <w:bookmarkEnd w:id="1"/>
                          <w:bookmarkEnd w:id="2"/>
                        </w:tbl>
                        <w:p w14:paraId="15535451" w14:textId="77777777" w:rsidR="00427195" w:rsidRPr="00C17BE1" w:rsidRDefault="00427195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26FA4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464.95pt;margin-top:788pt;width:121.7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8"/>
                      <w:gridCol w:w="140"/>
                      <w:gridCol w:w="295"/>
                      <w:gridCol w:w="1448"/>
                    </w:tblGrid>
                    <w:tr w:rsidR="00427195" w:rsidRPr="00C17BE1" w14:paraId="1D6DB8B2" w14:textId="77777777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6E52577C" w14:textId="77777777" w:rsidR="00427195" w:rsidRPr="00C17BE1" w:rsidRDefault="00427195">
                          <w:pPr>
                            <w:pStyle w:val="Huisstijl-Gegeven"/>
                          </w:pPr>
                          <w:bookmarkStart w:id="3" w:name="bmPag2" w:colFirst="0" w:colLast="0"/>
                          <w:bookmarkStart w:id="4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67F31952" w14:textId="77777777" w:rsidR="00427195" w:rsidRPr="00C17BE1" w:rsidRDefault="00427195">
                          <w:pPr>
                            <w:pStyle w:val="Huisstijl-Gegeven"/>
                          </w:pPr>
                          <w:r w:rsidRPr="00C17BE1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C17BE1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C17BE1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C17BE1">
                            <w:rPr>
                              <w:rStyle w:val="Huisstijl-GegevenCharChar"/>
                            </w:rPr>
                            <w:t>2</w:t>
                          </w:r>
                          <w:r w:rsidRPr="00C17BE1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741F4091" w14:textId="77777777" w:rsidR="00427195" w:rsidRPr="00C17BE1" w:rsidRDefault="00427195">
                          <w:pPr>
                            <w:pStyle w:val="Huisstijl-Gegeven"/>
                          </w:pPr>
                          <w:r w:rsidRPr="00C17BE1"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6DFCFC73" w14:textId="77777777" w:rsidR="00427195" w:rsidRPr="00C17BE1" w:rsidRDefault="00C17BE1">
                          <w:pPr>
                            <w:pStyle w:val="Huisstijl-Gegeven"/>
                          </w:pPr>
                          <w:fldSimple w:instr=" NUMPAGES   \* MERGEFORMAT ">
                            <w:r>
                              <w:t>2</w:t>
                            </w:r>
                          </w:fldSimple>
                        </w:p>
                      </w:tc>
                    </w:tr>
                    <w:bookmarkEnd w:id="3"/>
                    <w:bookmarkEnd w:id="4"/>
                  </w:tbl>
                  <w:p w14:paraId="15535451" w14:textId="77777777" w:rsidR="00427195" w:rsidRPr="00C17BE1" w:rsidRDefault="00427195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74E5" w14:textId="4957EFFE" w:rsidR="00427195" w:rsidRDefault="00233298">
    <w:pPr>
      <w:pStyle w:val="Voettekst"/>
      <w:spacing w:line="240" w:lineRule="auto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770F77" wp14:editId="609925F7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1270" t="0" r="0" b="127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266"/>
                            <w:gridCol w:w="1363"/>
                          </w:tblGrid>
                          <w:tr w:rsidR="00427195" w:rsidRPr="00C17BE1" w14:paraId="0FF556D2" w14:textId="77777777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549FCBD9" w14:textId="77777777" w:rsidR="00427195" w:rsidRPr="00C17BE1" w:rsidRDefault="00427195">
                                <w:pPr>
                                  <w:pStyle w:val="Huisstijl-Gegeven"/>
                                </w:pPr>
                                <w:bookmarkStart w:id="9" w:name="bmPag" w:colFirst="0" w:colLast="0"/>
                                <w:bookmarkStart w:id="10" w:name="bmPagVan" w:colFirst="2" w:colLast="2"/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115C1462" w14:textId="77777777" w:rsidR="00427195" w:rsidRPr="00C17BE1" w:rsidRDefault="00427195">
                                <w:pPr>
                                  <w:pStyle w:val="Huisstijl-Gegeven"/>
                                </w:pPr>
                                <w:r w:rsidRPr="00C17BE1"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 w:rsidRPr="00C17BE1"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 w:rsidRPr="00C17BE1"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C17BE1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 w:rsidRPr="00C17BE1"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14:paraId="1486B132" w14:textId="77777777" w:rsidR="00427195" w:rsidRPr="00C17BE1" w:rsidRDefault="00427195">
                                <w:pPr>
                                  <w:pStyle w:val="Huisstijl-Gegeven"/>
                                </w:pPr>
                                <w:r w:rsidRPr="00C17BE1"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0E488A7B" w14:textId="77777777" w:rsidR="00427195" w:rsidRPr="00C17BE1" w:rsidRDefault="00725AB0">
                                <w:pPr>
                                  <w:pStyle w:val="Huisstijl-Gegeven"/>
                                </w:pPr>
                                <w:r w:rsidRPr="00C17BE1">
                                  <w:fldChar w:fldCharType="begin"/>
                                </w:r>
                                <w:r w:rsidRPr="00C17BE1">
                                  <w:instrText xml:space="preserve"> NUMPAGES  </w:instrText>
                                </w:r>
                                <w:r w:rsidRPr="00C17BE1">
                                  <w:fldChar w:fldCharType="separate"/>
                                </w:r>
                                <w:r w:rsidR="00C17BE1">
                                  <w:t>1</w:t>
                                </w:r>
                                <w:r w:rsidRPr="00C17BE1">
                                  <w:fldChar w:fldCharType="end"/>
                                </w:r>
                              </w:p>
                            </w:tc>
                          </w:tr>
                          <w:bookmarkEnd w:id="9"/>
                          <w:bookmarkEnd w:id="10"/>
                        </w:tbl>
                        <w:p w14:paraId="52106A5D" w14:textId="77777777" w:rsidR="00427195" w:rsidRPr="00C17BE1" w:rsidRDefault="00427195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70F7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margin-left:462.1pt;margin-top:788.15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266"/>
                      <w:gridCol w:w="1363"/>
                    </w:tblGrid>
                    <w:tr w:rsidR="00427195" w:rsidRPr="00C17BE1" w14:paraId="0FF556D2" w14:textId="77777777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549FCBD9" w14:textId="77777777" w:rsidR="00427195" w:rsidRPr="00C17BE1" w:rsidRDefault="00427195">
                          <w:pPr>
                            <w:pStyle w:val="Huisstijl-Gegeven"/>
                          </w:pPr>
                          <w:bookmarkStart w:id="11" w:name="bmPag" w:colFirst="0" w:colLast="0"/>
                          <w:bookmarkStart w:id="12" w:name="bmPagVan" w:colFirst="2" w:colLast="2"/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115C1462" w14:textId="77777777" w:rsidR="00427195" w:rsidRPr="00C17BE1" w:rsidRDefault="00427195">
                          <w:pPr>
                            <w:pStyle w:val="Huisstijl-Gegeven"/>
                          </w:pPr>
                          <w:r w:rsidRPr="00C17BE1">
                            <w:rPr>
                              <w:rStyle w:val="Huisstijl-GegevenCharChar"/>
                            </w:rPr>
                            <w:fldChar w:fldCharType="begin"/>
                          </w:r>
                          <w:r w:rsidRPr="00C17BE1"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 w:rsidRPr="00C17BE1"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C17BE1">
                            <w:rPr>
                              <w:rStyle w:val="Huisstijl-GegevenCharChar"/>
                            </w:rPr>
                            <w:t>1</w:t>
                          </w:r>
                          <w:r w:rsidRPr="00C17BE1"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14:paraId="1486B132" w14:textId="77777777" w:rsidR="00427195" w:rsidRPr="00C17BE1" w:rsidRDefault="00427195">
                          <w:pPr>
                            <w:pStyle w:val="Huisstijl-Gegeven"/>
                          </w:pPr>
                          <w:r w:rsidRPr="00C17BE1">
                            <w:t>van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0E488A7B" w14:textId="77777777" w:rsidR="00427195" w:rsidRPr="00C17BE1" w:rsidRDefault="00725AB0">
                          <w:pPr>
                            <w:pStyle w:val="Huisstijl-Gegeven"/>
                          </w:pPr>
                          <w:r w:rsidRPr="00C17BE1">
                            <w:fldChar w:fldCharType="begin"/>
                          </w:r>
                          <w:r w:rsidRPr="00C17BE1">
                            <w:instrText xml:space="preserve"> NUMPAGES  </w:instrText>
                          </w:r>
                          <w:r w:rsidRPr="00C17BE1">
                            <w:fldChar w:fldCharType="separate"/>
                          </w:r>
                          <w:r w:rsidR="00C17BE1">
                            <w:t>1</w:t>
                          </w:r>
                          <w:r w:rsidRPr="00C17BE1">
                            <w:fldChar w:fldCharType="end"/>
                          </w:r>
                        </w:p>
                      </w:tc>
                    </w:tr>
                    <w:bookmarkEnd w:id="11"/>
                    <w:bookmarkEnd w:id="12"/>
                  </w:tbl>
                  <w:p w14:paraId="52106A5D" w14:textId="77777777" w:rsidR="00427195" w:rsidRPr="00C17BE1" w:rsidRDefault="0042719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54CD" w14:textId="77777777" w:rsidR="00C17BE1" w:rsidRDefault="00C17BE1">
      <w:r>
        <w:separator/>
      </w:r>
    </w:p>
    <w:p w14:paraId="389A09E0" w14:textId="77777777" w:rsidR="00C17BE1" w:rsidRDefault="00C17BE1"/>
  </w:footnote>
  <w:footnote w:type="continuationSeparator" w:id="0">
    <w:p w14:paraId="3D5077D6" w14:textId="77777777" w:rsidR="00C17BE1" w:rsidRDefault="00C17BE1">
      <w:r>
        <w:continuationSeparator/>
      </w:r>
    </w:p>
    <w:p w14:paraId="53122981" w14:textId="77777777" w:rsidR="00C17BE1" w:rsidRDefault="00C17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E9E5" w14:textId="77777777" w:rsidR="00427195" w:rsidRDefault="00427195">
    <w:pPr>
      <w:pStyle w:val="Koptekst"/>
    </w:pPr>
  </w:p>
  <w:p w14:paraId="0F90C41F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068A" w14:textId="77777777" w:rsidR="00427195" w:rsidRPr="00C17BE1" w:rsidRDefault="00427195">
    <w:pPr>
      <w:spacing w:line="200" w:lineRule="exact"/>
    </w:pPr>
  </w:p>
  <w:p w14:paraId="10B9BB85" w14:textId="77777777" w:rsidR="00427195" w:rsidRPr="00C17BE1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036B" w14:textId="77777777" w:rsidR="00427195" w:rsidRDefault="00427195">
    <w:pPr>
      <w:pStyle w:val="Koptekst"/>
    </w:pPr>
  </w:p>
  <w:p w14:paraId="2CA20CD1" w14:textId="77777777" w:rsidR="00427195" w:rsidRDefault="0023329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E8F299" wp14:editId="37AFB039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0" t="0" r="12700" b="9525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427195" w:rsidRPr="00C17BE1" w14:paraId="126B408C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2E5BC08" w14:textId="77777777" w:rsidR="00427195" w:rsidRPr="00C17BE1" w:rsidRDefault="00C17BE1">
                                <w:bookmarkStart w:id="5" w:name="bmLintregel1" w:colFirst="0" w:colLast="1"/>
                                <w:r w:rsidRPr="00C17BE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0EEE0D" wp14:editId="69CF3EAA">
                                      <wp:extent cx="2351405" cy="1590675"/>
                                      <wp:effectExtent l="0" t="0" r="0" b="9525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51405" cy="1590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5"/>
                        </w:tbl>
                        <w:p w14:paraId="3797F2D5" w14:textId="77777777" w:rsidR="00427195" w:rsidRPr="00C17BE1" w:rsidRDefault="0042719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8F299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318.95pt;margin-top:-2pt;width:281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427195" w:rsidRPr="00C17BE1" w14:paraId="126B408C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12E5BC08" w14:textId="77777777" w:rsidR="00427195" w:rsidRPr="00C17BE1" w:rsidRDefault="00C17BE1">
                          <w:bookmarkStart w:id="6" w:name="bmLintregel1" w:colFirst="0" w:colLast="1"/>
                          <w:r w:rsidRPr="00C17BE1">
                            <w:rPr>
                              <w:noProof/>
                            </w:rPr>
                            <w:drawing>
                              <wp:inline distT="0" distB="0" distL="0" distR="0" wp14:anchorId="3A0EEE0D" wp14:editId="69CF3EAA">
                                <wp:extent cx="2351405" cy="1590675"/>
                                <wp:effectExtent l="0" t="0" r="0" b="9525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1405" cy="1590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6"/>
                  </w:tbl>
                  <w:p w14:paraId="3797F2D5" w14:textId="77777777" w:rsidR="00427195" w:rsidRPr="00C17BE1" w:rsidRDefault="00427195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084FF9" wp14:editId="5BF0F86B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1905" t="4445" r="2540" b="1905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427195" w:rsidRPr="00C17BE1" w14:paraId="37B4F70D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7FBEFDD5" w14:textId="77777777" w:rsidR="00427195" w:rsidRPr="00C17BE1" w:rsidRDefault="00F60F4E">
                                <w:pPr>
                                  <w:spacing w:line="240" w:lineRule="auto"/>
                                </w:pPr>
                                <w:bookmarkStart w:id="7" w:name="bmRijksLogo" w:colFirst="0" w:colLast="0"/>
                                <w:r w:rsidRPr="00C17BE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EA3E6B5" wp14:editId="00D69DA0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5D1CDF72" w14:textId="77777777" w:rsidR="00427195" w:rsidRPr="00C17BE1" w:rsidRDefault="00427195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7"/>
                        </w:tbl>
                        <w:p w14:paraId="34767102" w14:textId="77777777" w:rsidR="00427195" w:rsidRPr="00C17BE1" w:rsidRDefault="004271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84FF9" id="Text Box 56" o:spid="_x0000_s1028" type="#_x0000_t202" style="position:absolute;margin-left:276.15pt;margin-top:-3.4pt;width:316.9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427195" w:rsidRPr="00C17BE1" w14:paraId="37B4F70D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7FBEFDD5" w14:textId="77777777" w:rsidR="00427195" w:rsidRPr="00C17BE1" w:rsidRDefault="00F60F4E">
                          <w:pPr>
                            <w:spacing w:line="240" w:lineRule="auto"/>
                          </w:pPr>
                          <w:bookmarkStart w:id="8" w:name="bmRijksLogo" w:colFirst="0" w:colLast="0"/>
                          <w:r w:rsidRPr="00C17BE1">
                            <w:rPr>
                              <w:noProof/>
                            </w:rPr>
                            <w:drawing>
                              <wp:inline distT="0" distB="0" distL="0" distR="0" wp14:anchorId="4EA3E6B5" wp14:editId="00D69DA0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5D1CDF72" w14:textId="77777777" w:rsidR="00427195" w:rsidRPr="00C17BE1" w:rsidRDefault="00427195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8"/>
                  </w:tbl>
                  <w:p w14:paraId="34767102" w14:textId="77777777" w:rsidR="00427195" w:rsidRPr="00C17BE1" w:rsidRDefault="0042719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73518"/>
    <w:multiLevelType w:val="hybridMultilevel"/>
    <w:tmpl w:val="3118EC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8933">
    <w:abstractNumId w:val="10"/>
  </w:num>
  <w:num w:numId="2" w16cid:durableId="1247567392">
    <w:abstractNumId w:val="7"/>
  </w:num>
  <w:num w:numId="3" w16cid:durableId="937955399">
    <w:abstractNumId w:val="6"/>
  </w:num>
  <w:num w:numId="4" w16cid:durableId="1863081523">
    <w:abstractNumId w:val="5"/>
  </w:num>
  <w:num w:numId="5" w16cid:durableId="1459028898">
    <w:abstractNumId w:val="4"/>
  </w:num>
  <w:num w:numId="6" w16cid:durableId="826361715">
    <w:abstractNumId w:val="8"/>
  </w:num>
  <w:num w:numId="7" w16cid:durableId="516579858">
    <w:abstractNumId w:val="3"/>
  </w:num>
  <w:num w:numId="8" w16cid:durableId="674653213">
    <w:abstractNumId w:val="2"/>
  </w:num>
  <w:num w:numId="9" w16cid:durableId="1623927065">
    <w:abstractNumId w:val="1"/>
  </w:num>
  <w:num w:numId="10" w16cid:durableId="1330522964">
    <w:abstractNumId w:val="0"/>
  </w:num>
  <w:num w:numId="11" w16cid:durableId="572853303">
    <w:abstractNumId w:val="9"/>
  </w:num>
  <w:num w:numId="12" w16cid:durableId="28185806">
    <w:abstractNumId w:val="11"/>
  </w:num>
  <w:num w:numId="13" w16cid:durableId="1958944096">
    <w:abstractNumId w:val="13"/>
  </w:num>
  <w:num w:numId="14" w16cid:durableId="1199853473">
    <w:abstractNumId w:val="12"/>
  </w:num>
  <w:num w:numId="15" w16cid:durableId="1545409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vkOl+jnwrsrC8J3ygZsSTKgVBtr8P7IorrWZ/3g1PkGucD2dadZxdwlE8c9knQfD8TrkL6tjmilt3ifGkjPrQ==" w:salt="r9o5B3xjQ+WPaON6V4fyFQ=="/>
  <w:defaultTabStop w:val="227"/>
  <w:hyphenationZone w:val="425"/>
  <w:characterSpacingControl w:val="doNotCompress"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C17BE1"/>
    <w:rsid w:val="000339A2"/>
    <w:rsid w:val="00035A80"/>
    <w:rsid w:val="000B4849"/>
    <w:rsid w:val="00233298"/>
    <w:rsid w:val="002E672E"/>
    <w:rsid w:val="00303725"/>
    <w:rsid w:val="0033285B"/>
    <w:rsid w:val="003D50BE"/>
    <w:rsid w:val="003F1694"/>
    <w:rsid w:val="00427195"/>
    <w:rsid w:val="00463396"/>
    <w:rsid w:val="004934FA"/>
    <w:rsid w:val="004F1D86"/>
    <w:rsid w:val="00521E10"/>
    <w:rsid w:val="0054201A"/>
    <w:rsid w:val="005C18BA"/>
    <w:rsid w:val="005D2FF2"/>
    <w:rsid w:val="00616D4D"/>
    <w:rsid w:val="00630F74"/>
    <w:rsid w:val="006734EF"/>
    <w:rsid w:val="006A23DC"/>
    <w:rsid w:val="006E5AD5"/>
    <w:rsid w:val="00725AB0"/>
    <w:rsid w:val="007E5988"/>
    <w:rsid w:val="00817130"/>
    <w:rsid w:val="00882B45"/>
    <w:rsid w:val="009D045D"/>
    <w:rsid w:val="00A1076B"/>
    <w:rsid w:val="00A25345"/>
    <w:rsid w:val="00B12AB9"/>
    <w:rsid w:val="00B215B1"/>
    <w:rsid w:val="00B25D73"/>
    <w:rsid w:val="00B36D53"/>
    <w:rsid w:val="00B56E73"/>
    <w:rsid w:val="00BA5761"/>
    <w:rsid w:val="00BA6EAD"/>
    <w:rsid w:val="00BC3A1A"/>
    <w:rsid w:val="00C00578"/>
    <w:rsid w:val="00C17BE1"/>
    <w:rsid w:val="00C55C0E"/>
    <w:rsid w:val="00C643D7"/>
    <w:rsid w:val="00CC3864"/>
    <w:rsid w:val="00CC56D3"/>
    <w:rsid w:val="00CD7FAE"/>
    <w:rsid w:val="00CE0A90"/>
    <w:rsid w:val="00D03E53"/>
    <w:rsid w:val="00D22A0A"/>
    <w:rsid w:val="00D877C1"/>
    <w:rsid w:val="00E61177"/>
    <w:rsid w:val="00E805EF"/>
    <w:rsid w:val="00ED7352"/>
    <w:rsid w:val="00EE06F6"/>
    <w:rsid w:val="00F07608"/>
    <w:rsid w:val="00F60F4E"/>
    <w:rsid w:val="00F776D5"/>
    <w:rsid w:val="00FA6FC6"/>
    <w:rsid w:val="00FB3C60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A5D713"/>
  <w15:docId w15:val="{D2A1A62D-2866-4B2C-B637-9FBCA2B6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C17BE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unhideWhenUsed/>
    <w:rsid w:val="00BA576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A57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A576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A57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A5761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BA6EAD"/>
    <w:rPr>
      <w:rFonts w:ascii="Verdana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F77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2</TotalTime>
  <Pages>1</Pages>
  <Words>324</Words>
  <Characters>2087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beëindiging pandrecht vergunning(en), contingent(en) en/of machtiging(en)</dc:title>
  <dc:creator>Rijksdienst voor Ondernemend Nederland</dc:creator>
  <cp:lastModifiedBy>Rijksdienst voor Ondernemend Nederland</cp:lastModifiedBy>
  <cp:revision>2</cp:revision>
  <cp:lastPrinted>2025-10-16T09:06:00Z</cp:lastPrinted>
  <dcterms:created xsi:type="dcterms:W3CDTF">2025-10-24T07:39:00Z</dcterms:created>
  <dcterms:modified xsi:type="dcterms:W3CDTF">2025-10-24T07:39:00Z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</Properties>
</file>