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2B90" w14:textId="7A7D2C6B" w:rsidR="00FC3CB6" w:rsidRPr="00A83FCC" w:rsidRDefault="00416B78" w:rsidP="00416B78">
      <w:pPr>
        <w:spacing w:after="0" w:line="240" w:lineRule="auto"/>
        <w:contextualSpacing/>
        <w:rPr>
          <w:rFonts w:ascii="Verdana" w:hAnsi="Verdana"/>
          <w:b/>
          <w:bCs/>
          <w:sz w:val="24"/>
          <w:szCs w:val="24"/>
        </w:rPr>
      </w:pPr>
      <w:r w:rsidRPr="00A83FCC">
        <w:rPr>
          <w:rFonts w:ascii="Verdana" w:hAnsi="Verdana"/>
          <w:b/>
          <w:bCs/>
          <w:sz w:val="24"/>
          <w:szCs w:val="24"/>
        </w:rPr>
        <w:t>Rekenvoorbeeld SSE</w:t>
      </w:r>
      <w:r w:rsidR="005D0B64" w:rsidRPr="00A83FCC">
        <w:rPr>
          <w:rFonts w:ascii="Verdana" w:hAnsi="Verdana"/>
          <w:b/>
          <w:bCs/>
          <w:sz w:val="24"/>
          <w:szCs w:val="24"/>
        </w:rPr>
        <w:t>B</w:t>
      </w:r>
      <w:r w:rsidRPr="00A83FCC">
        <w:rPr>
          <w:rFonts w:ascii="Verdana" w:hAnsi="Verdana"/>
          <w:b/>
          <w:bCs/>
          <w:sz w:val="24"/>
          <w:szCs w:val="24"/>
        </w:rPr>
        <w:t xml:space="preserve"> Retrofit</w:t>
      </w:r>
    </w:p>
    <w:p w14:paraId="12862AA8" w14:textId="77777777" w:rsidR="00416B78" w:rsidRPr="003F3E18" w:rsidRDefault="00416B78" w:rsidP="00416B78">
      <w:pPr>
        <w:spacing w:after="0" w:line="240" w:lineRule="auto"/>
        <w:contextualSpacing/>
        <w:rPr>
          <w:rFonts w:ascii="Verdana" w:hAnsi="Verdana"/>
          <w:sz w:val="18"/>
          <w:szCs w:val="18"/>
        </w:rPr>
      </w:pPr>
    </w:p>
    <w:p w14:paraId="31129F2E" w14:textId="6EA35069" w:rsidR="00416B78" w:rsidRPr="00602A4D" w:rsidRDefault="00CC031C" w:rsidP="00416B78">
      <w:pPr>
        <w:spacing w:after="0" w:line="240" w:lineRule="auto"/>
        <w:contextualSpacing/>
        <w:rPr>
          <w:rFonts w:ascii="Verdana" w:hAnsi="Verdana"/>
          <w:b/>
          <w:bCs/>
          <w:color w:val="0070C0"/>
          <w:sz w:val="18"/>
          <w:szCs w:val="18"/>
        </w:rPr>
      </w:pPr>
      <w:r w:rsidRPr="00602A4D">
        <w:rPr>
          <w:rFonts w:ascii="Verdana" w:hAnsi="Verdana"/>
          <w:b/>
          <w:bCs/>
          <w:color w:val="0070C0"/>
          <w:sz w:val="18"/>
          <w:szCs w:val="18"/>
        </w:rPr>
        <w:t>Categorie</w:t>
      </w:r>
      <w:r w:rsidR="00416B78" w:rsidRPr="00602A4D">
        <w:rPr>
          <w:rFonts w:ascii="Verdana" w:hAnsi="Verdana"/>
          <w:b/>
          <w:bCs/>
          <w:color w:val="0070C0"/>
          <w:sz w:val="18"/>
          <w:szCs w:val="18"/>
        </w:rPr>
        <w:t xml:space="preserve"> A/B/C: SCR-Katalysator op een bouwwerktuig</w:t>
      </w:r>
    </w:p>
    <w:p w14:paraId="54B56DD3" w14:textId="77777777" w:rsidR="0078776E" w:rsidRDefault="0078776E" w:rsidP="00416B78">
      <w:pPr>
        <w:spacing w:after="0" w:line="240" w:lineRule="auto"/>
        <w:contextualSpacing/>
        <w:rPr>
          <w:rFonts w:ascii="Verdana" w:hAnsi="Verdana"/>
          <w:b/>
          <w:bCs/>
          <w:sz w:val="18"/>
          <w:szCs w:val="18"/>
        </w:rPr>
      </w:pPr>
    </w:p>
    <w:p w14:paraId="6FAD9CBD" w14:textId="53112B42" w:rsidR="00631910" w:rsidRPr="003F3E18" w:rsidRDefault="00631910" w:rsidP="00416B78">
      <w:pPr>
        <w:spacing w:after="0" w:line="240" w:lineRule="auto"/>
        <w:contextualSpacing/>
        <w:rPr>
          <w:rFonts w:ascii="Verdana" w:hAnsi="Verdana"/>
          <w:sz w:val="18"/>
          <w:szCs w:val="18"/>
        </w:rPr>
      </w:pPr>
      <w:r w:rsidRPr="003F3E18">
        <w:rPr>
          <w:rFonts w:ascii="Verdana" w:hAnsi="Verdana"/>
          <w:b/>
          <w:bCs/>
          <w:sz w:val="18"/>
          <w:szCs w:val="18"/>
        </w:rPr>
        <w:t>Rekenvoorbeeld 1</w:t>
      </w:r>
    </w:p>
    <w:p w14:paraId="22033857" w14:textId="321ED098" w:rsidR="00631910" w:rsidRPr="003F3E18" w:rsidRDefault="00631910" w:rsidP="00416B78">
      <w:pPr>
        <w:spacing w:after="0" w:line="240" w:lineRule="auto"/>
        <w:contextualSpacing/>
        <w:rPr>
          <w:rFonts w:ascii="Verdana" w:hAnsi="Verdana"/>
          <w:sz w:val="18"/>
          <w:szCs w:val="18"/>
        </w:rPr>
      </w:pPr>
      <w:r w:rsidRPr="003F3E18">
        <w:rPr>
          <w:rFonts w:ascii="Verdana" w:hAnsi="Verdana"/>
          <w:sz w:val="18"/>
          <w:szCs w:val="18"/>
        </w:rPr>
        <w:t>Een grootbedrijf bouwt een bouwwerktuig om met een SCR-katalysator</w:t>
      </w:r>
      <w:r w:rsidR="00A83FCC">
        <w:rPr>
          <w:rFonts w:ascii="Verdana" w:hAnsi="Verdana"/>
          <w:sz w:val="18"/>
          <w:szCs w:val="18"/>
        </w:rPr>
        <w:t>.</w:t>
      </w:r>
    </w:p>
    <w:p w14:paraId="5FFCAAF7" w14:textId="38195908" w:rsidR="00631910" w:rsidRPr="007D70BC" w:rsidRDefault="007D70BC" w:rsidP="007D70BC">
      <w:pPr>
        <w:pStyle w:val="Lijstalinea"/>
        <w:numPr>
          <w:ilvl w:val="0"/>
          <w:numId w:val="2"/>
        </w:numPr>
        <w:spacing w:after="0" w:line="240" w:lineRule="auto"/>
        <w:rPr>
          <w:rFonts w:ascii="Verdana" w:hAnsi="Verdana"/>
          <w:sz w:val="18"/>
          <w:szCs w:val="18"/>
        </w:rPr>
      </w:pPr>
      <w:r>
        <w:rPr>
          <w:rFonts w:ascii="Verdana" w:hAnsi="Verdana"/>
          <w:sz w:val="18"/>
          <w:szCs w:val="18"/>
        </w:rPr>
        <w:t>A</w:t>
      </w:r>
      <w:r w:rsidR="00631910" w:rsidRPr="007D70BC">
        <w:rPr>
          <w:rFonts w:ascii="Verdana" w:hAnsi="Verdana"/>
          <w:sz w:val="18"/>
          <w:szCs w:val="18"/>
        </w:rPr>
        <w:t>anschaf SCR-Katalysator</w:t>
      </w:r>
      <w:r w:rsidR="00631910" w:rsidRPr="007D70BC">
        <w:rPr>
          <w:rFonts w:ascii="Verdana" w:hAnsi="Verdana"/>
          <w:sz w:val="18"/>
          <w:szCs w:val="18"/>
        </w:rPr>
        <w:tab/>
      </w:r>
      <w:r w:rsidR="00631910" w:rsidRPr="007D70BC">
        <w:rPr>
          <w:rFonts w:ascii="Verdana" w:hAnsi="Verdana"/>
          <w:sz w:val="18"/>
          <w:szCs w:val="18"/>
        </w:rPr>
        <w:tab/>
      </w:r>
      <w:r w:rsidR="00631910" w:rsidRPr="007D70BC">
        <w:rPr>
          <w:rFonts w:ascii="Verdana" w:hAnsi="Verdana"/>
          <w:sz w:val="18"/>
          <w:szCs w:val="18"/>
        </w:rPr>
        <w:tab/>
      </w:r>
      <w:r w:rsidR="00631910" w:rsidRPr="007D70BC">
        <w:rPr>
          <w:rFonts w:ascii="Verdana" w:hAnsi="Verdana"/>
          <w:sz w:val="18"/>
          <w:szCs w:val="18"/>
        </w:rPr>
        <w:tab/>
      </w:r>
      <w:r w:rsidR="00631910" w:rsidRPr="007D70BC">
        <w:rPr>
          <w:rFonts w:ascii="Verdana" w:hAnsi="Verdana"/>
          <w:sz w:val="18"/>
          <w:szCs w:val="18"/>
        </w:rPr>
        <w:tab/>
      </w:r>
      <w:r w:rsidR="00631910" w:rsidRPr="007D70BC">
        <w:rPr>
          <w:rFonts w:ascii="Verdana" w:hAnsi="Verdana"/>
          <w:sz w:val="18"/>
          <w:szCs w:val="18"/>
        </w:rPr>
        <w:tab/>
        <w:t>€ 150.000,00</w:t>
      </w:r>
    </w:p>
    <w:p w14:paraId="5E69A5A0" w14:textId="3F796A23" w:rsidR="00631910" w:rsidRPr="007D70BC" w:rsidRDefault="00631910" w:rsidP="007D70BC">
      <w:pPr>
        <w:pStyle w:val="Lijstalinea"/>
        <w:numPr>
          <w:ilvl w:val="0"/>
          <w:numId w:val="2"/>
        </w:numPr>
        <w:spacing w:after="0" w:line="240" w:lineRule="auto"/>
        <w:rPr>
          <w:rFonts w:ascii="Verdana" w:hAnsi="Verdana"/>
          <w:sz w:val="18"/>
          <w:szCs w:val="18"/>
        </w:rPr>
      </w:pPr>
      <w:r w:rsidRPr="007D70BC">
        <w:rPr>
          <w:rFonts w:ascii="Verdana" w:hAnsi="Verdana"/>
          <w:sz w:val="18"/>
          <w:szCs w:val="18"/>
        </w:rPr>
        <w:t>Inbouw SCR-Katalysator (inclusief materiaal en manuren)</w:t>
      </w:r>
      <w:r w:rsidRPr="007D70BC">
        <w:rPr>
          <w:rFonts w:ascii="Verdana" w:hAnsi="Verdana"/>
          <w:sz w:val="18"/>
          <w:szCs w:val="18"/>
        </w:rPr>
        <w:tab/>
      </w:r>
      <w:r w:rsidRPr="007D70BC">
        <w:rPr>
          <w:rFonts w:ascii="Verdana" w:hAnsi="Verdana"/>
          <w:sz w:val="18"/>
          <w:szCs w:val="18"/>
        </w:rPr>
        <w:tab/>
        <w:t>€ 25.000,00</w:t>
      </w:r>
    </w:p>
    <w:p w14:paraId="61BA5A78" w14:textId="2FE99F93" w:rsidR="00631910" w:rsidRPr="007D70BC" w:rsidRDefault="00631910" w:rsidP="007D70BC">
      <w:pPr>
        <w:pStyle w:val="Lijstalinea"/>
        <w:numPr>
          <w:ilvl w:val="0"/>
          <w:numId w:val="2"/>
        </w:numPr>
        <w:spacing w:after="0" w:line="240" w:lineRule="auto"/>
        <w:rPr>
          <w:rFonts w:ascii="Verdana" w:hAnsi="Verdana"/>
          <w:sz w:val="18"/>
          <w:szCs w:val="18"/>
        </w:rPr>
      </w:pPr>
      <w:r w:rsidRPr="007D70BC">
        <w:rPr>
          <w:rFonts w:ascii="Verdana" w:hAnsi="Verdana"/>
          <w:sz w:val="18"/>
          <w:szCs w:val="18"/>
        </w:rPr>
        <w:t>Enkelstukskeuring</w:t>
      </w:r>
      <w:r w:rsidRPr="007D70BC">
        <w:rPr>
          <w:rFonts w:ascii="Verdana" w:hAnsi="Verdana"/>
          <w:sz w:val="18"/>
          <w:szCs w:val="18"/>
        </w:rPr>
        <w:tab/>
      </w:r>
      <w:r w:rsidRPr="007D70BC">
        <w:rPr>
          <w:rFonts w:ascii="Verdana" w:hAnsi="Verdana"/>
          <w:sz w:val="18"/>
          <w:szCs w:val="18"/>
        </w:rPr>
        <w:tab/>
      </w:r>
      <w:r w:rsidRPr="007D70BC">
        <w:rPr>
          <w:rFonts w:ascii="Verdana" w:hAnsi="Verdana"/>
          <w:sz w:val="18"/>
          <w:szCs w:val="18"/>
        </w:rPr>
        <w:tab/>
      </w:r>
      <w:r w:rsidRPr="007D70BC">
        <w:rPr>
          <w:rFonts w:ascii="Verdana" w:hAnsi="Verdana"/>
          <w:sz w:val="18"/>
          <w:szCs w:val="18"/>
        </w:rPr>
        <w:tab/>
      </w:r>
      <w:r w:rsidRPr="007D70BC">
        <w:rPr>
          <w:rFonts w:ascii="Verdana" w:hAnsi="Verdana"/>
          <w:sz w:val="18"/>
          <w:szCs w:val="18"/>
        </w:rPr>
        <w:tab/>
      </w:r>
      <w:r w:rsidRPr="007D70BC">
        <w:rPr>
          <w:rFonts w:ascii="Verdana" w:hAnsi="Verdana"/>
          <w:sz w:val="18"/>
          <w:szCs w:val="18"/>
        </w:rPr>
        <w:tab/>
      </w:r>
      <w:r w:rsidRPr="007D70BC">
        <w:rPr>
          <w:rFonts w:ascii="Verdana" w:hAnsi="Verdana"/>
          <w:sz w:val="18"/>
          <w:szCs w:val="18"/>
        </w:rPr>
        <w:tab/>
        <w:t>€ 50.000,00</w:t>
      </w:r>
    </w:p>
    <w:p w14:paraId="695D2955" w14:textId="5DB9730A" w:rsidR="00631910" w:rsidRPr="0065510B" w:rsidRDefault="00631910" w:rsidP="007D70BC">
      <w:pPr>
        <w:pStyle w:val="Lijstalinea"/>
        <w:numPr>
          <w:ilvl w:val="0"/>
          <w:numId w:val="2"/>
        </w:numPr>
        <w:spacing w:after="0" w:line="240" w:lineRule="auto"/>
        <w:rPr>
          <w:rFonts w:ascii="Verdana" w:hAnsi="Verdana"/>
          <w:b/>
          <w:bCs/>
          <w:sz w:val="18"/>
          <w:szCs w:val="18"/>
        </w:rPr>
      </w:pPr>
      <w:r w:rsidRPr="0065510B">
        <w:rPr>
          <w:rFonts w:ascii="Verdana" w:hAnsi="Verdana"/>
          <w:b/>
          <w:bCs/>
          <w:sz w:val="18"/>
          <w:szCs w:val="18"/>
        </w:rPr>
        <w:t>Totaal netto investeringskosten</w:t>
      </w:r>
      <w:r w:rsidRPr="0065510B">
        <w:rPr>
          <w:rFonts w:ascii="Verdana" w:hAnsi="Verdana"/>
          <w:b/>
          <w:bCs/>
          <w:sz w:val="18"/>
          <w:szCs w:val="18"/>
        </w:rPr>
        <w:tab/>
      </w:r>
      <w:r w:rsidRPr="0065510B">
        <w:rPr>
          <w:rFonts w:ascii="Verdana" w:hAnsi="Verdana"/>
          <w:b/>
          <w:bCs/>
          <w:sz w:val="18"/>
          <w:szCs w:val="18"/>
        </w:rPr>
        <w:tab/>
      </w:r>
      <w:r w:rsidRPr="0065510B">
        <w:rPr>
          <w:rFonts w:ascii="Verdana" w:hAnsi="Verdana"/>
          <w:b/>
          <w:bCs/>
          <w:sz w:val="18"/>
          <w:szCs w:val="18"/>
        </w:rPr>
        <w:tab/>
      </w:r>
      <w:r w:rsidRPr="0065510B">
        <w:rPr>
          <w:rFonts w:ascii="Verdana" w:hAnsi="Verdana"/>
          <w:b/>
          <w:bCs/>
          <w:sz w:val="18"/>
          <w:szCs w:val="18"/>
        </w:rPr>
        <w:tab/>
      </w:r>
      <w:r w:rsidRPr="0065510B">
        <w:rPr>
          <w:rFonts w:ascii="Verdana" w:hAnsi="Verdana"/>
          <w:b/>
          <w:bCs/>
          <w:sz w:val="18"/>
          <w:szCs w:val="18"/>
        </w:rPr>
        <w:tab/>
        <w:t>€ 225.000,00</w:t>
      </w:r>
    </w:p>
    <w:p w14:paraId="420C1B20" w14:textId="5F457C75" w:rsidR="00631910" w:rsidRPr="006E273C" w:rsidRDefault="00631910" w:rsidP="006E273C">
      <w:pPr>
        <w:pStyle w:val="Lijstalinea"/>
        <w:numPr>
          <w:ilvl w:val="0"/>
          <w:numId w:val="2"/>
        </w:numPr>
        <w:spacing w:after="0" w:line="240" w:lineRule="auto"/>
        <w:rPr>
          <w:rFonts w:ascii="Verdana" w:hAnsi="Verdana"/>
          <w:sz w:val="18"/>
          <w:szCs w:val="18"/>
        </w:rPr>
      </w:pPr>
      <w:r w:rsidRPr="006E273C">
        <w:rPr>
          <w:rFonts w:ascii="Verdana" w:hAnsi="Verdana"/>
          <w:sz w:val="18"/>
          <w:szCs w:val="18"/>
        </w:rPr>
        <w:t>Het gaat om een grootbedrijf waardoor de subsidie 25% van de nette investeringskosten bedraagt.</w:t>
      </w:r>
    </w:p>
    <w:p w14:paraId="72D165DA" w14:textId="77777777" w:rsidR="006E273C" w:rsidRDefault="006E273C" w:rsidP="00416B78">
      <w:pPr>
        <w:spacing w:after="0" w:line="240" w:lineRule="auto"/>
        <w:contextualSpacing/>
        <w:rPr>
          <w:rFonts w:ascii="Verdana" w:hAnsi="Verdana"/>
          <w:sz w:val="18"/>
          <w:szCs w:val="18"/>
        </w:rPr>
      </w:pPr>
    </w:p>
    <w:p w14:paraId="095F4CE8" w14:textId="25CB36DA" w:rsidR="00631910" w:rsidRPr="003F3E18" w:rsidRDefault="00631910" w:rsidP="00416B78">
      <w:pPr>
        <w:spacing w:after="0" w:line="240" w:lineRule="auto"/>
        <w:contextualSpacing/>
        <w:rPr>
          <w:rFonts w:ascii="Verdana" w:hAnsi="Verdana"/>
          <w:sz w:val="18"/>
          <w:szCs w:val="18"/>
        </w:rPr>
      </w:pPr>
      <w:r w:rsidRPr="003F3E18">
        <w:rPr>
          <w:rFonts w:ascii="Verdana" w:hAnsi="Verdana"/>
          <w:sz w:val="18"/>
          <w:szCs w:val="18"/>
        </w:rPr>
        <w:t xml:space="preserve">Het subsidiebedrag </w:t>
      </w:r>
      <w:r w:rsidR="006E273C">
        <w:rPr>
          <w:rFonts w:ascii="Verdana" w:hAnsi="Verdana"/>
          <w:sz w:val="18"/>
          <w:szCs w:val="18"/>
        </w:rPr>
        <w:t>bedraagt</w:t>
      </w:r>
      <w:r w:rsidRPr="003F3E18">
        <w:rPr>
          <w:rFonts w:ascii="Verdana" w:hAnsi="Verdana"/>
          <w:sz w:val="18"/>
          <w:szCs w:val="18"/>
        </w:rPr>
        <w:t xml:space="preserve">: 25% van € 225.000,00 is € </w:t>
      </w:r>
      <w:r w:rsidR="00CC031C" w:rsidRPr="003F3E18">
        <w:rPr>
          <w:rFonts w:ascii="Verdana" w:hAnsi="Verdana"/>
          <w:sz w:val="18"/>
          <w:szCs w:val="18"/>
        </w:rPr>
        <w:t>56.250,00.</w:t>
      </w:r>
    </w:p>
    <w:p w14:paraId="251F36FC" w14:textId="77777777" w:rsidR="00CC031C" w:rsidRPr="003F3E18" w:rsidRDefault="00CC031C" w:rsidP="00416B78">
      <w:pPr>
        <w:spacing w:after="0" w:line="240" w:lineRule="auto"/>
        <w:contextualSpacing/>
        <w:rPr>
          <w:rFonts w:ascii="Verdana" w:hAnsi="Verdana"/>
          <w:sz w:val="18"/>
          <w:szCs w:val="18"/>
        </w:rPr>
      </w:pPr>
    </w:p>
    <w:p w14:paraId="11278009" w14:textId="77777777" w:rsidR="00602A4D" w:rsidRDefault="00602A4D" w:rsidP="00416B78">
      <w:pPr>
        <w:spacing w:after="0" w:line="240" w:lineRule="auto"/>
        <w:contextualSpacing/>
        <w:rPr>
          <w:rFonts w:ascii="Verdana" w:hAnsi="Verdana"/>
          <w:sz w:val="18"/>
          <w:szCs w:val="18"/>
        </w:rPr>
      </w:pPr>
    </w:p>
    <w:p w14:paraId="759FEB03" w14:textId="4BF5C125" w:rsidR="00CC031C" w:rsidRPr="00602A4D" w:rsidRDefault="00CC031C" w:rsidP="00416B78">
      <w:pPr>
        <w:spacing w:after="0" w:line="240" w:lineRule="auto"/>
        <w:contextualSpacing/>
        <w:rPr>
          <w:rFonts w:ascii="Verdana" w:hAnsi="Verdana"/>
          <w:b/>
          <w:bCs/>
          <w:color w:val="0070C0"/>
          <w:sz w:val="18"/>
          <w:szCs w:val="18"/>
        </w:rPr>
      </w:pPr>
      <w:r w:rsidRPr="00602A4D">
        <w:rPr>
          <w:rFonts w:ascii="Verdana" w:hAnsi="Verdana"/>
          <w:b/>
          <w:bCs/>
          <w:color w:val="0070C0"/>
          <w:sz w:val="18"/>
          <w:szCs w:val="18"/>
        </w:rPr>
        <w:t xml:space="preserve">Categorie D: Ombouw bouwwerktuig dat in bedrijf is naar emissieloos met elektrische aandrijfmotor </w:t>
      </w:r>
      <w:r w:rsidR="007D37F1">
        <w:rPr>
          <w:rFonts w:ascii="Verdana" w:hAnsi="Verdana"/>
          <w:b/>
          <w:bCs/>
          <w:color w:val="0070C0"/>
          <w:sz w:val="18"/>
          <w:szCs w:val="18"/>
        </w:rPr>
        <w:t xml:space="preserve">en </w:t>
      </w:r>
      <w:r w:rsidRPr="00602A4D">
        <w:rPr>
          <w:rFonts w:ascii="Verdana" w:hAnsi="Verdana"/>
          <w:b/>
          <w:bCs/>
          <w:color w:val="0070C0"/>
          <w:sz w:val="18"/>
          <w:szCs w:val="18"/>
        </w:rPr>
        <w:t xml:space="preserve">niet loodhoudend (verwisselbare) batterijpakket(ten). </w:t>
      </w:r>
    </w:p>
    <w:p w14:paraId="1092285C" w14:textId="77777777" w:rsidR="00F30CFC" w:rsidRDefault="00F30CFC" w:rsidP="00416B78">
      <w:pPr>
        <w:spacing w:after="0" w:line="240" w:lineRule="auto"/>
        <w:contextualSpacing/>
        <w:rPr>
          <w:rFonts w:ascii="Verdana" w:hAnsi="Verdana"/>
          <w:b/>
          <w:bCs/>
          <w:sz w:val="18"/>
          <w:szCs w:val="18"/>
        </w:rPr>
      </w:pPr>
    </w:p>
    <w:p w14:paraId="29832BA2" w14:textId="4F43123D" w:rsidR="005D0B64" w:rsidRPr="003F3E18" w:rsidRDefault="005D0B64" w:rsidP="005D0B64">
      <w:pPr>
        <w:spacing w:after="0" w:line="240" w:lineRule="auto"/>
        <w:contextualSpacing/>
        <w:rPr>
          <w:rFonts w:ascii="Verdana" w:hAnsi="Verdana"/>
          <w:b/>
          <w:bCs/>
          <w:sz w:val="18"/>
          <w:szCs w:val="18"/>
        </w:rPr>
      </w:pPr>
      <w:r w:rsidRPr="003F3E18">
        <w:rPr>
          <w:rFonts w:ascii="Verdana" w:hAnsi="Verdana"/>
          <w:b/>
          <w:bCs/>
          <w:sz w:val="18"/>
          <w:szCs w:val="18"/>
        </w:rPr>
        <w:t>Rekenvoorbeeld 2</w:t>
      </w:r>
    </w:p>
    <w:p w14:paraId="1460F08F" w14:textId="01312004" w:rsidR="007D70BC" w:rsidRDefault="007D70BC" w:rsidP="00416B78">
      <w:pPr>
        <w:spacing w:after="0" w:line="240" w:lineRule="auto"/>
        <w:contextualSpacing/>
        <w:rPr>
          <w:rFonts w:ascii="Verdana" w:hAnsi="Verdana"/>
          <w:sz w:val="18"/>
          <w:szCs w:val="18"/>
        </w:rPr>
      </w:pPr>
      <w:r>
        <w:rPr>
          <w:rFonts w:ascii="Verdana" w:hAnsi="Verdana"/>
          <w:sz w:val="18"/>
          <w:szCs w:val="18"/>
        </w:rPr>
        <w:t xml:space="preserve">Een </w:t>
      </w:r>
      <w:r w:rsidR="00F16F41">
        <w:rPr>
          <w:rFonts w:ascii="Verdana" w:hAnsi="Verdana"/>
          <w:sz w:val="18"/>
          <w:szCs w:val="18"/>
        </w:rPr>
        <w:t>MKB-onderneming</w:t>
      </w:r>
      <w:r>
        <w:rPr>
          <w:rFonts w:ascii="Verdana" w:hAnsi="Verdana"/>
          <w:sz w:val="18"/>
          <w:szCs w:val="18"/>
        </w:rPr>
        <w:t xml:space="preserve"> bouwt een bouwwerktuig dat in gebruik is om met elektrische aandrijfmotor en 2 niet loodhoudende verwisselbare batterijpakketten.</w:t>
      </w:r>
    </w:p>
    <w:p w14:paraId="6012FC59" w14:textId="3C178963" w:rsidR="007D70BC" w:rsidRDefault="007D70BC" w:rsidP="007D70BC">
      <w:pPr>
        <w:pStyle w:val="Lijstalinea"/>
        <w:numPr>
          <w:ilvl w:val="0"/>
          <w:numId w:val="2"/>
        </w:numPr>
        <w:spacing w:after="0" w:line="240" w:lineRule="auto"/>
        <w:rPr>
          <w:rFonts w:ascii="Verdana" w:hAnsi="Verdana"/>
          <w:sz w:val="18"/>
          <w:szCs w:val="18"/>
        </w:rPr>
      </w:pPr>
      <w:r>
        <w:rPr>
          <w:rFonts w:ascii="Verdana" w:hAnsi="Verdana"/>
          <w:sz w:val="18"/>
          <w:szCs w:val="18"/>
        </w:rPr>
        <w:t>Aanschaf elektromotor</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€ 60.000,00</w:t>
      </w:r>
    </w:p>
    <w:p w14:paraId="671BC44B" w14:textId="2DFF79D1" w:rsidR="007D70BC" w:rsidRDefault="007D70BC" w:rsidP="007D70BC">
      <w:pPr>
        <w:pStyle w:val="Lijstalinea"/>
        <w:numPr>
          <w:ilvl w:val="0"/>
          <w:numId w:val="2"/>
        </w:numPr>
        <w:spacing w:after="0" w:line="240" w:lineRule="auto"/>
        <w:rPr>
          <w:rFonts w:ascii="Verdana" w:hAnsi="Verdana"/>
          <w:sz w:val="18"/>
          <w:szCs w:val="18"/>
        </w:rPr>
      </w:pPr>
      <w:r>
        <w:rPr>
          <w:rFonts w:ascii="Verdana" w:hAnsi="Verdana"/>
          <w:sz w:val="18"/>
          <w:szCs w:val="18"/>
        </w:rPr>
        <w:t xml:space="preserve">Aanschaf 2 verwisselbare * loodvrije batterijpakketten </w:t>
      </w:r>
      <w:r w:rsidR="001A5340">
        <w:rPr>
          <w:rFonts w:ascii="Verdana" w:hAnsi="Verdana"/>
          <w:sz w:val="18"/>
          <w:szCs w:val="18"/>
        </w:rPr>
        <w:t xml:space="preserve">150 kWh </w:t>
      </w:r>
      <w:r>
        <w:rPr>
          <w:rFonts w:ascii="Verdana" w:hAnsi="Verdana"/>
          <w:sz w:val="18"/>
          <w:szCs w:val="18"/>
        </w:rPr>
        <w:t>á</w:t>
      </w:r>
      <w:r w:rsidR="007D37F1">
        <w:rPr>
          <w:rFonts w:ascii="Verdana" w:hAnsi="Verdana"/>
          <w:sz w:val="18"/>
          <w:szCs w:val="18"/>
        </w:rPr>
        <w:br/>
        <w:t>€ 50.000</w:t>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Pr>
          <w:rFonts w:ascii="Verdana" w:hAnsi="Verdana"/>
          <w:sz w:val="18"/>
          <w:szCs w:val="18"/>
        </w:rPr>
        <w:tab/>
        <w:t xml:space="preserve">€ </w:t>
      </w:r>
      <w:r w:rsidR="007D37F1">
        <w:rPr>
          <w:rFonts w:ascii="Verdana" w:hAnsi="Verdana"/>
          <w:sz w:val="18"/>
          <w:szCs w:val="18"/>
        </w:rPr>
        <w:t>100</w:t>
      </w:r>
      <w:r>
        <w:rPr>
          <w:rFonts w:ascii="Verdana" w:hAnsi="Verdana"/>
          <w:sz w:val="18"/>
          <w:szCs w:val="18"/>
        </w:rPr>
        <w:t>.000,00</w:t>
      </w:r>
    </w:p>
    <w:p w14:paraId="7C465582" w14:textId="77777777" w:rsidR="007D70BC" w:rsidRDefault="007D70BC" w:rsidP="007D70BC">
      <w:pPr>
        <w:pStyle w:val="Lijstalinea"/>
        <w:numPr>
          <w:ilvl w:val="0"/>
          <w:numId w:val="2"/>
        </w:numPr>
        <w:spacing w:after="0" w:line="240" w:lineRule="auto"/>
        <w:rPr>
          <w:rFonts w:ascii="Verdana" w:hAnsi="Verdana"/>
          <w:sz w:val="18"/>
          <w:szCs w:val="18"/>
        </w:rPr>
      </w:pPr>
      <w:r>
        <w:rPr>
          <w:rFonts w:ascii="Verdana" w:hAnsi="Verdana"/>
          <w:sz w:val="18"/>
          <w:szCs w:val="18"/>
        </w:rPr>
        <w:t>Besturingselektronica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€ 20.000,00</w:t>
      </w:r>
    </w:p>
    <w:p w14:paraId="33F3ABC2" w14:textId="77777777" w:rsidR="007D70BC" w:rsidRDefault="007D70BC" w:rsidP="007D70BC">
      <w:pPr>
        <w:pStyle w:val="Lijstalinea"/>
        <w:numPr>
          <w:ilvl w:val="0"/>
          <w:numId w:val="2"/>
        </w:numPr>
        <w:spacing w:after="0" w:line="240" w:lineRule="auto"/>
        <w:rPr>
          <w:rFonts w:ascii="Verdana" w:hAnsi="Verdana"/>
          <w:sz w:val="18"/>
          <w:szCs w:val="18"/>
        </w:rPr>
      </w:pPr>
      <w:r>
        <w:rPr>
          <w:rFonts w:ascii="Verdana" w:hAnsi="Verdana"/>
          <w:sz w:val="18"/>
          <w:szCs w:val="18"/>
        </w:rPr>
        <w:t>Inbouwkosten (inclusief materiaal en manuren)</w:t>
      </w:r>
      <w:r>
        <w:rPr>
          <w:rFonts w:ascii="Verdana" w:hAnsi="Verdana"/>
          <w:sz w:val="18"/>
          <w:szCs w:val="18"/>
        </w:rPr>
        <w:tab/>
      </w:r>
      <w:r>
        <w:rPr>
          <w:rFonts w:ascii="Verdana" w:hAnsi="Verdana"/>
          <w:sz w:val="18"/>
          <w:szCs w:val="18"/>
        </w:rPr>
        <w:tab/>
      </w:r>
      <w:r>
        <w:rPr>
          <w:rFonts w:ascii="Verdana" w:hAnsi="Verdana"/>
          <w:sz w:val="18"/>
          <w:szCs w:val="18"/>
        </w:rPr>
        <w:tab/>
        <w:t>€ 25.000,00</w:t>
      </w:r>
    </w:p>
    <w:p w14:paraId="55E7C1AC" w14:textId="77777777" w:rsidR="007D70BC" w:rsidRDefault="007D70BC" w:rsidP="007D70BC">
      <w:pPr>
        <w:pStyle w:val="Lijstalinea"/>
        <w:numPr>
          <w:ilvl w:val="0"/>
          <w:numId w:val="2"/>
        </w:numPr>
        <w:spacing w:after="0" w:line="240" w:lineRule="auto"/>
        <w:rPr>
          <w:rFonts w:ascii="Verdana" w:hAnsi="Verdana"/>
          <w:sz w:val="18"/>
          <w:szCs w:val="18"/>
        </w:rPr>
      </w:pPr>
      <w:r>
        <w:rPr>
          <w:rFonts w:ascii="Verdana" w:hAnsi="Verdana"/>
          <w:sz w:val="18"/>
          <w:szCs w:val="18"/>
        </w:rPr>
        <w:t>CE markering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€ 25.000,00</w:t>
      </w:r>
    </w:p>
    <w:p w14:paraId="7ED550C0" w14:textId="77777777" w:rsidR="007D70BC" w:rsidRDefault="007D70BC" w:rsidP="007D70BC">
      <w:pPr>
        <w:pStyle w:val="Lijstalinea"/>
        <w:numPr>
          <w:ilvl w:val="0"/>
          <w:numId w:val="2"/>
        </w:numPr>
        <w:spacing w:after="0" w:line="240" w:lineRule="auto"/>
        <w:rPr>
          <w:rFonts w:ascii="Verdana" w:hAnsi="Verdana"/>
          <w:sz w:val="18"/>
          <w:szCs w:val="18"/>
        </w:rPr>
      </w:pPr>
      <w:r>
        <w:rPr>
          <w:rFonts w:ascii="Verdana" w:hAnsi="Verdana"/>
          <w:sz w:val="18"/>
          <w:szCs w:val="18"/>
        </w:rPr>
        <w:t>Montagemateriaal</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€ 20.000,00</w:t>
      </w:r>
    </w:p>
    <w:p w14:paraId="29C7FC28" w14:textId="440D4768" w:rsidR="006E273C" w:rsidRPr="0065510B" w:rsidRDefault="007D70BC" w:rsidP="00602A4D">
      <w:pPr>
        <w:pStyle w:val="Lijstalinea"/>
        <w:numPr>
          <w:ilvl w:val="0"/>
          <w:numId w:val="2"/>
        </w:numPr>
        <w:spacing w:after="0" w:line="240" w:lineRule="auto"/>
        <w:rPr>
          <w:rFonts w:ascii="Verdana" w:hAnsi="Verdana"/>
          <w:b/>
          <w:bCs/>
          <w:sz w:val="18"/>
          <w:szCs w:val="18"/>
        </w:rPr>
      </w:pPr>
      <w:r w:rsidRPr="0065510B">
        <w:rPr>
          <w:rFonts w:ascii="Verdana" w:hAnsi="Verdana"/>
          <w:b/>
          <w:bCs/>
          <w:sz w:val="18"/>
          <w:szCs w:val="18"/>
        </w:rPr>
        <w:t>Totaal netto investeringskosten</w:t>
      </w:r>
      <w:r w:rsidRPr="0065510B">
        <w:rPr>
          <w:rFonts w:ascii="Verdana" w:hAnsi="Verdana"/>
          <w:b/>
          <w:bCs/>
          <w:sz w:val="18"/>
          <w:szCs w:val="18"/>
        </w:rPr>
        <w:tab/>
      </w:r>
      <w:r w:rsidRPr="0065510B">
        <w:rPr>
          <w:rFonts w:ascii="Verdana" w:hAnsi="Verdana"/>
          <w:b/>
          <w:bCs/>
          <w:sz w:val="18"/>
          <w:szCs w:val="18"/>
        </w:rPr>
        <w:tab/>
      </w:r>
      <w:r w:rsidRPr="0065510B">
        <w:rPr>
          <w:rFonts w:ascii="Verdana" w:hAnsi="Verdana"/>
          <w:b/>
          <w:bCs/>
          <w:sz w:val="18"/>
          <w:szCs w:val="18"/>
        </w:rPr>
        <w:tab/>
      </w:r>
      <w:r w:rsidRPr="0065510B">
        <w:rPr>
          <w:rFonts w:ascii="Verdana" w:hAnsi="Verdana"/>
          <w:b/>
          <w:bCs/>
          <w:sz w:val="18"/>
          <w:szCs w:val="18"/>
        </w:rPr>
        <w:tab/>
      </w:r>
      <w:r w:rsidRPr="0065510B">
        <w:rPr>
          <w:rFonts w:ascii="Verdana" w:hAnsi="Verdana"/>
          <w:b/>
          <w:bCs/>
          <w:sz w:val="18"/>
          <w:szCs w:val="18"/>
        </w:rPr>
        <w:tab/>
        <w:t xml:space="preserve">€ </w:t>
      </w:r>
      <w:r w:rsidR="006E273C" w:rsidRPr="0065510B">
        <w:rPr>
          <w:rFonts w:ascii="Verdana" w:hAnsi="Verdana"/>
          <w:b/>
          <w:bCs/>
          <w:sz w:val="18"/>
          <w:szCs w:val="18"/>
        </w:rPr>
        <w:t>2</w:t>
      </w:r>
      <w:r w:rsidR="001A5340" w:rsidRPr="0065510B">
        <w:rPr>
          <w:rFonts w:ascii="Verdana" w:hAnsi="Verdana"/>
          <w:b/>
          <w:bCs/>
          <w:sz w:val="18"/>
          <w:szCs w:val="18"/>
        </w:rPr>
        <w:t>5</w:t>
      </w:r>
      <w:r w:rsidR="006E273C" w:rsidRPr="0065510B">
        <w:rPr>
          <w:rFonts w:ascii="Verdana" w:hAnsi="Verdana"/>
          <w:b/>
          <w:bCs/>
          <w:sz w:val="18"/>
          <w:szCs w:val="18"/>
        </w:rPr>
        <w:t>0.000,00</w:t>
      </w:r>
    </w:p>
    <w:p w14:paraId="347F6AAF" w14:textId="54A5F9E4" w:rsidR="00A83FCC" w:rsidRPr="00A83FCC" w:rsidRDefault="006E273C" w:rsidP="00A83FCC">
      <w:pPr>
        <w:pStyle w:val="Lijstalinea"/>
        <w:numPr>
          <w:ilvl w:val="0"/>
          <w:numId w:val="2"/>
        </w:numPr>
        <w:spacing w:after="0" w:line="240" w:lineRule="auto"/>
        <w:rPr>
          <w:rFonts w:ascii="Verdana" w:hAnsi="Verdana"/>
          <w:sz w:val="18"/>
          <w:szCs w:val="18"/>
        </w:rPr>
      </w:pPr>
      <w:r>
        <w:rPr>
          <w:rFonts w:ascii="Verdana" w:hAnsi="Verdana"/>
          <w:sz w:val="18"/>
          <w:szCs w:val="18"/>
        </w:rPr>
        <w:t xml:space="preserve">Het gaat om een kleinbedrijf waardoor de subsidie </w:t>
      </w:r>
      <w:r w:rsidR="00346B1B">
        <w:rPr>
          <w:rFonts w:ascii="Verdana" w:hAnsi="Verdana"/>
          <w:sz w:val="18"/>
          <w:szCs w:val="18"/>
        </w:rPr>
        <w:t>30</w:t>
      </w:r>
      <w:r>
        <w:rPr>
          <w:rFonts w:ascii="Verdana" w:hAnsi="Verdana"/>
          <w:sz w:val="18"/>
          <w:szCs w:val="18"/>
        </w:rPr>
        <w:t>% van de netto investeringskosten bedraag</w:t>
      </w:r>
      <w:r w:rsidR="00A83FCC">
        <w:rPr>
          <w:rFonts w:ascii="Verdana" w:hAnsi="Verdana"/>
          <w:sz w:val="18"/>
          <w:szCs w:val="18"/>
        </w:rPr>
        <w:t>t.</w:t>
      </w:r>
    </w:p>
    <w:p w14:paraId="57FDD592" w14:textId="3D2EE44A" w:rsidR="006E273C" w:rsidRDefault="001A5340" w:rsidP="006E273C">
      <w:pPr>
        <w:pStyle w:val="Lijstalinea"/>
        <w:numPr>
          <w:ilvl w:val="0"/>
          <w:numId w:val="2"/>
        </w:numPr>
        <w:spacing w:after="0" w:line="240" w:lineRule="auto"/>
        <w:rPr>
          <w:rFonts w:ascii="Verdana" w:hAnsi="Verdana"/>
          <w:sz w:val="18"/>
          <w:szCs w:val="18"/>
        </w:rPr>
      </w:pPr>
      <w:r>
        <w:rPr>
          <w:rFonts w:ascii="Verdana" w:hAnsi="Verdana"/>
          <w:sz w:val="18"/>
          <w:szCs w:val="18"/>
        </w:rPr>
        <w:t>V</w:t>
      </w:r>
      <w:r w:rsidRPr="003F3E18">
        <w:rPr>
          <w:rFonts w:ascii="Verdana" w:hAnsi="Verdana"/>
          <w:sz w:val="18"/>
          <w:szCs w:val="18"/>
        </w:rPr>
        <w:t xml:space="preserve">oor het </w:t>
      </w:r>
      <w:r>
        <w:rPr>
          <w:rFonts w:ascii="Verdana" w:hAnsi="Verdana"/>
          <w:sz w:val="18"/>
          <w:szCs w:val="18"/>
        </w:rPr>
        <w:t xml:space="preserve">verwisselbare </w:t>
      </w:r>
      <w:r w:rsidRPr="003F3E18">
        <w:rPr>
          <w:rFonts w:ascii="Verdana" w:hAnsi="Verdana"/>
          <w:sz w:val="18"/>
          <w:szCs w:val="18"/>
        </w:rPr>
        <w:t xml:space="preserve">batterijpakket </w:t>
      </w:r>
      <w:r>
        <w:rPr>
          <w:rFonts w:ascii="Verdana" w:hAnsi="Verdana"/>
          <w:sz w:val="18"/>
          <w:szCs w:val="18"/>
        </w:rPr>
        <w:t xml:space="preserve">bedraagt de subsidie </w:t>
      </w:r>
      <w:r w:rsidRPr="003F3E18">
        <w:rPr>
          <w:rFonts w:ascii="Verdana" w:hAnsi="Verdana"/>
          <w:sz w:val="18"/>
          <w:szCs w:val="18"/>
        </w:rPr>
        <w:t xml:space="preserve">€ </w:t>
      </w:r>
      <w:r w:rsidR="00346B1B">
        <w:rPr>
          <w:rFonts w:ascii="Verdana" w:hAnsi="Verdana"/>
          <w:sz w:val="18"/>
          <w:szCs w:val="18"/>
        </w:rPr>
        <w:t>85</w:t>
      </w:r>
      <w:r w:rsidRPr="003F3E18">
        <w:rPr>
          <w:rFonts w:ascii="Verdana" w:hAnsi="Verdana"/>
          <w:sz w:val="18"/>
          <w:szCs w:val="18"/>
        </w:rPr>
        <w:t>,00 per kWh</w:t>
      </w:r>
    </w:p>
    <w:p w14:paraId="7D45D4C1" w14:textId="77777777" w:rsidR="006E273C" w:rsidRDefault="006E273C" w:rsidP="006E273C">
      <w:pPr>
        <w:spacing w:after="0" w:line="240" w:lineRule="auto"/>
        <w:rPr>
          <w:rFonts w:ascii="Verdana" w:hAnsi="Verdana"/>
          <w:sz w:val="18"/>
          <w:szCs w:val="18"/>
        </w:rPr>
      </w:pPr>
    </w:p>
    <w:p w14:paraId="423B0D37" w14:textId="7DBB2649" w:rsidR="001A5340" w:rsidRDefault="001A5340" w:rsidP="006E273C">
      <w:pPr>
        <w:spacing w:after="0" w:line="240" w:lineRule="auto"/>
        <w:rPr>
          <w:rFonts w:ascii="Verdana" w:hAnsi="Verdana"/>
          <w:sz w:val="18"/>
          <w:szCs w:val="18"/>
        </w:rPr>
      </w:pPr>
      <w:r>
        <w:rPr>
          <w:rFonts w:ascii="Verdana" w:hAnsi="Verdana"/>
          <w:sz w:val="18"/>
          <w:szCs w:val="18"/>
        </w:rPr>
        <w:t xml:space="preserve">Bij een ombouw naar een emissieloos bouwwerktuig dat gebruik maakt van </w:t>
      </w:r>
      <w:proofErr w:type="spellStart"/>
      <w:r>
        <w:rPr>
          <w:rFonts w:ascii="Verdana" w:hAnsi="Verdana"/>
          <w:sz w:val="18"/>
          <w:szCs w:val="18"/>
        </w:rPr>
        <w:t>verwisselba</w:t>
      </w:r>
      <w:proofErr w:type="spellEnd"/>
      <w:r>
        <w:rPr>
          <w:rFonts w:ascii="Verdana" w:hAnsi="Verdana"/>
          <w:sz w:val="18"/>
          <w:szCs w:val="18"/>
        </w:rPr>
        <w:t>(re)(ar) batterijpakket(ten) mag maximaal 1 verwisselbaar batterijpakket tot de netto investeringskosten worden meegerekend</w:t>
      </w:r>
      <w:r w:rsidR="00A83FCC">
        <w:rPr>
          <w:rFonts w:ascii="Verdana" w:hAnsi="Verdana"/>
          <w:sz w:val="18"/>
          <w:szCs w:val="18"/>
        </w:rPr>
        <w:t>. Dat betekent dat de netto investeringskosten € 200.000,- bedragen.</w:t>
      </w:r>
    </w:p>
    <w:p w14:paraId="5FA3150B" w14:textId="77777777" w:rsidR="001A5340" w:rsidRDefault="001A5340" w:rsidP="006E273C">
      <w:pPr>
        <w:spacing w:after="0" w:line="240" w:lineRule="auto"/>
        <w:rPr>
          <w:rFonts w:ascii="Verdana" w:hAnsi="Verdana"/>
          <w:sz w:val="18"/>
          <w:szCs w:val="18"/>
        </w:rPr>
      </w:pPr>
    </w:p>
    <w:p w14:paraId="75B4D065" w14:textId="45A832FB" w:rsidR="006E273C" w:rsidRDefault="006E273C" w:rsidP="006E273C">
      <w:pPr>
        <w:spacing w:after="0" w:line="240" w:lineRule="auto"/>
        <w:rPr>
          <w:rFonts w:ascii="Verdana" w:hAnsi="Verdana"/>
          <w:sz w:val="18"/>
          <w:szCs w:val="18"/>
        </w:rPr>
      </w:pPr>
      <w:r>
        <w:rPr>
          <w:rFonts w:ascii="Verdana" w:hAnsi="Verdana"/>
          <w:sz w:val="18"/>
          <w:szCs w:val="18"/>
        </w:rPr>
        <w:t xml:space="preserve">Het subsidiebedrag </w:t>
      </w:r>
      <w:r w:rsidR="001A5340">
        <w:rPr>
          <w:rFonts w:ascii="Verdana" w:hAnsi="Verdana"/>
          <w:sz w:val="18"/>
          <w:szCs w:val="18"/>
        </w:rPr>
        <w:t xml:space="preserve">retrofit </w:t>
      </w:r>
      <w:r>
        <w:rPr>
          <w:rFonts w:ascii="Verdana" w:hAnsi="Verdana"/>
          <w:sz w:val="18"/>
          <w:szCs w:val="18"/>
        </w:rPr>
        <w:t xml:space="preserve">bedraagt: </w:t>
      </w:r>
      <w:r w:rsidR="00346B1B">
        <w:rPr>
          <w:rFonts w:ascii="Verdana" w:hAnsi="Verdana"/>
          <w:sz w:val="18"/>
          <w:szCs w:val="18"/>
        </w:rPr>
        <w:t>30</w:t>
      </w:r>
      <w:r w:rsidR="001A5340">
        <w:rPr>
          <w:rFonts w:ascii="Verdana" w:hAnsi="Verdana"/>
          <w:sz w:val="18"/>
          <w:szCs w:val="18"/>
        </w:rPr>
        <w:t>% van € 200.000,00 (</w:t>
      </w:r>
      <w:r w:rsidR="007D37F1">
        <w:rPr>
          <w:rFonts w:ascii="Verdana" w:hAnsi="Verdana"/>
          <w:sz w:val="18"/>
          <w:szCs w:val="18"/>
        </w:rPr>
        <w:t xml:space="preserve">inclusief </w:t>
      </w:r>
      <w:r w:rsidR="001A5340">
        <w:rPr>
          <w:rFonts w:ascii="Verdana" w:hAnsi="Verdana"/>
          <w:sz w:val="18"/>
          <w:szCs w:val="18"/>
        </w:rPr>
        <w:t xml:space="preserve">maximaal 1 verwisselbaar batterijpakket) = € </w:t>
      </w:r>
      <w:r w:rsidR="00346B1B">
        <w:rPr>
          <w:rFonts w:ascii="Verdana" w:hAnsi="Verdana"/>
          <w:sz w:val="18"/>
          <w:szCs w:val="18"/>
        </w:rPr>
        <w:t>60</w:t>
      </w:r>
      <w:r w:rsidR="001A5340">
        <w:rPr>
          <w:rFonts w:ascii="Verdana" w:hAnsi="Verdana"/>
          <w:sz w:val="18"/>
          <w:szCs w:val="18"/>
        </w:rPr>
        <w:t>.000,00.</w:t>
      </w:r>
    </w:p>
    <w:p w14:paraId="50C1F29C" w14:textId="26A16DDF" w:rsidR="001A5340" w:rsidRDefault="001A5340" w:rsidP="006E273C">
      <w:pPr>
        <w:spacing w:after="0" w:line="240" w:lineRule="auto"/>
        <w:rPr>
          <w:rFonts w:ascii="Verdana" w:hAnsi="Verdana"/>
          <w:sz w:val="18"/>
          <w:szCs w:val="18"/>
        </w:rPr>
      </w:pPr>
      <w:r>
        <w:rPr>
          <w:rFonts w:ascii="Verdana" w:hAnsi="Verdana"/>
          <w:sz w:val="18"/>
          <w:szCs w:val="18"/>
        </w:rPr>
        <w:t xml:space="preserve">Het subsidiebedrag </w:t>
      </w:r>
      <w:r w:rsidR="007D37F1">
        <w:rPr>
          <w:rFonts w:ascii="Verdana" w:hAnsi="Verdana"/>
          <w:sz w:val="18"/>
          <w:szCs w:val="18"/>
        </w:rPr>
        <w:t xml:space="preserve">voor het overige </w:t>
      </w:r>
      <w:r>
        <w:rPr>
          <w:rFonts w:ascii="Verdana" w:hAnsi="Verdana"/>
          <w:sz w:val="18"/>
          <w:szCs w:val="18"/>
        </w:rPr>
        <w:t>verwisselbaar batterijpakket</w:t>
      </w:r>
      <w:r w:rsidR="007D37F1">
        <w:rPr>
          <w:rFonts w:ascii="Verdana" w:hAnsi="Verdana"/>
          <w:sz w:val="18"/>
          <w:szCs w:val="18"/>
        </w:rPr>
        <w:t xml:space="preserve"> vraagt u aan onder A2.7 en</w:t>
      </w:r>
      <w:r>
        <w:rPr>
          <w:rFonts w:ascii="Verdana" w:hAnsi="Verdana"/>
          <w:sz w:val="18"/>
          <w:szCs w:val="18"/>
        </w:rPr>
        <w:t xml:space="preserve"> bedraagt € </w:t>
      </w:r>
      <w:r w:rsidR="00346B1B">
        <w:rPr>
          <w:rFonts w:ascii="Verdana" w:hAnsi="Verdana"/>
          <w:sz w:val="18"/>
          <w:szCs w:val="18"/>
        </w:rPr>
        <w:t>85</w:t>
      </w:r>
      <w:r>
        <w:rPr>
          <w:rFonts w:ascii="Verdana" w:hAnsi="Verdana"/>
          <w:sz w:val="18"/>
          <w:szCs w:val="18"/>
        </w:rPr>
        <w:t>,00 * 150</w:t>
      </w:r>
      <w:r w:rsidR="007D37F1">
        <w:rPr>
          <w:rFonts w:ascii="Verdana" w:hAnsi="Verdana"/>
          <w:sz w:val="18"/>
          <w:szCs w:val="18"/>
        </w:rPr>
        <w:t xml:space="preserve"> kWh</w:t>
      </w:r>
      <w:r>
        <w:rPr>
          <w:rFonts w:ascii="Verdana" w:hAnsi="Verdana"/>
          <w:sz w:val="18"/>
          <w:szCs w:val="18"/>
        </w:rPr>
        <w:t xml:space="preserve"> = € 1</w:t>
      </w:r>
      <w:r w:rsidR="00346B1B">
        <w:rPr>
          <w:rFonts w:ascii="Verdana" w:hAnsi="Verdana"/>
          <w:sz w:val="18"/>
          <w:szCs w:val="18"/>
        </w:rPr>
        <w:t>2.750</w:t>
      </w:r>
      <w:r>
        <w:rPr>
          <w:rFonts w:ascii="Verdana" w:hAnsi="Verdana"/>
          <w:sz w:val="18"/>
          <w:szCs w:val="18"/>
        </w:rPr>
        <w:t>,00</w:t>
      </w:r>
    </w:p>
    <w:p w14:paraId="441FBE55" w14:textId="79869C85" w:rsidR="001A5340" w:rsidRDefault="001A5340" w:rsidP="006E273C">
      <w:pPr>
        <w:spacing w:after="0" w:line="240" w:lineRule="auto"/>
        <w:rPr>
          <w:rFonts w:ascii="Verdana" w:hAnsi="Verdana"/>
          <w:sz w:val="18"/>
          <w:szCs w:val="18"/>
        </w:rPr>
      </w:pPr>
      <w:r>
        <w:rPr>
          <w:rFonts w:ascii="Verdana" w:hAnsi="Verdana"/>
          <w:sz w:val="18"/>
          <w:szCs w:val="18"/>
        </w:rPr>
        <w:t xml:space="preserve">Totale subsidie bedraagt € </w:t>
      </w:r>
      <w:r w:rsidR="00346B1B">
        <w:rPr>
          <w:rFonts w:ascii="Verdana" w:hAnsi="Verdana"/>
          <w:sz w:val="18"/>
          <w:szCs w:val="18"/>
        </w:rPr>
        <w:t>60</w:t>
      </w:r>
      <w:r>
        <w:rPr>
          <w:rFonts w:ascii="Verdana" w:hAnsi="Verdana"/>
          <w:sz w:val="18"/>
          <w:szCs w:val="18"/>
        </w:rPr>
        <w:t>.000,00</w:t>
      </w:r>
      <w:r w:rsidR="00A83FCC">
        <w:rPr>
          <w:rFonts w:ascii="Verdana" w:hAnsi="Verdana"/>
          <w:sz w:val="18"/>
          <w:szCs w:val="18"/>
        </w:rPr>
        <w:t xml:space="preserve"> +</w:t>
      </w:r>
      <w:r>
        <w:rPr>
          <w:rFonts w:ascii="Verdana" w:hAnsi="Verdana"/>
          <w:sz w:val="18"/>
          <w:szCs w:val="18"/>
        </w:rPr>
        <w:t xml:space="preserve"> € </w:t>
      </w:r>
      <w:r w:rsidR="00346B1B">
        <w:rPr>
          <w:rFonts w:ascii="Verdana" w:hAnsi="Verdana"/>
          <w:sz w:val="18"/>
          <w:szCs w:val="18"/>
        </w:rPr>
        <w:t>12.750</w:t>
      </w:r>
      <w:r>
        <w:rPr>
          <w:rFonts w:ascii="Verdana" w:hAnsi="Verdana"/>
          <w:sz w:val="18"/>
          <w:szCs w:val="18"/>
        </w:rPr>
        <w:t xml:space="preserve">,00 = € </w:t>
      </w:r>
      <w:r w:rsidR="00346B1B">
        <w:rPr>
          <w:rFonts w:ascii="Verdana" w:hAnsi="Verdana"/>
          <w:sz w:val="18"/>
          <w:szCs w:val="18"/>
        </w:rPr>
        <w:t>72.750</w:t>
      </w:r>
      <w:r>
        <w:rPr>
          <w:rFonts w:ascii="Verdana" w:hAnsi="Verdana"/>
          <w:sz w:val="18"/>
          <w:szCs w:val="18"/>
        </w:rPr>
        <w:t>,00.</w:t>
      </w:r>
    </w:p>
    <w:p w14:paraId="3295C777" w14:textId="77777777" w:rsidR="001A5340" w:rsidRDefault="001A5340" w:rsidP="006E273C">
      <w:pPr>
        <w:spacing w:after="0" w:line="240" w:lineRule="auto"/>
        <w:rPr>
          <w:rFonts w:ascii="Verdana" w:hAnsi="Verdana"/>
          <w:sz w:val="18"/>
          <w:szCs w:val="18"/>
        </w:rPr>
      </w:pPr>
    </w:p>
    <w:p w14:paraId="3F98D870" w14:textId="77777777" w:rsidR="00A83FCC" w:rsidRDefault="00A83FCC" w:rsidP="001A5340">
      <w:pPr>
        <w:spacing w:after="0" w:line="240" w:lineRule="auto"/>
        <w:contextualSpacing/>
        <w:rPr>
          <w:rFonts w:ascii="Verdana" w:hAnsi="Verdana"/>
          <w:sz w:val="18"/>
          <w:szCs w:val="18"/>
        </w:rPr>
      </w:pPr>
    </w:p>
    <w:p w14:paraId="5303C1F4" w14:textId="7660E93B" w:rsidR="001A5340" w:rsidRPr="00602A4D" w:rsidRDefault="001A5340" w:rsidP="001A5340">
      <w:pPr>
        <w:spacing w:after="0" w:line="240" w:lineRule="auto"/>
        <w:contextualSpacing/>
        <w:rPr>
          <w:rFonts w:ascii="Verdana" w:hAnsi="Verdana"/>
          <w:b/>
          <w:bCs/>
          <w:color w:val="0070C0"/>
          <w:sz w:val="18"/>
          <w:szCs w:val="18"/>
        </w:rPr>
      </w:pPr>
      <w:r w:rsidRPr="00602A4D">
        <w:rPr>
          <w:rFonts w:ascii="Verdana" w:hAnsi="Verdana"/>
          <w:b/>
          <w:bCs/>
          <w:color w:val="0070C0"/>
          <w:sz w:val="18"/>
          <w:szCs w:val="18"/>
        </w:rPr>
        <w:t xml:space="preserve">Categorie D: Ombouw </w:t>
      </w:r>
      <w:r w:rsidR="00A83FCC" w:rsidRPr="00602A4D">
        <w:rPr>
          <w:rFonts w:ascii="Verdana" w:hAnsi="Verdana"/>
          <w:b/>
          <w:bCs/>
          <w:color w:val="0070C0"/>
          <w:sz w:val="18"/>
          <w:szCs w:val="18"/>
        </w:rPr>
        <w:t>hulpfunctie</w:t>
      </w:r>
      <w:r w:rsidRPr="00602A4D">
        <w:rPr>
          <w:rFonts w:ascii="Verdana" w:hAnsi="Verdana"/>
          <w:b/>
          <w:bCs/>
          <w:color w:val="0070C0"/>
          <w:sz w:val="18"/>
          <w:szCs w:val="18"/>
        </w:rPr>
        <w:t xml:space="preserve"> </w:t>
      </w:r>
      <w:r w:rsidR="0060776C" w:rsidRPr="00602A4D">
        <w:rPr>
          <w:rFonts w:ascii="Verdana" w:hAnsi="Verdana"/>
          <w:b/>
          <w:bCs/>
          <w:color w:val="0070C0"/>
          <w:sz w:val="18"/>
          <w:szCs w:val="18"/>
        </w:rPr>
        <w:t>d</w:t>
      </w:r>
      <w:r w:rsidR="0060776C">
        <w:rPr>
          <w:rFonts w:ascii="Verdana" w:hAnsi="Verdana"/>
          <w:b/>
          <w:bCs/>
          <w:color w:val="0070C0"/>
          <w:sz w:val="18"/>
          <w:szCs w:val="18"/>
        </w:rPr>
        <w:t>ie</w:t>
      </w:r>
      <w:r w:rsidR="0060776C" w:rsidRPr="00602A4D">
        <w:rPr>
          <w:rFonts w:ascii="Verdana" w:hAnsi="Verdana"/>
          <w:b/>
          <w:bCs/>
          <w:color w:val="0070C0"/>
          <w:sz w:val="18"/>
          <w:szCs w:val="18"/>
        </w:rPr>
        <w:t xml:space="preserve"> </w:t>
      </w:r>
      <w:r w:rsidRPr="00602A4D">
        <w:rPr>
          <w:rFonts w:ascii="Verdana" w:hAnsi="Verdana"/>
          <w:b/>
          <w:bCs/>
          <w:color w:val="0070C0"/>
          <w:sz w:val="18"/>
          <w:szCs w:val="18"/>
        </w:rPr>
        <w:t xml:space="preserve">in bedrijf is naar emissieloos met elektrische aandrijfmotor </w:t>
      </w:r>
      <w:r w:rsidR="007D37F1">
        <w:rPr>
          <w:rFonts w:ascii="Verdana" w:hAnsi="Verdana"/>
          <w:b/>
          <w:bCs/>
          <w:color w:val="0070C0"/>
          <w:sz w:val="18"/>
          <w:szCs w:val="18"/>
        </w:rPr>
        <w:t xml:space="preserve">en </w:t>
      </w:r>
      <w:r w:rsidRPr="00602A4D">
        <w:rPr>
          <w:rFonts w:ascii="Verdana" w:hAnsi="Verdana"/>
          <w:b/>
          <w:bCs/>
          <w:color w:val="0070C0"/>
          <w:sz w:val="18"/>
          <w:szCs w:val="18"/>
        </w:rPr>
        <w:t>niet loodhoudend</w:t>
      </w:r>
      <w:r w:rsidR="0060776C" w:rsidRPr="00602A4D">
        <w:rPr>
          <w:rFonts w:ascii="Verdana" w:hAnsi="Verdana"/>
          <w:b/>
          <w:bCs/>
          <w:color w:val="0070C0"/>
          <w:sz w:val="18"/>
          <w:szCs w:val="18"/>
        </w:rPr>
        <w:t>(verwisselbare) batterijpakket(ten)</w:t>
      </w:r>
      <w:r w:rsidRPr="00602A4D">
        <w:rPr>
          <w:rFonts w:ascii="Verdana" w:hAnsi="Verdana"/>
          <w:b/>
          <w:bCs/>
          <w:color w:val="0070C0"/>
          <w:sz w:val="18"/>
          <w:szCs w:val="18"/>
        </w:rPr>
        <w:t>.</w:t>
      </w:r>
    </w:p>
    <w:p w14:paraId="3BFC2517" w14:textId="77777777" w:rsidR="0078776E" w:rsidRDefault="0078776E" w:rsidP="001A5340">
      <w:pPr>
        <w:spacing w:after="0" w:line="240" w:lineRule="auto"/>
        <w:contextualSpacing/>
        <w:rPr>
          <w:rFonts w:ascii="Verdana" w:hAnsi="Verdana"/>
          <w:b/>
          <w:bCs/>
          <w:sz w:val="18"/>
          <w:szCs w:val="18"/>
        </w:rPr>
      </w:pPr>
    </w:p>
    <w:p w14:paraId="52349078" w14:textId="672971B5" w:rsidR="001A5340" w:rsidRPr="003F3E18" w:rsidRDefault="001A5340" w:rsidP="001A5340">
      <w:pPr>
        <w:spacing w:after="0" w:line="240" w:lineRule="auto"/>
        <w:contextualSpacing/>
        <w:rPr>
          <w:rFonts w:ascii="Verdana" w:hAnsi="Verdana"/>
          <w:b/>
          <w:bCs/>
          <w:sz w:val="18"/>
          <w:szCs w:val="18"/>
        </w:rPr>
      </w:pPr>
      <w:r w:rsidRPr="003F3E18">
        <w:rPr>
          <w:rFonts w:ascii="Verdana" w:hAnsi="Verdana"/>
          <w:b/>
          <w:bCs/>
          <w:sz w:val="18"/>
          <w:szCs w:val="18"/>
        </w:rPr>
        <w:t xml:space="preserve">Rekenvoorbeeld </w:t>
      </w:r>
      <w:r>
        <w:rPr>
          <w:rFonts w:ascii="Verdana" w:hAnsi="Verdana"/>
          <w:b/>
          <w:bCs/>
          <w:sz w:val="18"/>
          <w:szCs w:val="18"/>
        </w:rPr>
        <w:t>3</w:t>
      </w:r>
    </w:p>
    <w:p w14:paraId="16BAA153" w14:textId="7EE06FD2" w:rsidR="0073413F" w:rsidRDefault="001A5340" w:rsidP="0073413F">
      <w:pPr>
        <w:spacing w:after="0" w:line="240" w:lineRule="auto"/>
        <w:contextualSpacing/>
        <w:rPr>
          <w:rFonts w:ascii="Verdana" w:hAnsi="Verdana"/>
          <w:sz w:val="18"/>
          <w:szCs w:val="18"/>
        </w:rPr>
      </w:pPr>
      <w:r>
        <w:rPr>
          <w:rFonts w:ascii="Verdana" w:hAnsi="Verdana"/>
          <w:sz w:val="18"/>
          <w:szCs w:val="18"/>
        </w:rPr>
        <w:t xml:space="preserve">Een grootbedrijf bouwt een </w:t>
      </w:r>
      <w:r w:rsidR="0034266B">
        <w:rPr>
          <w:rFonts w:ascii="Verdana" w:hAnsi="Verdana"/>
          <w:sz w:val="18"/>
          <w:szCs w:val="18"/>
        </w:rPr>
        <w:t xml:space="preserve">autolaadkraan </w:t>
      </w:r>
      <w:r>
        <w:rPr>
          <w:rFonts w:ascii="Verdana" w:hAnsi="Verdana"/>
          <w:sz w:val="18"/>
          <w:szCs w:val="18"/>
        </w:rPr>
        <w:t>d</w:t>
      </w:r>
      <w:r w:rsidR="0034266B">
        <w:rPr>
          <w:rFonts w:ascii="Verdana" w:hAnsi="Verdana"/>
          <w:sz w:val="18"/>
          <w:szCs w:val="18"/>
        </w:rPr>
        <w:t xml:space="preserve">ie </w:t>
      </w:r>
      <w:r>
        <w:rPr>
          <w:rFonts w:ascii="Verdana" w:hAnsi="Verdana"/>
          <w:sz w:val="18"/>
          <w:szCs w:val="18"/>
        </w:rPr>
        <w:t xml:space="preserve">in gebruik is om met </w:t>
      </w:r>
      <w:r w:rsidR="0044796C">
        <w:rPr>
          <w:rFonts w:ascii="Verdana" w:hAnsi="Verdana"/>
          <w:sz w:val="18"/>
          <w:szCs w:val="18"/>
        </w:rPr>
        <w:t>een</w:t>
      </w:r>
      <w:r w:rsidR="0060776C">
        <w:rPr>
          <w:rFonts w:ascii="Verdana" w:hAnsi="Verdana"/>
          <w:sz w:val="18"/>
          <w:szCs w:val="18"/>
        </w:rPr>
        <w:t xml:space="preserve"> elektrische aandrijfmotor en 2</w:t>
      </w:r>
      <w:r w:rsidR="0044796C">
        <w:rPr>
          <w:rFonts w:ascii="Verdana" w:hAnsi="Verdana"/>
          <w:sz w:val="18"/>
          <w:szCs w:val="18"/>
        </w:rPr>
        <w:t xml:space="preserve"> niet loodhoudend</w:t>
      </w:r>
      <w:r w:rsidR="0060776C">
        <w:rPr>
          <w:rFonts w:ascii="Verdana" w:hAnsi="Verdana"/>
          <w:sz w:val="18"/>
          <w:szCs w:val="18"/>
        </w:rPr>
        <w:t>e</w:t>
      </w:r>
      <w:r w:rsidR="0044796C">
        <w:rPr>
          <w:rFonts w:ascii="Verdana" w:hAnsi="Verdana"/>
          <w:sz w:val="18"/>
          <w:szCs w:val="18"/>
        </w:rPr>
        <w:t xml:space="preserve"> </w:t>
      </w:r>
      <w:r w:rsidR="0060776C">
        <w:rPr>
          <w:rFonts w:ascii="Verdana" w:hAnsi="Verdana"/>
          <w:sz w:val="18"/>
          <w:szCs w:val="18"/>
        </w:rPr>
        <w:t xml:space="preserve">verwisselbare </w:t>
      </w:r>
      <w:r w:rsidR="0044796C">
        <w:rPr>
          <w:rFonts w:ascii="Verdana" w:hAnsi="Verdana"/>
          <w:sz w:val="18"/>
          <w:szCs w:val="18"/>
        </w:rPr>
        <w:t>batterijpakket</w:t>
      </w:r>
      <w:r w:rsidR="0060776C">
        <w:rPr>
          <w:rFonts w:ascii="Verdana" w:hAnsi="Verdana"/>
          <w:sz w:val="18"/>
          <w:szCs w:val="18"/>
        </w:rPr>
        <w:t>ten</w:t>
      </w:r>
      <w:r w:rsidR="00EE29B4">
        <w:rPr>
          <w:rFonts w:ascii="Verdana" w:hAnsi="Verdana"/>
          <w:sz w:val="18"/>
          <w:szCs w:val="18"/>
        </w:rPr>
        <w:t xml:space="preserve">. </w:t>
      </w:r>
    </w:p>
    <w:p w14:paraId="5AE3EEE0" w14:textId="77777777" w:rsidR="0042135F" w:rsidRDefault="0042135F" w:rsidP="0042135F">
      <w:pPr>
        <w:pStyle w:val="Lijstalinea"/>
        <w:numPr>
          <w:ilvl w:val="0"/>
          <w:numId w:val="2"/>
        </w:numPr>
        <w:spacing w:after="0" w:line="240" w:lineRule="auto"/>
        <w:rPr>
          <w:rFonts w:ascii="Verdana" w:hAnsi="Verdana"/>
          <w:sz w:val="18"/>
          <w:szCs w:val="18"/>
        </w:rPr>
      </w:pPr>
      <w:r>
        <w:rPr>
          <w:rFonts w:ascii="Verdana" w:hAnsi="Verdana"/>
          <w:sz w:val="18"/>
          <w:szCs w:val="18"/>
        </w:rPr>
        <w:t>Aanschaf elektromotor</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€ 60.000,00</w:t>
      </w:r>
    </w:p>
    <w:p w14:paraId="754FF272" w14:textId="0F29DF70" w:rsidR="0042135F" w:rsidRDefault="0042135F" w:rsidP="0042135F">
      <w:pPr>
        <w:pStyle w:val="Lijstalinea"/>
        <w:numPr>
          <w:ilvl w:val="0"/>
          <w:numId w:val="2"/>
        </w:numPr>
        <w:spacing w:after="0" w:line="240" w:lineRule="auto"/>
        <w:rPr>
          <w:rFonts w:ascii="Verdana" w:hAnsi="Verdana"/>
          <w:sz w:val="18"/>
          <w:szCs w:val="18"/>
        </w:rPr>
      </w:pPr>
      <w:r>
        <w:rPr>
          <w:rFonts w:ascii="Verdana" w:hAnsi="Verdana"/>
          <w:sz w:val="18"/>
          <w:szCs w:val="18"/>
        </w:rPr>
        <w:t>Aanschaf 2 verwisselbare * loodvrije batterijpakketten 150 kWh á</w:t>
      </w:r>
      <w:r w:rsidR="007D37F1">
        <w:rPr>
          <w:rFonts w:ascii="Verdana" w:hAnsi="Verdana"/>
          <w:sz w:val="18"/>
          <w:szCs w:val="18"/>
        </w:rPr>
        <w:br/>
      </w:r>
      <w:r>
        <w:rPr>
          <w:rFonts w:ascii="Verdana" w:hAnsi="Verdana"/>
          <w:sz w:val="18"/>
          <w:szCs w:val="18"/>
        </w:rPr>
        <w:t>€ 50.000,00</w:t>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r>
      <w:r w:rsidR="007D37F1">
        <w:rPr>
          <w:rFonts w:ascii="Verdana" w:hAnsi="Verdana"/>
          <w:sz w:val="18"/>
          <w:szCs w:val="18"/>
        </w:rPr>
        <w:tab/>
        <w:t>€100.000,00</w:t>
      </w:r>
    </w:p>
    <w:p w14:paraId="1714EEE9" w14:textId="77777777" w:rsidR="0042135F" w:rsidRDefault="0042135F" w:rsidP="0042135F">
      <w:pPr>
        <w:pStyle w:val="Lijstalinea"/>
        <w:numPr>
          <w:ilvl w:val="0"/>
          <w:numId w:val="2"/>
        </w:numPr>
        <w:spacing w:after="0" w:line="240" w:lineRule="auto"/>
        <w:rPr>
          <w:rFonts w:ascii="Verdana" w:hAnsi="Verdana"/>
          <w:sz w:val="18"/>
          <w:szCs w:val="18"/>
        </w:rPr>
      </w:pPr>
      <w:r>
        <w:rPr>
          <w:rFonts w:ascii="Verdana" w:hAnsi="Verdana"/>
          <w:sz w:val="18"/>
          <w:szCs w:val="18"/>
        </w:rPr>
        <w:t>Besturingselektronica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€ 20.000,00</w:t>
      </w:r>
    </w:p>
    <w:p w14:paraId="191E1EEA" w14:textId="77777777" w:rsidR="0042135F" w:rsidRDefault="0042135F" w:rsidP="0042135F">
      <w:pPr>
        <w:pStyle w:val="Lijstalinea"/>
        <w:numPr>
          <w:ilvl w:val="0"/>
          <w:numId w:val="2"/>
        </w:numPr>
        <w:spacing w:after="0" w:line="240" w:lineRule="auto"/>
        <w:rPr>
          <w:rFonts w:ascii="Verdana" w:hAnsi="Verdana"/>
          <w:sz w:val="18"/>
          <w:szCs w:val="18"/>
        </w:rPr>
      </w:pPr>
      <w:r>
        <w:rPr>
          <w:rFonts w:ascii="Verdana" w:hAnsi="Verdana"/>
          <w:sz w:val="18"/>
          <w:szCs w:val="18"/>
        </w:rPr>
        <w:t>Inbouwkosten (inclusief materiaal en manuren)</w:t>
      </w:r>
      <w:r>
        <w:rPr>
          <w:rFonts w:ascii="Verdana" w:hAnsi="Verdana"/>
          <w:sz w:val="18"/>
          <w:szCs w:val="18"/>
        </w:rPr>
        <w:tab/>
      </w:r>
      <w:r>
        <w:rPr>
          <w:rFonts w:ascii="Verdana" w:hAnsi="Verdana"/>
          <w:sz w:val="18"/>
          <w:szCs w:val="18"/>
        </w:rPr>
        <w:tab/>
      </w:r>
      <w:r>
        <w:rPr>
          <w:rFonts w:ascii="Verdana" w:hAnsi="Verdana"/>
          <w:sz w:val="18"/>
          <w:szCs w:val="18"/>
        </w:rPr>
        <w:tab/>
        <w:t>€ 25.000,00</w:t>
      </w:r>
    </w:p>
    <w:p w14:paraId="3394A850" w14:textId="77777777" w:rsidR="0042135F" w:rsidRDefault="0042135F" w:rsidP="0042135F">
      <w:pPr>
        <w:pStyle w:val="Lijstalinea"/>
        <w:numPr>
          <w:ilvl w:val="0"/>
          <w:numId w:val="2"/>
        </w:numPr>
        <w:spacing w:after="0" w:line="240" w:lineRule="auto"/>
        <w:rPr>
          <w:rFonts w:ascii="Verdana" w:hAnsi="Verdana"/>
          <w:sz w:val="18"/>
          <w:szCs w:val="18"/>
        </w:rPr>
      </w:pPr>
      <w:r>
        <w:rPr>
          <w:rFonts w:ascii="Verdana" w:hAnsi="Verdana"/>
          <w:sz w:val="18"/>
          <w:szCs w:val="18"/>
        </w:rPr>
        <w:t>CE markering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€ 25.000,00</w:t>
      </w:r>
    </w:p>
    <w:p w14:paraId="6909CC78" w14:textId="77777777" w:rsidR="0042135F" w:rsidRDefault="0042135F" w:rsidP="0042135F">
      <w:pPr>
        <w:pStyle w:val="Lijstalinea"/>
        <w:numPr>
          <w:ilvl w:val="0"/>
          <w:numId w:val="2"/>
        </w:numPr>
        <w:spacing w:after="0" w:line="240" w:lineRule="auto"/>
        <w:rPr>
          <w:rFonts w:ascii="Verdana" w:hAnsi="Verdana"/>
          <w:sz w:val="18"/>
          <w:szCs w:val="18"/>
        </w:rPr>
      </w:pPr>
      <w:r>
        <w:rPr>
          <w:rFonts w:ascii="Verdana" w:hAnsi="Verdana"/>
          <w:sz w:val="18"/>
          <w:szCs w:val="18"/>
        </w:rPr>
        <w:t>Montagemateriaal</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€ 20.000,00</w:t>
      </w:r>
    </w:p>
    <w:p w14:paraId="37F5F568" w14:textId="77777777" w:rsidR="0042135F" w:rsidRPr="0065510B" w:rsidRDefault="0042135F" w:rsidP="0042135F">
      <w:pPr>
        <w:pStyle w:val="Lijstalinea"/>
        <w:numPr>
          <w:ilvl w:val="0"/>
          <w:numId w:val="2"/>
        </w:numPr>
        <w:spacing w:after="0" w:line="240" w:lineRule="auto"/>
        <w:rPr>
          <w:rFonts w:ascii="Verdana" w:hAnsi="Verdana"/>
          <w:b/>
          <w:bCs/>
          <w:sz w:val="18"/>
          <w:szCs w:val="18"/>
        </w:rPr>
      </w:pPr>
      <w:r w:rsidRPr="0065510B">
        <w:rPr>
          <w:rFonts w:ascii="Verdana" w:hAnsi="Verdana"/>
          <w:b/>
          <w:bCs/>
          <w:sz w:val="18"/>
          <w:szCs w:val="18"/>
        </w:rPr>
        <w:t>Totaal netto investeringskosten</w:t>
      </w:r>
      <w:r w:rsidRPr="0065510B">
        <w:rPr>
          <w:rFonts w:ascii="Verdana" w:hAnsi="Verdana"/>
          <w:b/>
          <w:bCs/>
          <w:sz w:val="18"/>
          <w:szCs w:val="18"/>
        </w:rPr>
        <w:tab/>
      </w:r>
      <w:r w:rsidRPr="0065510B">
        <w:rPr>
          <w:rFonts w:ascii="Verdana" w:hAnsi="Verdana"/>
          <w:b/>
          <w:bCs/>
          <w:sz w:val="18"/>
          <w:szCs w:val="18"/>
        </w:rPr>
        <w:tab/>
      </w:r>
      <w:r w:rsidRPr="0065510B">
        <w:rPr>
          <w:rFonts w:ascii="Verdana" w:hAnsi="Verdana"/>
          <w:b/>
          <w:bCs/>
          <w:sz w:val="18"/>
          <w:szCs w:val="18"/>
        </w:rPr>
        <w:tab/>
      </w:r>
      <w:r w:rsidRPr="0065510B">
        <w:rPr>
          <w:rFonts w:ascii="Verdana" w:hAnsi="Verdana"/>
          <w:b/>
          <w:bCs/>
          <w:sz w:val="18"/>
          <w:szCs w:val="18"/>
        </w:rPr>
        <w:tab/>
      </w:r>
      <w:r w:rsidRPr="0065510B">
        <w:rPr>
          <w:rFonts w:ascii="Verdana" w:hAnsi="Verdana"/>
          <w:b/>
          <w:bCs/>
          <w:sz w:val="18"/>
          <w:szCs w:val="18"/>
        </w:rPr>
        <w:tab/>
        <w:t>€ 250.000,00</w:t>
      </w:r>
    </w:p>
    <w:p w14:paraId="71D45A24" w14:textId="3C2F8C82" w:rsidR="0042135F" w:rsidRPr="00A83FCC" w:rsidRDefault="0042135F" w:rsidP="0042135F">
      <w:pPr>
        <w:pStyle w:val="Lijstalinea"/>
        <w:numPr>
          <w:ilvl w:val="0"/>
          <w:numId w:val="2"/>
        </w:numPr>
        <w:spacing w:after="0" w:line="240" w:lineRule="auto"/>
        <w:rPr>
          <w:rFonts w:ascii="Verdana" w:hAnsi="Verdana"/>
          <w:sz w:val="18"/>
          <w:szCs w:val="18"/>
        </w:rPr>
      </w:pPr>
      <w:r>
        <w:rPr>
          <w:rFonts w:ascii="Verdana" w:hAnsi="Verdana"/>
          <w:sz w:val="18"/>
          <w:szCs w:val="18"/>
        </w:rPr>
        <w:t xml:space="preserve">Het gaat om een grootbedrijf waardoor de subsidie </w:t>
      </w:r>
      <w:r w:rsidR="00022325">
        <w:rPr>
          <w:rFonts w:ascii="Verdana" w:hAnsi="Verdana"/>
          <w:sz w:val="18"/>
          <w:szCs w:val="18"/>
        </w:rPr>
        <w:t>25</w:t>
      </w:r>
      <w:r>
        <w:rPr>
          <w:rFonts w:ascii="Verdana" w:hAnsi="Verdana"/>
          <w:sz w:val="18"/>
          <w:szCs w:val="18"/>
        </w:rPr>
        <w:t>% van de netto investeringskosten bedraagt.</w:t>
      </w:r>
      <w:r>
        <w:rPr>
          <w:rFonts w:ascii="Verdana" w:hAnsi="Verdana"/>
          <w:sz w:val="18"/>
          <w:szCs w:val="18"/>
        </w:rPr>
        <w:br/>
      </w:r>
    </w:p>
    <w:p w14:paraId="55BD9582" w14:textId="4781D433" w:rsidR="0042135F" w:rsidRDefault="0042135F" w:rsidP="0042135F">
      <w:pPr>
        <w:spacing w:after="0" w:line="240" w:lineRule="auto"/>
        <w:rPr>
          <w:rFonts w:ascii="Verdana" w:hAnsi="Verdana"/>
          <w:sz w:val="18"/>
          <w:szCs w:val="18"/>
        </w:rPr>
      </w:pPr>
      <w:r>
        <w:rPr>
          <w:rFonts w:ascii="Verdana" w:hAnsi="Verdana"/>
          <w:sz w:val="18"/>
          <w:szCs w:val="18"/>
        </w:rPr>
        <w:lastRenderedPageBreak/>
        <w:t>Bij een ombouw naar een emissieloos bouwwerktuig</w:t>
      </w:r>
      <w:r w:rsidR="0065510B">
        <w:rPr>
          <w:rFonts w:ascii="Verdana" w:hAnsi="Verdana"/>
          <w:sz w:val="18"/>
          <w:szCs w:val="18"/>
        </w:rPr>
        <w:t>/hulpfunctie</w:t>
      </w:r>
      <w:r>
        <w:rPr>
          <w:rFonts w:ascii="Verdana" w:hAnsi="Verdana"/>
          <w:sz w:val="18"/>
          <w:szCs w:val="18"/>
        </w:rPr>
        <w:t xml:space="preserve"> dat gebruik maakt van </w:t>
      </w:r>
      <w:proofErr w:type="spellStart"/>
      <w:r>
        <w:rPr>
          <w:rFonts w:ascii="Verdana" w:hAnsi="Verdana"/>
          <w:sz w:val="18"/>
          <w:szCs w:val="18"/>
        </w:rPr>
        <w:t>verwisselba</w:t>
      </w:r>
      <w:proofErr w:type="spellEnd"/>
      <w:r>
        <w:rPr>
          <w:rFonts w:ascii="Verdana" w:hAnsi="Verdana"/>
          <w:sz w:val="18"/>
          <w:szCs w:val="18"/>
        </w:rPr>
        <w:t>(re)(ar) batterijpakket(ten) mag maximaal 1 verwisselbaar batterijpakket tot de netto investeringskosten worden meegerekend. Dat betekent dat de netto investeringskosten € 200.000,- bedragen.</w:t>
      </w:r>
    </w:p>
    <w:p w14:paraId="651D7AB6" w14:textId="77777777" w:rsidR="0042135F" w:rsidRDefault="0042135F" w:rsidP="0042135F">
      <w:pPr>
        <w:spacing w:after="0" w:line="240" w:lineRule="auto"/>
        <w:rPr>
          <w:rFonts w:ascii="Verdana" w:hAnsi="Verdana"/>
          <w:sz w:val="18"/>
          <w:szCs w:val="18"/>
        </w:rPr>
      </w:pPr>
    </w:p>
    <w:p w14:paraId="36F973D5" w14:textId="1DFFA648" w:rsidR="0042135F" w:rsidRDefault="0042135F" w:rsidP="0042135F">
      <w:pPr>
        <w:spacing w:after="0" w:line="240" w:lineRule="auto"/>
        <w:rPr>
          <w:rFonts w:ascii="Verdana" w:hAnsi="Verdana"/>
          <w:sz w:val="18"/>
          <w:szCs w:val="18"/>
        </w:rPr>
      </w:pPr>
      <w:r>
        <w:rPr>
          <w:rFonts w:ascii="Verdana" w:hAnsi="Verdana"/>
          <w:sz w:val="18"/>
          <w:szCs w:val="18"/>
        </w:rPr>
        <w:t xml:space="preserve">Het subsidiebedrag retrofit bedraagt: </w:t>
      </w:r>
      <w:r w:rsidR="00022325">
        <w:rPr>
          <w:rFonts w:ascii="Verdana" w:hAnsi="Verdana"/>
          <w:sz w:val="18"/>
          <w:szCs w:val="18"/>
        </w:rPr>
        <w:t>25</w:t>
      </w:r>
      <w:r>
        <w:rPr>
          <w:rFonts w:ascii="Verdana" w:hAnsi="Verdana"/>
          <w:sz w:val="18"/>
          <w:szCs w:val="18"/>
        </w:rPr>
        <w:t>% van € 200.000,00 (</w:t>
      </w:r>
      <w:r w:rsidR="007D37F1">
        <w:rPr>
          <w:rFonts w:ascii="Verdana" w:hAnsi="Verdana"/>
          <w:sz w:val="18"/>
          <w:szCs w:val="18"/>
        </w:rPr>
        <w:t xml:space="preserve">inclusief </w:t>
      </w:r>
      <w:r>
        <w:rPr>
          <w:rFonts w:ascii="Verdana" w:hAnsi="Verdana"/>
          <w:sz w:val="18"/>
          <w:szCs w:val="18"/>
        </w:rPr>
        <w:t xml:space="preserve">maximaal 1 verwisselbaar batterijpakket) = € </w:t>
      </w:r>
      <w:r w:rsidR="00022325">
        <w:rPr>
          <w:rFonts w:ascii="Verdana" w:hAnsi="Verdana"/>
          <w:sz w:val="18"/>
          <w:szCs w:val="18"/>
        </w:rPr>
        <w:t>50</w:t>
      </w:r>
      <w:r>
        <w:rPr>
          <w:rFonts w:ascii="Verdana" w:hAnsi="Verdana"/>
          <w:sz w:val="18"/>
          <w:szCs w:val="18"/>
        </w:rPr>
        <w:t>.000,00.</w:t>
      </w:r>
      <w:r w:rsidR="007D37F1">
        <w:rPr>
          <w:rFonts w:ascii="Verdana" w:hAnsi="Verdana"/>
          <w:sz w:val="18"/>
          <w:szCs w:val="18"/>
        </w:rPr>
        <w:br/>
      </w:r>
    </w:p>
    <w:p w14:paraId="1ADD7272" w14:textId="14F5D25A" w:rsidR="0042135F" w:rsidRDefault="0042135F" w:rsidP="0042135F">
      <w:pPr>
        <w:spacing w:after="0" w:line="240" w:lineRule="auto"/>
        <w:rPr>
          <w:rFonts w:ascii="Verdana" w:hAnsi="Verdana"/>
          <w:sz w:val="18"/>
          <w:szCs w:val="18"/>
        </w:rPr>
      </w:pPr>
      <w:r>
        <w:rPr>
          <w:rFonts w:ascii="Verdana" w:hAnsi="Verdana"/>
          <w:sz w:val="18"/>
          <w:szCs w:val="18"/>
        </w:rPr>
        <w:t xml:space="preserve">Het subsidiebedrag </w:t>
      </w:r>
      <w:r w:rsidR="007D37F1">
        <w:rPr>
          <w:rFonts w:ascii="Verdana" w:hAnsi="Verdana"/>
          <w:sz w:val="18"/>
          <w:szCs w:val="18"/>
        </w:rPr>
        <w:t>voor het overige</w:t>
      </w:r>
      <w:r>
        <w:rPr>
          <w:rFonts w:ascii="Verdana" w:hAnsi="Verdana"/>
          <w:sz w:val="18"/>
          <w:szCs w:val="18"/>
        </w:rPr>
        <w:t xml:space="preserve"> verwisselbaar batterijpakket</w:t>
      </w:r>
      <w:r w:rsidR="007D37F1">
        <w:rPr>
          <w:rFonts w:ascii="Verdana" w:hAnsi="Verdana"/>
          <w:sz w:val="18"/>
          <w:szCs w:val="18"/>
        </w:rPr>
        <w:t xml:space="preserve"> vraagt u aan onder A2.7 en</w:t>
      </w:r>
      <w:r>
        <w:rPr>
          <w:rFonts w:ascii="Verdana" w:hAnsi="Verdana"/>
          <w:sz w:val="18"/>
          <w:szCs w:val="18"/>
        </w:rPr>
        <w:t xml:space="preserve"> bedraagt € </w:t>
      </w:r>
      <w:r w:rsidR="00022325">
        <w:rPr>
          <w:rFonts w:ascii="Verdana" w:hAnsi="Verdana"/>
          <w:sz w:val="18"/>
          <w:szCs w:val="18"/>
        </w:rPr>
        <w:t>6</w:t>
      </w:r>
      <w:r w:rsidR="007D37F1">
        <w:rPr>
          <w:rFonts w:ascii="Verdana" w:hAnsi="Verdana"/>
          <w:sz w:val="18"/>
          <w:szCs w:val="18"/>
        </w:rPr>
        <w:t>0</w:t>
      </w:r>
      <w:r>
        <w:rPr>
          <w:rFonts w:ascii="Verdana" w:hAnsi="Verdana"/>
          <w:sz w:val="18"/>
          <w:szCs w:val="18"/>
        </w:rPr>
        <w:t>,00 * 150</w:t>
      </w:r>
      <w:r w:rsidR="007D37F1">
        <w:rPr>
          <w:rFonts w:ascii="Verdana" w:hAnsi="Verdana"/>
          <w:sz w:val="18"/>
          <w:szCs w:val="18"/>
        </w:rPr>
        <w:t xml:space="preserve"> kWh</w:t>
      </w:r>
      <w:r>
        <w:rPr>
          <w:rFonts w:ascii="Verdana" w:hAnsi="Verdana"/>
          <w:sz w:val="18"/>
          <w:szCs w:val="18"/>
        </w:rPr>
        <w:t xml:space="preserve"> = € </w:t>
      </w:r>
      <w:r w:rsidR="00022325">
        <w:rPr>
          <w:rFonts w:ascii="Verdana" w:hAnsi="Verdana"/>
          <w:sz w:val="18"/>
          <w:szCs w:val="18"/>
        </w:rPr>
        <w:t>9.000</w:t>
      </w:r>
      <w:r>
        <w:rPr>
          <w:rFonts w:ascii="Verdana" w:hAnsi="Verdana"/>
          <w:sz w:val="18"/>
          <w:szCs w:val="18"/>
        </w:rPr>
        <w:t>,00</w:t>
      </w:r>
    </w:p>
    <w:p w14:paraId="3C7C3E81" w14:textId="71E486B7" w:rsidR="0042135F" w:rsidRDefault="0042135F" w:rsidP="0042135F">
      <w:pPr>
        <w:spacing w:after="0" w:line="240" w:lineRule="auto"/>
        <w:rPr>
          <w:rFonts w:ascii="Verdana" w:hAnsi="Verdana"/>
          <w:sz w:val="18"/>
          <w:szCs w:val="18"/>
        </w:rPr>
      </w:pPr>
      <w:r>
        <w:rPr>
          <w:rFonts w:ascii="Verdana" w:hAnsi="Verdana"/>
          <w:sz w:val="18"/>
          <w:szCs w:val="18"/>
        </w:rPr>
        <w:t xml:space="preserve">Totale subsidie bedraagt € </w:t>
      </w:r>
      <w:r w:rsidR="00022325">
        <w:rPr>
          <w:rFonts w:ascii="Verdana" w:hAnsi="Verdana"/>
          <w:sz w:val="18"/>
          <w:szCs w:val="18"/>
        </w:rPr>
        <w:t>50</w:t>
      </w:r>
      <w:r>
        <w:rPr>
          <w:rFonts w:ascii="Verdana" w:hAnsi="Verdana"/>
          <w:sz w:val="18"/>
          <w:szCs w:val="18"/>
        </w:rPr>
        <w:t xml:space="preserve">.000,00 + € </w:t>
      </w:r>
      <w:r w:rsidR="00022325">
        <w:rPr>
          <w:rFonts w:ascii="Verdana" w:hAnsi="Verdana"/>
          <w:sz w:val="18"/>
          <w:szCs w:val="18"/>
        </w:rPr>
        <w:t>9.000</w:t>
      </w:r>
      <w:r>
        <w:rPr>
          <w:rFonts w:ascii="Verdana" w:hAnsi="Verdana"/>
          <w:sz w:val="18"/>
          <w:szCs w:val="18"/>
        </w:rPr>
        <w:t xml:space="preserve">,00 = € </w:t>
      </w:r>
      <w:r w:rsidR="00022325">
        <w:rPr>
          <w:rFonts w:ascii="Verdana" w:hAnsi="Verdana"/>
          <w:sz w:val="18"/>
          <w:szCs w:val="18"/>
        </w:rPr>
        <w:t>59.000</w:t>
      </w:r>
      <w:r>
        <w:rPr>
          <w:rFonts w:ascii="Verdana" w:hAnsi="Verdana"/>
          <w:sz w:val="18"/>
          <w:szCs w:val="18"/>
        </w:rPr>
        <w:t>,00.</w:t>
      </w:r>
    </w:p>
    <w:p w14:paraId="7A92FC3A" w14:textId="0576B275" w:rsidR="0042135F" w:rsidRDefault="0042135F" w:rsidP="0042135F">
      <w:pPr>
        <w:pStyle w:val="Lijstalinea"/>
        <w:numPr>
          <w:ilvl w:val="0"/>
          <w:numId w:val="2"/>
        </w:numPr>
        <w:spacing w:after="0" w:line="240" w:lineRule="auto"/>
        <w:rPr>
          <w:rFonts w:ascii="Verdana" w:hAnsi="Verdana"/>
          <w:sz w:val="18"/>
          <w:szCs w:val="18"/>
        </w:rPr>
      </w:pPr>
    </w:p>
    <w:p w14:paraId="658F02D1" w14:textId="77777777" w:rsidR="001A5340" w:rsidRDefault="001A5340" w:rsidP="001A5340">
      <w:pPr>
        <w:spacing w:after="0" w:line="240" w:lineRule="auto"/>
        <w:rPr>
          <w:rFonts w:ascii="Verdana" w:hAnsi="Verdana"/>
          <w:sz w:val="18"/>
          <w:szCs w:val="18"/>
        </w:rPr>
      </w:pPr>
    </w:p>
    <w:p w14:paraId="6D870BAC" w14:textId="67111FDA" w:rsidR="007D37F1" w:rsidRPr="0065510B" w:rsidRDefault="007D37F1" w:rsidP="0065510B">
      <w:pPr>
        <w:spacing w:after="0" w:line="240" w:lineRule="auto"/>
        <w:rPr>
          <w:rFonts w:ascii="Verdana" w:hAnsi="Verdana"/>
          <w:sz w:val="18"/>
          <w:szCs w:val="18"/>
        </w:rPr>
      </w:pPr>
      <w:r>
        <w:rPr>
          <w:rFonts w:ascii="Verdana" w:hAnsi="Verdana"/>
          <w:b/>
          <w:bCs/>
          <w:sz w:val="18"/>
          <w:szCs w:val="18"/>
        </w:rPr>
        <w:t>Rekenvoorbeeld 4</w:t>
      </w:r>
      <w:r>
        <w:rPr>
          <w:rFonts w:ascii="Verdana" w:hAnsi="Verdana"/>
          <w:b/>
          <w:bCs/>
          <w:sz w:val="18"/>
          <w:szCs w:val="18"/>
        </w:rPr>
        <w:br/>
        <w:t>Ombouw bouwwerktuig/hulpfunctie dat in bedrijf is naar emissieloos met elektrische aandrijfmotor met brandstofcel</w:t>
      </w:r>
      <w:r w:rsidR="0073739D">
        <w:rPr>
          <w:rFonts w:ascii="Verdana" w:hAnsi="Verdana"/>
          <w:b/>
          <w:bCs/>
          <w:sz w:val="18"/>
          <w:szCs w:val="18"/>
        </w:rPr>
        <w:t xml:space="preserve"> </w:t>
      </w:r>
      <w:r w:rsidR="0073739D">
        <w:rPr>
          <w:rFonts w:ascii="Verdana" w:hAnsi="Verdana"/>
          <w:b/>
          <w:bCs/>
          <w:sz w:val="18"/>
          <w:szCs w:val="18"/>
        </w:rPr>
        <w:br/>
      </w:r>
      <w:r w:rsidR="0073739D">
        <w:rPr>
          <w:rFonts w:ascii="Verdana" w:hAnsi="Verdana"/>
          <w:sz w:val="18"/>
          <w:szCs w:val="18"/>
        </w:rPr>
        <w:t>Een MKB-onderneming bouwt een bouwwerktuig/hulpfunctie dat in gebruik is om met elektrische aandrijfmotor en een brandstofcelsysteem.</w:t>
      </w:r>
      <w:r w:rsidR="0073739D">
        <w:rPr>
          <w:rFonts w:ascii="Verdana" w:hAnsi="Verdana"/>
          <w:sz w:val="18"/>
          <w:szCs w:val="18"/>
        </w:rPr>
        <w:br/>
      </w:r>
      <w:r>
        <w:rPr>
          <w:rFonts w:ascii="Verdana" w:hAnsi="Verdana"/>
          <w:b/>
          <w:bCs/>
          <w:sz w:val="18"/>
          <w:szCs w:val="18"/>
        </w:rPr>
        <w:br/>
      </w:r>
      <w:r w:rsidRPr="0065510B">
        <w:rPr>
          <w:rFonts w:ascii="Verdana" w:hAnsi="Verdana"/>
          <w:sz w:val="18"/>
          <w:szCs w:val="18"/>
        </w:rPr>
        <w:t>-</w:t>
      </w:r>
      <w:r w:rsidR="0073739D">
        <w:rPr>
          <w:rFonts w:ascii="Verdana" w:hAnsi="Verdana"/>
          <w:sz w:val="18"/>
          <w:szCs w:val="18"/>
        </w:rPr>
        <w:t>A</w:t>
      </w:r>
      <w:r w:rsidRPr="0065510B">
        <w:rPr>
          <w:rFonts w:ascii="Verdana" w:hAnsi="Verdana"/>
          <w:sz w:val="18"/>
          <w:szCs w:val="18"/>
        </w:rPr>
        <w:t>anschafkosten van een elektromotor</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€ 60.000,00</w:t>
      </w:r>
    </w:p>
    <w:p w14:paraId="1FF2895C" w14:textId="74E0202A" w:rsidR="007D37F1" w:rsidRPr="0065510B" w:rsidRDefault="007D37F1" w:rsidP="0065510B">
      <w:pPr>
        <w:spacing w:after="0" w:line="240" w:lineRule="auto"/>
        <w:rPr>
          <w:rFonts w:ascii="Verdana" w:hAnsi="Verdana"/>
          <w:sz w:val="18"/>
          <w:szCs w:val="18"/>
        </w:rPr>
      </w:pPr>
      <w:r w:rsidRPr="0065510B">
        <w:rPr>
          <w:rFonts w:ascii="Verdana" w:hAnsi="Verdana"/>
          <w:sz w:val="18"/>
          <w:szCs w:val="18"/>
        </w:rPr>
        <w:t>-</w:t>
      </w:r>
      <w:r w:rsidR="0073739D">
        <w:rPr>
          <w:rFonts w:ascii="Verdana" w:hAnsi="Verdana"/>
          <w:sz w:val="18"/>
          <w:szCs w:val="18"/>
        </w:rPr>
        <w:t>B</w:t>
      </w:r>
      <w:r w:rsidRPr="0065510B">
        <w:rPr>
          <w:rFonts w:ascii="Verdana" w:hAnsi="Verdana"/>
          <w:sz w:val="18"/>
          <w:szCs w:val="18"/>
        </w:rPr>
        <w:t>esturingselektronica</w:t>
      </w:r>
      <w:r w:rsidRPr="0065510B">
        <w:rPr>
          <w:rFonts w:ascii="Verdana" w:hAnsi="Verdana"/>
          <w:sz w:val="18"/>
          <w:szCs w:val="18"/>
        </w:rPr>
        <w:tab/>
      </w:r>
      <w:r w:rsidRPr="0065510B">
        <w:rPr>
          <w:rFonts w:ascii="Verdana" w:hAnsi="Verdana"/>
          <w:sz w:val="18"/>
          <w:szCs w:val="18"/>
        </w:rPr>
        <w:tab/>
      </w:r>
      <w:r w:rsidRPr="0065510B">
        <w:rPr>
          <w:rFonts w:ascii="Verdana" w:hAnsi="Verdana"/>
          <w:sz w:val="18"/>
          <w:szCs w:val="18"/>
        </w:rPr>
        <w:tab/>
      </w:r>
      <w:r w:rsidRPr="0065510B">
        <w:rPr>
          <w:rFonts w:ascii="Verdana" w:hAnsi="Verdana"/>
          <w:sz w:val="18"/>
          <w:szCs w:val="18"/>
        </w:rPr>
        <w:tab/>
      </w:r>
      <w:r w:rsidRPr="0065510B">
        <w:rPr>
          <w:rFonts w:ascii="Verdana" w:hAnsi="Verdana"/>
          <w:sz w:val="18"/>
          <w:szCs w:val="18"/>
        </w:rPr>
        <w:tab/>
      </w:r>
      <w:r>
        <w:rPr>
          <w:rFonts w:ascii="Verdana" w:hAnsi="Verdana"/>
          <w:sz w:val="18"/>
          <w:szCs w:val="18"/>
        </w:rPr>
        <w:tab/>
      </w:r>
      <w:r w:rsidRPr="0065510B">
        <w:rPr>
          <w:rFonts w:ascii="Verdana" w:hAnsi="Verdana"/>
          <w:sz w:val="18"/>
          <w:szCs w:val="18"/>
        </w:rPr>
        <w:tab/>
      </w:r>
      <w:r w:rsidRPr="0065510B">
        <w:rPr>
          <w:rFonts w:ascii="Verdana" w:hAnsi="Verdana"/>
          <w:sz w:val="18"/>
          <w:szCs w:val="18"/>
        </w:rPr>
        <w:tab/>
        <w:t>€ 20.000,00</w:t>
      </w:r>
    </w:p>
    <w:p w14:paraId="15B03D67" w14:textId="141DC2B0" w:rsidR="0073739D" w:rsidRPr="0065510B" w:rsidRDefault="007D37F1" w:rsidP="0065510B">
      <w:pPr>
        <w:spacing w:after="0" w:line="240" w:lineRule="auto"/>
        <w:rPr>
          <w:rFonts w:ascii="Verdana" w:hAnsi="Verdana"/>
          <w:sz w:val="18"/>
          <w:szCs w:val="18"/>
        </w:rPr>
      </w:pPr>
      <w:r w:rsidRPr="0065510B">
        <w:rPr>
          <w:rFonts w:ascii="Verdana" w:hAnsi="Verdana"/>
          <w:sz w:val="18"/>
          <w:szCs w:val="18"/>
        </w:rPr>
        <w:t>-</w:t>
      </w:r>
      <w:r w:rsidR="0073739D">
        <w:rPr>
          <w:rFonts w:ascii="Verdana" w:hAnsi="Verdana"/>
          <w:sz w:val="18"/>
          <w:szCs w:val="18"/>
        </w:rPr>
        <w:t>B</w:t>
      </w:r>
      <w:r w:rsidRPr="0065510B">
        <w:rPr>
          <w:rFonts w:ascii="Verdana" w:hAnsi="Verdana"/>
          <w:sz w:val="18"/>
          <w:szCs w:val="18"/>
        </w:rPr>
        <w:t>randstofcelsysteem met waterstof(drager)opslagsysteem</w:t>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t>€ 80.000,00</w:t>
      </w:r>
    </w:p>
    <w:p w14:paraId="547B47EE" w14:textId="1BCB0A31" w:rsidR="007D37F1" w:rsidRPr="0073739D" w:rsidRDefault="007D37F1" w:rsidP="0065510B">
      <w:pPr>
        <w:spacing w:after="0" w:line="240" w:lineRule="auto"/>
        <w:rPr>
          <w:rFonts w:ascii="Verdana" w:hAnsi="Verdana"/>
          <w:b/>
          <w:bCs/>
          <w:sz w:val="18"/>
          <w:szCs w:val="18"/>
        </w:rPr>
      </w:pPr>
      <w:r w:rsidRPr="007D37F1">
        <w:rPr>
          <w:rFonts w:ascii="Verdana" w:hAnsi="Verdana"/>
          <w:sz w:val="18"/>
          <w:szCs w:val="18"/>
        </w:rPr>
        <w:t>-Inbouwkosten (inclusief materiaal en manuren)</w:t>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t>€ 25.000,00</w:t>
      </w:r>
      <w:r w:rsidRPr="007D37F1">
        <w:rPr>
          <w:rFonts w:ascii="Verdana" w:hAnsi="Verdana"/>
          <w:sz w:val="18"/>
          <w:szCs w:val="18"/>
        </w:rPr>
        <w:br/>
      </w:r>
      <w:r w:rsidRPr="0065510B">
        <w:rPr>
          <w:rFonts w:ascii="Verdana" w:hAnsi="Verdana"/>
          <w:sz w:val="18"/>
          <w:szCs w:val="18"/>
        </w:rPr>
        <w:t xml:space="preserve">-CE-markering </w:t>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r>
      <w:r w:rsidR="0073739D">
        <w:rPr>
          <w:rFonts w:ascii="Verdana" w:hAnsi="Verdana"/>
          <w:sz w:val="18"/>
          <w:szCs w:val="18"/>
        </w:rPr>
        <w:tab/>
        <w:t>€ 25.000,00</w:t>
      </w:r>
      <w:r w:rsidR="0073739D">
        <w:rPr>
          <w:rFonts w:ascii="Verdana" w:hAnsi="Verdana"/>
          <w:sz w:val="18"/>
          <w:szCs w:val="18"/>
        </w:rPr>
        <w:br/>
      </w:r>
      <w:r w:rsidR="0073739D" w:rsidRPr="0065510B">
        <w:rPr>
          <w:rFonts w:ascii="Verdana" w:hAnsi="Verdana"/>
          <w:b/>
          <w:bCs/>
          <w:sz w:val="18"/>
          <w:szCs w:val="18"/>
        </w:rPr>
        <w:t>Totaal netto investeringskosten</w:t>
      </w:r>
      <w:r w:rsidR="0073739D">
        <w:rPr>
          <w:rFonts w:ascii="Verdana" w:hAnsi="Verdana"/>
          <w:b/>
          <w:bCs/>
          <w:sz w:val="18"/>
          <w:szCs w:val="18"/>
        </w:rPr>
        <w:tab/>
      </w:r>
      <w:r w:rsidR="0073739D">
        <w:rPr>
          <w:rFonts w:ascii="Verdana" w:hAnsi="Verdana"/>
          <w:b/>
          <w:bCs/>
          <w:sz w:val="18"/>
          <w:szCs w:val="18"/>
        </w:rPr>
        <w:tab/>
      </w:r>
      <w:r w:rsidR="0073739D">
        <w:rPr>
          <w:rFonts w:ascii="Verdana" w:hAnsi="Verdana"/>
          <w:b/>
          <w:bCs/>
          <w:sz w:val="18"/>
          <w:szCs w:val="18"/>
        </w:rPr>
        <w:tab/>
      </w:r>
      <w:r w:rsidR="0073739D">
        <w:rPr>
          <w:rFonts w:ascii="Verdana" w:hAnsi="Verdana"/>
          <w:b/>
          <w:bCs/>
          <w:sz w:val="18"/>
          <w:szCs w:val="18"/>
        </w:rPr>
        <w:tab/>
      </w:r>
      <w:r w:rsidR="0073739D">
        <w:rPr>
          <w:rFonts w:ascii="Verdana" w:hAnsi="Verdana"/>
          <w:b/>
          <w:bCs/>
          <w:sz w:val="18"/>
          <w:szCs w:val="18"/>
        </w:rPr>
        <w:tab/>
      </w:r>
      <w:r w:rsidR="0073739D">
        <w:rPr>
          <w:rFonts w:ascii="Verdana" w:hAnsi="Verdana"/>
          <w:b/>
          <w:bCs/>
          <w:sz w:val="18"/>
          <w:szCs w:val="18"/>
        </w:rPr>
        <w:tab/>
        <w:t>€210.000,00</w:t>
      </w:r>
    </w:p>
    <w:p w14:paraId="3751F923" w14:textId="48D43BF8" w:rsidR="0073739D" w:rsidRPr="0065510B" w:rsidRDefault="0073739D" w:rsidP="0065510B">
      <w:pPr>
        <w:spacing w:after="0" w:line="240" w:lineRule="auto"/>
        <w:rPr>
          <w:rFonts w:ascii="Verdana" w:hAnsi="Verdana"/>
          <w:sz w:val="18"/>
          <w:szCs w:val="18"/>
        </w:rPr>
      </w:pPr>
      <w:r>
        <w:rPr>
          <w:rFonts w:ascii="Verdana" w:hAnsi="Verdana"/>
          <w:sz w:val="18"/>
          <w:szCs w:val="18"/>
        </w:rPr>
        <w:br/>
      </w:r>
      <w:r w:rsidRPr="0065510B">
        <w:rPr>
          <w:rFonts w:ascii="Verdana" w:hAnsi="Verdana"/>
          <w:sz w:val="18"/>
          <w:szCs w:val="18"/>
        </w:rPr>
        <w:t xml:space="preserve">Het gaat om een kleinbedrijf waardoor de subsidie </w:t>
      </w:r>
      <w:r>
        <w:rPr>
          <w:rFonts w:ascii="Verdana" w:hAnsi="Verdana"/>
          <w:sz w:val="18"/>
          <w:szCs w:val="18"/>
        </w:rPr>
        <w:t>30</w:t>
      </w:r>
      <w:r w:rsidRPr="0065510B">
        <w:rPr>
          <w:rFonts w:ascii="Verdana" w:hAnsi="Verdana"/>
          <w:sz w:val="18"/>
          <w:szCs w:val="18"/>
        </w:rPr>
        <w:t>% van de netto investeringskosten bedraagt.</w:t>
      </w:r>
    </w:p>
    <w:p w14:paraId="15AA4468" w14:textId="6F27CD53" w:rsidR="0073739D" w:rsidRDefault="0073739D" w:rsidP="0073739D">
      <w:pPr>
        <w:spacing w:after="0" w:line="240" w:lineRule="auto"/>
        <w:rPr>
          <w:rFonts w:ascii="Verdana" w:hAnsi="Verdana"/>
          <w:sz w:val="18"/>
          <w:szCs w:val="18"/>
        </w:rPr>
      </w:pPr>
      <w:r>
        <w:rPr>
          <w:rFonts w:ascii="Verdana" w:hAnsi="Verdana"/>
          <w:sz w:val="18"/>
          <w:szCs w:val="18"/>
        </w:rPr>
        <w:t>Het subsidiebedrag retrofit bedraagt: 30% van € 210.000,00 = € 63.000,00</w:t>
      </w:r>
    </w:p>
    <w:p w14:paraId="050ED4F2" w14:textId="77777777" w:rsidR="007D37F1" w:rsidRPr="00602A4D" w:rsidRDefault="007D37F1" w:rsidP="007D37F1">
      <w:pPr>
        <w:rPr>
          <w:rFonts w:ascii="Verdana" w:hAnsi="Verdana"/>
          <w:b/>
          <w:bCs/>
          <w:color w:val="0070C0"/>
          <w:sz w:val="18"/>
          <w:szCs w:val="18"/>
        </w:rPr>
      </w:pPr>
      <w:r>
        <w:rPr>
          <w:rFonts w:ascii="Verdana" w:hAnsi="Verdana"/>
          <w:b/>
          <w:bCs/>
          <w:sz w:val="18"/>
          <w:szCs w:val="18"/>
        </w:rPr>
        <w:br/>
      </w:r>
      <w:r w:rsidRPr="00602A4D">
        <w:rPr>
          <w:rFonts w:ascii="Verdana" w:hAnsi="Verdana"/>
          <w:b/>
          <w:bCs/>
          <w:color w:val="0070C0"/>
          <w:sz w:val="18"/>
          <w:szCs w:val="18"/>
        </w:rPr>
        <w:t xml:space="preserve">Categorie E: </w:t>
      </w:r>
      <w:proofErr w:type="spellStart"/>
      <w:r w:rsidRPr="00602A4D">
        <w:rPr>
          <w:rFonts w:ascii="Verdana" w:hAnsi="Verdana"/>
          <w:b/>
          <w:bCs/>
          <w:color w:val="0070C0"/>
          <w:sz w:val="18"/>
          <w:szCs w:val="18"/>
        </w:rPr>
        <w:t>Hermotorisering</w:t>
      </w:r>
      <w:proofErr w:type="spellEnd"/>
      <w:r w:rsidRPr="00602A4D">
        <w:rPr>
          <w:rFonts w:ascii="Verdana" w:hAnsi="Verdana"/>
          <w:b/>
          <w:bCs/>
          <w:color w:val="0070C0"/>
          <w:sz w:val="18"/>
          <w:szCs w:val="18"/>
        </w:rPr>
        <w:t xml:space="preserve"> bouwwerktuig dat in gebruik is met de aanschaf van een nieuwe mono-</w:t>
      </w:r>
      <w:proofErr w:type="spellStart"/>
      <w:r w:rsidRPr="00602A4D">
        <w:rPr>
          <w:rFonts w:ascii="Verdana" w:hAnsi="Verdana"/>
          <w:b/>
          <w:bCs/>
          <w:color w:val="0070C0"/>
          <w:sz w:val="18"/>
          <w:szCs w:val="18"/>
        </w:rPr>
        <w:t>fuel</w:t>
      </w:r>
      <w:proofErr w:type="spellEnd"/>
      <w:r w:rsidRPr="00602A4D">
        <w:rPr>
          <w:rFonts w:ascii="Verdana" w:hAnsi="Verdana"/>
          <w:b/>
          <w:bCs/>
          <w:color w:val="0070C0"/>
          <w:sz w:val="18"/>
          <w:szCs w:val="18"/>
        </w:rPr>
        <w:t xml:space="preserve"> waterstofverbrandingsmotor</w:t>
      </w:r>
    </w:p>
    <w:p w14:paraId="19EC66FC" w14:textId="032EC101" w:rsidR="00805468" w:rsidRPr="00805468" w:rsidRDefault="00805468" w:rsidP="00D66516">
      <w:pPr>
        <w:spacing w:after="0" w:line="240" w:lineRule="auto"/>
        <w:rPr>
          <w:rFonts w:ascii="Verdana" w:hAnsi="Verdana"/>
          <w:sz w:val="18"/>
          <w:szCs w:val="18"/>
        </w:rPr>
      </w:pPr>
      <w:r>
        <w:rPr>
          <w:rFonts w:ascii="Verdana" w:hAnsi="Verdana"/>
          <w:b/>
          <w:bCs/>
          <w:sz w:val="18"/>
          <w:szCs w:val="18"/>
        </w:rPr>
        <w:t xml:space="preserve">Rekenvoorbeeld </w:t>
      </w:r>
      <w:r w:rsidR="0073739D">
        <w:rPr>
          <w:rFonts w:ascii="Verdana" w:hAnsi="Verdana"/>
          <w:b/>
          <w:bCs/>
          <w:sz w:val="18"/>
          <w:szCs w:val="18"/>
        </w:rPr>
        <w:t>5</w:t>
      </w:r>
    </w:p>
    <w:p w14:paraId="1CECFD3F" w14:textId="6F813DBB" w:rsidR="00805468" w:rsidRDefault="0034266B" w:rsidP="0034266B">
      <w:pPr>
        <w:spacing w:after="0" w:line="240" w:lineRule="auto"/>
        <w:rPr>
          <w:rFonts w:ascii="Verdana" w:hAnsi="Verdana"/>
          <w:sz w:val="18"/>
          <w:szCs w:val="18"/>
        </w:rPr>
      </w:pPr>
      <w:r w:rsidRPr="0034266B">
        <w:rPr>
          <w:rFonts w:ascii="Verdana" w:hAnsi="Verdana"/>
          <w:sz w:val="18"/>
          <w:szCs w:val="18"/>
        </w:rPr>
        <w:t xml:space="preserve">Een </w:t>
      </w:r>
      <w:r w:rsidR="00F16F41">
        <w:rPr>
          <w:rFonts w:ascii="Verdana" w:hAnsi="Verdana"/>
          <w:sz w:val="18"/>
          <w:szCs w:val="18"/>
        </w:rPr>
        <w:t>MKB-onderneming</w:t>
      </w:r>
      <w:r w:rsidRPr="0034266B">
        <w:rPr>
          <w:rFonts w:ascii="Verdana" w:hAnsi="Verdana"/>
          <w:sz w:val="18"/>
          <w:szCs w:val="18"/>
        </w:rPr>
        <w:t xml:space="preserve"> gaat een bouwwerktuig dat in gebruik is </w:t>
      </w:r>
      <w:proofErr w:type="spellStart"/>
      <w:r w:rsidRPr="0034266B">
        <w:rPr>
          <w:rFonts w:ascii="Verdana" w:hAnsi="Verdana"/>
          <w:sz w:val="18"/>
          <w:szCs w:val="18"/>
        </w:rPr>
        <w:t>hermotoriseren</w:t>
      </w:r>
      <w:proofErr w:type="spellEnd"/>
      <w:r w:rsidRPr="0034266B">
        <w:rPr>
          <w:rFonts w:ascii="Verdana" w:hAnsi="Verdana"/>
          <w:sz w:val="18"/>
          <w:szCs w:val="18"/>
        </w:rPr>
        <w:t xml:space="preserve"> met de aanschaf van een nieuwe mono-</w:t>
      </w:r>
      <w:proofErr w:type="spellStart"/>
      <w:r w:rsidRPr="0034266B">
        <w:rPr>
          <w:rFonts w:ascii="Verdana" w:hAnsi="Verdana"/>
          <w:sz w:val="18"/>
          <w:szCs w:val="18"/>
        </w:rPr>
        <w:t>fuel</w:t>
      </w:r>
      <w:proofErr w:type="spellEnd"/>
      <w:r w:rsidRPr="0034266B">
        <w:rPr>
          <w:rFonts w:ascii="Verdana" w:hAnsi="Verdana"/>
          <w:sz w:val="18"/>
          <w:szCs w:val="18"/>
        </w:rPr>
        <w:t xml:space="preserve"> waterstofverbrandingsmotor. </w:t>
      </w:r>
    </w:p>
    <w:p w14:paraId="700F8BB8" w14:textId="0045BCFE" w:rsidR="00805468" w:rsidRDefault="0034266B" w:rsidP="00805468">
      <w:pPr>
        <w:pStyle w:val="Lijstalinea"/>
        <w:numPr>
          <w:ilvl w:val="0"/>
          <w:numId w:val="2"/>
        </w:numPr>
        <w:spacing w:after="0" w:line="240" w:lineRule="auto"/>
        <w:rPr>
          <w:rFonts w:ascii="Verdana" w:hAnsi="Verdana"/>
          <w:sz w:val="18"/>
          <w:szCs w:val="18"/>
        </w:rPr>
      </w:pPr>
      <w:r w:rsidRPr="00805468">
        <w:rPr>
          <w:rFonts w:ascii="Verdana" w:hAnsi="Verdana"/>
          <w:sz w:val="18"/>
          <w:szCs w:val="18"/>
        </w:rPr>
        <w:t>Aanschafkosten nieuwe mono-</w:t>
      </w:r>
      <w:proofErr w:type="spellStart"/>
      <w:r w:rsidRPr="00805468">
        <w:rPr>
          <w:rFonts w:ascii="Verdana" w:hAnsi="Verdana"/>
          <w:sz w:val="18"/>
          <w:szCs w:val="18"/>
        </w:rPr>
        <w:t>fuel</w:t>
      </w:r>
      <w:proofErr w:type="spellEnd"/>
      <w:r w:rsidRPr="00805468">
        <w:rPr>
          <w:rFonts w:ascii="Verdana" w:hAnsi="Verdana"/>
          <w:sz w:val="18"/>
          <w:szCs w:val="18"/>
        </w:rPr>
        <w:t xml:space="preserve"> waterstofverbrandingsmotor </w:t>
      </w:r>
      <w:r w:rsidR="00805468">
        <w:rPr>
          <w:rFonts w:ascii="Verdana" w:hAnsi="Verdana"/>
          <w:sz w:val="18"/>
          <w:szCs w:val="18"/>
        </w:rPr>
        <w:tab/>
      </w:r>
      <w:r w:rsidRPr="00805468">
        <w:rPr>
          <w:rFonts w:ascii="Verdana" w:hAnsi="Verdana"/>
          <w:sz w:val="18"/>
          <w:szCs w:val="18"/>
        </w:rPr>
        <w:t>€ 60.000</w:t>
      </w:r>
      <w:r w:rsidR="00805468">
        <w:rPr>
          <w:rFonts w:ascii="Verdana" w:hAnsi="Verdana"/>
          <w:sz w:val="18"/>
          <w:szCs w:val="18"/>
        </w:rPr>
        <w:t>,00</w:t>
      </w:r>
    </w:p>
    <w:p w14:paraId="28FB4D7C" w14:textId="1E029060" w:rsidR="00805468" w:rsidRDefault="0034266B" w:rsidP="00805468">
      <w:pPr>
        <w:pStyle w:val="Lijstalinea"/>
        <w:numPr>
          <w:ilvl w:val="0"/>
          <w:numId w:val="2"/>
        </w:numPr>
        <w:spacing w:after="0" w:line="240" w:lineRule="auto"/>
        <w:rPr>
          <w:rFonts w:ascii="Verdana" w:hAnsi="Verdana"/>
          <w:sz w:val="18"/>
          <w:szCs w:val="18"/>
        </w:rPr>
      </w:pPr>
      <w:r w:rsidRPr="00805468">
        <w:rPr>
          <w:rFonts w:ascii="Verdana" w:hAnsi="Verdana"/>
          <w:sz w:val="18"/>
          <w:szCs w:val="18"/>
        </w:rPr>
        <w:t xml:space="preserve">Installatie nieuwe motor </w:t>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Pr="00805468">
        <w:rPr>
          <w:rFonts w:ascii="Verdana" w:hAnsi="Verdana"/>
          <w:sz w:val="18"/>
          <w:szCs w:val="18"/>
        </w:rPr>
        <w:t>€ 15.000</w:t>
      </w:r>
      <w:r w:rsidR="00805468">
        <w:rPr>
          <w:rFonts w:ascii="Verdana" w:hAnsi="Verdana"/>
          <w:sz w:val="18"/>
          <w:szCs w:val="18"/>
        </w:rPr>
        <w:t>,00</w:t>
      </w:r>
    </w:p>
    <w:p w14:paraId="46AEF14D" w14:textId="4B0B0642" w:rsidR="00805468" w:rsidRDefault="0034266B" w:rsidP="00805468">
      <w:pPr>
        <w:pStyle w:val="Lijstalinea"/>
        <w:numPr>
          <w:ilvl w:val="0"/>
          <w:numId w:val="2"/>
        </w:numPr>
        <w:spacing w:after="0" w:line="240" w:lineRule="auto"/>
        <w:rPr>
          <w:rFonts w:ascii="Verdana" w:hAnsi="Verdana"/>
          <w:sz w:val="18"/>
          <w:szCs w:val="18"/>
        </w:rPr>
      </w:pPr>
      <w:r w:rsidRPr="00805468">
        <w:rPr>
          <w:rFonts w:ascii="Verdana" w:hAnsi="Verdana"/>
          <w:sz w:val="18"/>
          <w:szCs w:val="18"/>
        </w:rPr>
        <w:t xml:space="preserve">Leidingwerk/besturingssoftware </w:t>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Pr="00805468">
        <w:rPr>
          <w:rFonts w:ascii="Verdana" w:hAnsi="Verdana"/>
          <w:sz w:val="18"/>
          <w:szCs w:val="18"/>
        </w:rPr>
        <w:t>€ 15.000</w:t>
      </w:r>
      <w:r w:rsidR="00805468">
        <w:rPr>
          <w:rFonts w:ascii="Verdana" w:hAnsi="Verdana"/>
          <w:sz w:val="18"/>
          <w:szCs w:val="18"/>
        </w:rPr>
        <w:t>,00</w:t>
      </w:r>
    </w:p>
    <w:p w14:paraId="0A6671B1" w14:textId="042E86F5" w:rsidR="00805468" w:rsidRDefault="0034266B" w:rsidP="00805468">
      <w:pPr>
        <w:pStyle w:val="Lijstalinea"/>
        <w:numPr>
          <w:ilvl w:val="0"/>
          <w:numId w:val="2"/>
        </w:numPr>
        <w:spacing w:after="0" w:line="240" w:lineRule="auto"/>
        <w:rPr>
          <w:rFonts w:ascii="Verdana" w:hAnsi="Verdana"/>
          <w:sz w:val="18"/>
          <w:szCs w:val="18"/>
        </w:rPr>
      </w:pPr>
      <w:r w:rsidRPr="00805468">
        <w:rPr>
          <w:rFonts w:ascii="Verdana" w:hAnsi="Verdana"/>
          <w:sz w:val="18"/>
          <w:szCs w:val="18"/>
        </w:rPr>
        <w:t xml:space="preserve">Materiaalkosten </w:t>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00805468">
        <w:rPr>
          <w:rFonts w:ascii="Verdana" w:hAnsi="Verdana"/>
          <w:sz w:val="18"/>
          <w:szCs w:val="18"/>
        </w:rPr>
        <w:tab/>
      </w:r>
      <w:r w:rsidRPr="00805468">
        <w:rPr>
          <w:rFonts w:ascii="Verdana" w:hAnsi="Verdana"/>
          <w:sz w:val="18"/>
          <w:szCs w:val="18"/>
        </w:rPr>
        <w:t>€ 8.000</w:t>
      </w:r>
      <w:r w:rsidR="00805468">
        <w:rPr>
          <w:rFonts w:ascii="Verdana" w:hAnsi="Verdana"/>
          <w:sz w:val="18"/>
          <w:szCs w:val="18"/>
        </w:rPr>
        <w:t>,00</w:t>
      </w:r>
    </w:p>
    <w:p w14:paraId="64636710" w14:textId="6C9775C8" w:rsidR="0034266B" w:rsidRPr="0065510B" w:rsidRDefault="0034266B" w:rsidP="00805468">
      <w:pPr>
        <w:pStyle w:val="Lijstalinea"/>
        <w:numPr>
          <w:ilvl w:val="0"/>
          <w:numId w:val="2"/>
        </w:numPr>
        <w:spacing w:after="0" w:line="240" w:lineRule="auto"/>
        <w:rPr>
          <w:rFonts w:ascii="Verdana" w:hAnsi="Verdana"/>
          <w:b/>
          <w:bCs/>
          <w:sz w:val="18"/>
          <w:szCs w:val="18"/>
        </w:rPr>
      </w:pPr>
      <w:r w:rsidRPr="0065510B">
        <w:rPr>
          <w:rFonts w:ascii="Verdana" w:hAnsi="Verdana"/>
          <w:b/>
          <w:bCs/>
          <w:sz w:val="18"/>
          <w:szCs w:val="18"/>
        </w:rPr>
        <w:t xml:space="preserve">Totaal netto investeringskosten </w:t>
      </w:r>
      <w:r w:rsidR="00805468" w:rsidRPr="0065510B">
        <w:rPr>
          <w:rFonts w:ascii="Verdana" w:hAnsi="Verdana"/>
          <w:b/>
          <w:bCs/>
          <w:sz w:val="18"/>
          <w:szCs w:val="18"/>
        </w:rPr>
        <w:tab/>
      </w:r>
      <w:r w:rsidR="00805468" w:rsidRPr="0065510B">
        <w:rPr>
          <w:rFonts w:ascii="Verdana" w:hAnsi="Verdana"/>
          <w:b/>
          <w:bCs/>
          <w:sz w:val="18"/>
          <w:szCs w:val="18"/>
        </w:rPr>
        <w:tab/>
      </w:r>
      <w:r w:rsidR="00805468" w:rsidRPr="0065510B">
        <w:rPr>
          <w:rFonts w:ascii="Verdana" w:hAnsi="Verdana"/>
          <w:b/>
          <w:bCs/>
          <w:sz w:val="18"/>
          <w:szCs w:val="18"/>
        </w:rPr>
        <w:tab/>
      </w:r>
      <w:r w:rsidR="00805468" w:rsidRPr="0065510B">
        <w:rPr>
          <w:rFonts w:ascii="Verdana" w:hAnsi="Verdana"/>
          <w:b/>
          <w:bCs/>
          <w:sz w:val="18"/>
          <w:szCs w:val="18"/>
        </w:rPr>
        <w:tab/>
      </w:r>
      <w:r w:rsidR="00805468" w:rsidRPr="0065510B">
        <w:rPr>
          <w:rFonts w:ascii="Verdana" w:hAnsi="Verdana"/>
          <w:b/>
          <w:bCs/>
          <w:sz w:val="18"/>
          <w:szCs w:val="18"/>
        </w:rPr>
        <w:tab/>
      </w:r>
      <w:r w:rsidRPr="0065510B">
        <w:rPr>
          <w:rFonts w:ascii="Verdana" w:hAnsi="Verdana"/>
          <w:b/>
          <w:bCs/>
          <w:sz w:val="18"/>
          <w:szCs w:val="18"/>
        </w:rPr>
        <w:t>€ 98.000</w:t>
      </w:r>
      <w:r w:rsidR="00805468" w:rsidRPr="0065510B">
        <w:rPr>
          <w:rFonts w:ascii="Verdana" w:hAnsi="Verdana"/>
          <w:b/>
          <w:bCs/>
          <w:sz w:val="18"/>
          <w:szCs w:val="18"/>
        </w:rPr>
        <w:t>,00</w:t>
      </w:r>
    </w:p>
    <w:p w14:paraId="3117EA7A" w14:textId="347344E5" w:rsidR="00805468" w:rsidRDefault="0034266B" w:rsidP="00805468">
      <w:pPr>
        <w:pStyle w:val="Lijstalinea"/>
        <w:numPr>
          <w:ilvl w:val="0"/>
          <w:numId w:val="2"/>
        </w:numPr>
        <w:spacing w:after="0" w:line="240" w:lineRule="auto"/>
        <w:rPr>
          <w:rFonts w:ascii="Verdana" w:hAnsi="Verdana"/>
          <w:sz w:val="18"/>
          <w:szCs w:val="18"/>
        </w:rPr>
      </w:pPr>
      <w:r w:rsidRPr="00805468">
        <w:rPr>
          <w:rFonts w:ascii="Verdana" w:hAnsi="Verdana"/>
          <w:sz w:val="18"/>
          <w:szCs w:val="18"/>
        </w:rPr>
        <w:t xml:space="preserve">Het gaat om een </w:t>
      </w:r>
      <w:r w:rsidR="00F16F41">
        <w:rPr>
          <w:rFonts w:ascii="Verdana" w:hAnsi="Verdana"/>
          <w:sz w:val="18"/>
          <w:szCs w:val="18"/>
        </w:rPr>
        <w:t>MKB-onderneming</w:t>
      </w:r>
      <w:r w:rsidRPr="00805468">
        <w:rPr>
          <w:rFonts w:ascii="Verdana" w:hAnsi="Verdana"/>
          <w:sz w:val="18"/>
          <w:szCs w:val="18"/>
        </w:rPr>
        <w:t xml:space="preserve"> waardoor het subsidiepercentage 30% van de netto investeringskosten bedraagt. </w:t>
      </w:r>
    </w:p>
    <w:p w14:paraId="3E48BCC3" w14:textId="77777777" w:rsidR="00805468" w:rsidRDefault="00805468" w:rsidP="00805468">
      <w:pPr>
        <w:spacing w:after="0" w:line="240" w:lineRule="auto"/>
        <w:rPr>
          <w:rFonts w:ascii="Verdana" w:hAnsi="Verdana"/>
          <w:sz w:val="18"/>
          <w:szCs w:val="18"/>
        </w:rPr>
      </w:pPr>
    </w:p>
    <w:p w14:paraId="7BCE8CE9" w14:textId="543362BC" w:rsidR="00805468" w:rsidRDefault="00805468" w:rsidP="00805468">
      <w:pPr>
        <w:spacing w:after="0" w:line="240" w:lineRule="auto"/>
        <w:rPr>
          <w:rFonts w:ascii="Verdana" w:hAnsi="Verdana"/>
          <w:sz w:val="18"/>
          <w:szCs w:val="18"/>
        </w:rPr>
      </w:pPr>
      <w:r>
        <w:rPr>
          <w:rFonts w:ascii="Verdana" w:hAnsi="Verdana"/>
          <w:sz w:val="18"/>
          <w:szCs w:val="18"/>
        </w:rPr>
        <w:t>Het subsidiebedrag retrofit bedraagt: 30% van € 98.000,00 = € 29.400,00</w:t>
      </w:r>
    </w:p>
    <w:p w14:paraId="3D5DA48C" w14:textId="77777777" w:rsidR="00805468" w:rsidRDefault="00805468" w:rsidP="00805468">
      <w:pPr>
        <w:spacing w:after="0" w:line="240" w:lineRule="auto"/>
        <w:rPr>
          <w:rFonts w:ascii="Verdana" w:hAnsi="Verdana"/>
          <w:sz w:val="18"/>
          <w:szCs w:val="18"/>
        </w:rPr>
      </w:pPr>
    </w:p>
    <w:p w14:paraId="3942B2BD" w14:textId="77777777" w:rsidR="00F16F41" w:rsidRDefault="00F16F41" w:rsidP="00805468">
      <w:pPr>
        <w:spacing w:after="0" w:line="240" w:lineRule="auto"/>
        <w:rPr>
          <w:rFonts w:ascii="Verdana" w:hAnsi="Verdana"/>
          <w:sz w:val="18"/>
          <w:szCs w:val="18"/>
        </w:rPr>
      </w:pPr>
    </w:p>
    <w:p w14:paraId="05C499BD" w14:textId="77777777" w:rsidR="00805468" w:rsidRPr="00602A4D" w:rsidRDefault="00805468" w:rsidP="00805468">
      <w:pPr>
        <w:pStyle w:val="Default"/>
        <w:rPr>
          <w:rFonts w:ascii="Verdana" w:hAnsi="Verdana"/>
          <w:b/>
          <w:bCs/>
          <w:color w:val="0070C0"/>
          <w:sz w:val="18"/>
          <w:szCs w:val="18"/>
        </w:rPr>
      </w:pPr>
      <w:r w:rsidRPr="00602A4D">
        <w:rPr>
          <w:rFonts w:ascii="Verdana" w:hAnsi="Verdana"/>
          <w:b/>
          <w:bCs/>
          <w:color w:val="0070C0"/>
          <w:sz w:val="18"/>
          <w:szCs w:val="18"/>
        </w:rPr>
        <w:t xml:space="preserve">Categorie F: </w:t>
      </w:r>
      <w:proofErr w:type="spellStart"/>
      <w:r w:rsidRPr="00602A4D">
        <w:rPr>
          <w:rFonts w:ascii="Verdana" w:hAnsi="Verdana"/>
          <w:b/>
          <w:bCs/>
          <w:color w:val="0070C0"/>
          <w:sz w:val="18"/>
          <w:szCs w:val="18"/>
        </w:rPr>
        <w:t>Hermotorisering</w:t>
      </w:r>
      <w:proofErr w:type="spellEnd"/>
      <w:r w:rsidRPr="00602A4D">
        <w:rPr>
          <w:rFonts w:ascii="Verdana" w:hAnsi="Verdana"/>
          <w:b/>
          <w:bCs/>
          <w:color w:val="0070C0"/>
          <w:sz w:val="18"/>
          <w:szCs w:val="18"/>
        </w:rPr>
        <w:t xml:space="preserve"> zeegaand bouwvaartuig dat in gebruik is met nieuwe verbrandingsmotor die tenminste 25% van zijn energie haalt uit waterstof of ammonia </w:t>
      </w:r>
    </w:p>
    <w:p w14:paraId="2B925E66" w14:textId="77777777" w:rsidR="00602A4D" w:rsidRDefault="00602A4D" w:rsidP="00805468">
      <w:pPr>
        <w:pStyle w:val="Default"/>
        <w:rPr>
          <w:rFonts w:ascii="Verdana" w:hAnsi="Verdana" w:cs="Calibri"/>
          <w:b/>
          <w:bCs/>
          <w:sz w:val="18"/>
          <w:szCs w:val="18"/>
        </w:rPr>
      </w:pPr>
    </w:p>
    <w:p w14:paraId="624AACE4" w14:textId="5C514FFB" w:rsidR="00805468" w:rsidRPr="00805468" w:rsidRDefault="00805468" w:rsidP="00805468">
      <w:pPr>
        <w:pStyle w:val="Default"/>
        <w:rPr>
          <w:rFonts w:ascii="Verdana" w:hAnsi="Verdana" w:cs="Calibri"/>
          <w:b/>
          <w:bCs/>
          <w:sz w:val="18"/>
          <w:szCs w:val="18"/>
        </w:rPr>
      </w:pPr>
      <w:r w:rsidRPr="00805468">
        <w:rPr>
          <w:rFonts w:ascii="Verdana" w:hAnsi="Verdana" w:cs="Calibri"/>
          <w:b/>
          <w:bCs/>
          <w:sz w:val="18"/>
          <w:szCs w:val="18"/>
        </w:rPr>
        <w:t xml:space="preserve">Rekenvoorbeeld </w:t>
      </w:r>
      <w:r w:rsidR="0073739D">
        <w:rPr>
          <w:rFonts w:ascii="Verdana" w:hAnsi="Verdana" w:cs="Calibri"/>
          <w:b/>
          <w:bCs/>
          <w:sz w:val="18"/>
          <w:szCs w:val="18"/>
        </w:rPr>
        <w:t>6</w:t>
      </w:r>
      <w:r w:rsidR="0073739D" w:rsidRPr="00805468">
        <w:rPr>
          <w:rFonts w:ascii="Verdana" w:hAnsi="Verdana" w:cs="Calibri"/>
          <w:b/>
          <w:bCs/>
          <w:sz w:val="18"/>
          <w:szCs w:val="18"/>
        </w:rPr>
        <w:t xml:space="preserve"> </w:t>
      </w:r>
    </w:p>
    <w:p w14:paraId="65D7A0BC" w14:textId="3DD4DBC6" w:rsidR="00805468" w:rsidRDefault="00805468" w:rsidP="00805468">
      <w:pPr>
        <w:pStyle w:val="Default"/>
        <w:rPr>
          <w:rFonts w:ascii="Verdana" w:hAnsi="Verdana" w:cs="Calibri"/>
          <w:sz w:val="18"/>
          <w:szCs w:val="18"/>
        </w:rPr>
      </w:pPr>
      <w:r w:rsidRPr="00805468">
        <w:rPr>
          <w:rFonts w:ascii="Verdana" w:hAnsi="Verdana" w:cs="Calibri"/>
          <w:sz w:val="18"/>
          <w:szCs w:val="18"/>
        </w:rPr>
        <w:t xml:space="preserve">Een </w:t>
      </w:r>
      <w:r w:rsidR="00F652EE">
        <w:rPr>
          <w:rFonts w:ascii="Verdana" w:hAnsi="Verdana" w:cs="Calibri"/>
          <w:sz w:val="18"/>
          <w:szCs w:val="18"/>
        </w:rPr>
        <w:t>klein</w:t>
      </w:r>
      <w:r w:rsidRPr="00805468">
        <w:rPr>
          <w:rFonts w:ascii="Verdana" w:hAnsi="Verdana" w:cs="Calibri"/>
          <w:sz w:val="18"/>
          <w:szCs w:val="18"/>
        </w:rPr>
        <w:t>bedrijf</w:t>
      </w:r>
      <w:r w:rsidR="00BF765A">
        <w:rPr>
          <w:rFonts w:ascii="Verdana" w:hAnsi="Verdana"/>
          <w:sz w:val="18"/>
          <w:szCs w:val="18"/>
        </w:rPr>
        <w:t xml:space="preserve"> </w:t>
      </w:r>
      <w:r w:rsidRPr="00805468">
        <w:rPr>
          <w:rFonts w:ascii="Verdana" w:hAnsi="Verdana" w:cs="Calibri"/>
          <w:sz w:val="18"/>
          <w:szCs w:val="18"/>
        </w:rPr>
        <w:t xml:space="preserve">gaat een zeegaand bouwvaartuig dat in gebruik is </w:t>
      </w:r>
      <w:proofErr w:type="spellStart"/>
      <w:r w:rsidRPr="00805468">
        <w:rPr>
          <w:rFonts w:ascii="Verdana" w:hAnsi="Verdana" w:cs="Calibri"/>
          <w:sz w:val="18"/>
          <w:szCs w:val="18"/>
        </w:rPr>
        <w:t>hermotoriseren</w:t>
      </w:r>
      <w:proofErr w:type="spellEnd"/>
      <w:r w:rsidRPr="00805468">
        <w:rPr>
          <w:rFonts w:ascii="Verdana" w:hAnsi="Verdana" w:cs="Calibri"/>
          <w:sz w:val="18"/>
          <w:szCs w:val="18"/>
        </w:rPr>
        <w:t xml:space="preserve"> met de aanschaf en installatie van een nieuwe verbrandingsmotor die tenminste 25% van zijn energie haalt uit waterstof of ammonia. </w:t>
      </w:r>
    </w:p>
    <w:p w14:paraId="2F8246E5" w14:textId="76B3D5D6" w:rsidR="00206FC9" w:rsidRPr="00206FC9" w:rsidRDefault="00805468" w:rsidP="00206FC9">
      <w:pPr>
        <w:pStyle w:val="Default"/>
        <w:numPr>
          <w:ilvl w:val="0"/>
          <w:numId w:val="2"/>
        </w:numPr>
        <w:rPr>
          <w:rFonts w:ascii="Verdana" w:hAnsi="Verdana"/>
          <w:sz w:val="18"/>
          <w:szCs w:val="18"/>
        </w:rPr>
      </w:pPr>
      <w:r w:rsidRPr="00805468">
        <w:rPr>
          <w:rFonts w:ascii="Verdana" w:hAnsi="Verdana" w:cs="Calibri"/>
          <w:color w:val="201D1F"/>
          <w:sz w:val="18"/>
          <w:szCs w:val="18"/>
        </w:rPr>
        <w:t xml:space="preserve">Aanschafkosten van de nieuwe motor </w:t>
      </w:r>
      <w:r w:rsidR="00206FC9">
        <w:rPr>
          <w:rFonts w:ascii="Verdana" w:hAnsi="Verdana" w:cs="Calibri"/>
          <w:color w:val="201D1F"/>
          <w:sz w:val="18"/>
          <w:szCs w:val="18"/>
        </w:rPr>
        <w:tab/>
      </w:r>
      <w:r w:rsidR="00206FC9">
        <w:rPr>
          <w:rFonts w:ascii="Verdana" w:hAnsi="Verdana" w:cs="Calibri"/>
          <w:color w:val="201D1F"/>
          <w:sz w:val="18"/>
          <w:szCs w:val="18"/>
        </w:rPr>
        <w:tab/>
      </w:r>
      <w:r w:rsidR="00206FC9">
        <w:rPr>
          <w:rFonts w:ascii="Verdana" w:hAnsi="Verdana" w:cs="Calibri"/>
          <w:color w:val="201D1F"/>
          <w:sz w:val="18"/>
          <w:szCs w:val="18"/>
        </w:rPr>
        <w:tab/>
      </w:r>
      <w:r w:rsidR="00206FC9">
        <w:rPr>
          <w:rFonts w:ascii="Verdana" w:hAnsi="Verdana" w:cs="Calibri"/>
          <w:color w:val="201D1F"/>
          <w:sz w:val="18"/>
          <w:szCs w:val="18"/>
        </w:rPr>
        <w:tab/>
      </w:r>
      <w:r w:rsidRPr="00805468">
        <w:rPr>
          <w:rFonts w:ascii="Verdana" w:hAnsi="Verdana" w:cs="Calibri"/>
          <w:color w:val="201D1F"/>
          <w:sz w:val="18"/>
          <w:szCs w:val="18"/>
        </w:rPr>
        <w:t xml:space="preserve">€ 120.000 </w:t>
      </w:r>
    </w:p>
    <w:p w14:paraId="4F4DA485" w14:textId="12E421B3" w:rsidR="00206FC9" w:rsidRPr="00206FC9" w:rsidRDefault="00805468" w:rsidP="00206FC9">
      <w:pPr>
        <w:pStyle w:val="Default"/>
        <w:numPr>
          <w:ilvl w:val="0"/>
          <w:numId w:val="2"/>
        </w:numPr>
        <w:rPr>
          <w:rFonts w:ascii="Verdana" w:hAnsi="Verdana"/>
          <w:sz w:val="18"/>
          <w:szCs w:val="18"/>
        </w:rPr>
      </w:pPr>
      <w:r w:rsidRPr="00805468">
        <w:rPr>
          <w:rFonts w:ascii="Verdana" w:hAnsi="Verdana" w:cs="Calibri"/>
          <w:color w:val="201D1F"/>
          <w:sz w:val="18"/>
          <w:szCs w:val="18"/>
        </w:rPr>
        <w:t xml:space="preserve">Installeren nieuwe motor </w:t>
      </w:r>
      <w:r w:rsidR="00206FC9">
        <w:rPr>
          <w:rFonts w:ascii="Verdana" w:hAnsi="Verdana" w:cs="Calibri"/>
          <w:color w:val="201D1F"/>
          <w:sz w:val="18"/>
          <w:szCs w:val="18"/>
        </w:rPr>
        <w:tab/>
      </w:r>
      <w:r w:rsidR="00206FC9">
        <w:rPr>
          <w:rFonts w:ascii="Verdana" w:hAnsi="Verdana" w:cs="Calibri"/>
          <w:color w:val="201D1F"/>
          <w:sz w:val="18"/>
          <w:szCs w:val="18"/>
        </w:rPr>
        <w:tab/>
      </w:r>
      <w:r w:rsidR="00206FC9">
        <w:rPr>
          <w:rFonts w:ascii="Verdana" w:hAnsi="Verdana" w:cs="Calibri"/>
          <w:color w:val="201D1F"/>
          <w:sz w:val="18"/>
          <w:szCs w:val="18"/>
        </w:rPr>
        <w:tab/>
      </w:r>
      <w:r w:rsidR="00206FC9">
        <w:rPr>
          <w:rFonts w:ascii="Verdana" w:hAnsi="Verdana" w:cs="Calibri"/>
          <w:color w:val="201D1F"/>
          <w:sz w:val="18"/>
          <w:szCs w:val="18"/>
        </w:rPr>
        <w:tab/>
      </w:r>
      <w:r w:rsidR="00206FC9">
        <w:rPr>
          <w:rFonts w:ascii="Verdana" w:hAnsi="Verdana" w:cs="Calibri"/>
          <w:color w:val="201D1F"/>
          <w:sz w:val="18"/>
          <w:szCs w:val="18"/>
        </w:rPr>
        <w:tab/>
      </w:r>
      <w:r w:rsidRPr="00805468">
        <w:rPr>
          <w:rFonts w:ascii="Verdana" w:hAnsi="Verdana" w:cs="Calibri"/>
          <w:color w:val="201D1F"/>
          <w:sz w:val="18"/>
          <w:szCs w:val="18"/>
        </w:rPr>
        <w:t xml:space="preserve">€ 45.000 </w:t>
      </w:r>
    </w:p>
    <w:p w14:paraId="486CDCE8" w14:textId="54ED9BDB" w:rsidR="00206FC9" w:rsidRPr="00206FC9" w:rsidRDefault="00805468" w:rsidP="00206FC9">
      <w:pPr>
        <w:pStyle w:val="Default"/>
        <w:numPr>
          <w:ilvl w:val="0"/>
          <w:numId w:val="2"/>
        </w:numPr>
        <w:rPr>
          <w:rFonts w:ascii="Verdana" w:hAnsi="Verdana"/>
          <w:sz w:val="18"/>
          <w:szCs w:val="18"/>
        </w:rPr>
      </w:pPr>
      <w:r w:rsidRPr="00805468">
        <w:rPr>
          <w:rFonts w:ascii="Verdana" w:hAnsi="Verdana" w:cs="Calibri"/>
          <w:color w:val="201D1F"/>
          <w:sz w:val="18"/>
          <w:szCs w:val="18"/>
        </w:rPr>
        <w:t xml:space="preserve">Verleggen van leidingen/ aanpassen van besturingssoftware </w:t>
      </w:r>
      <w:r w:rsidR="00206FC9">
        <w:rPr>
          <w:rFonts w:ascii="Verdana" w:hAnsi="Verdana" w:cs="Calibri"/>
          <w:color w:val="201D1F"/>
          <w:sz w:val="18"/>
          <w:szCs w:val="18"/>
        </w:rPr>
        <w:tab/>
      </w:r>
      <w:r w:rsidRPr="00805468">
        <w:rPr>
          <w:rFonts w:ascii="Verdana" w:hAnsi="Verdana" w:cs="Calibri"/>
          <w:color w:val="201D1F"/>
          <w:sz w:val="18"/>
          <w:szCs w:val="18"/>
        </w:rPr>
        <w:t xml:space="preserve">€ 15.000 </w:t>
      </w:r>
    </w:p>
    <w:p w14:paraId="6CAB1973" w14:textId="5B6911C0" w:rsidR="00206FC9" w:rsidRPr="00206FC9" w:rsidRDefault="00805468" w:rsidP="00206FC9">
      <w:pPr>
        <w:pStyle w:val="Default"/>
        <w:numPr>
          <w:ilvl w:val="0"/>
          <w:numId w:val="2"/>
        </w:numPr>
        <w:rPr>
          <w:rFonts w:ascii="Verdana" w:hAnsi="Verdana"/>
          <w:sz w:val="18"/>
          <w:szCs w:val="18"/>
        </w:rPr>
      </w:pPr>
      <w:r w:rsidRPr="00805468">
        <w:rPr>
          <w:rFonts w:ascii="Verdana" w:hAnsi="Verdana" w:cs="Calibri"/>
          <w:color w:val="201D1F"/>
          <w:sz w:val="18"/>
          <w:szCs w:val="18"/>
        </w:rPr>
        <w:t xml:space="preserve">Materiaalkosten </w:t>
      </w:r>
      <w:r w:rsidR="00206FC9">
        <w:rPr>
          <w:rFonts w:ascii="Verdana" w:hAnsi="Verdana" w:cs="Calibri"/>
          <w:color w:val="201D1F"/>
          <w:sz w:val="18"/>
          <w:szCs w:val="18"/>
        </w:rPr>
        <w:tab/>
      </w:r>
      <w:r w:rsidR="00206FC9">
        <w:rPr>
          <w:rFonts w:ascii="Verdana" w:hAnsi="Verdana" w:cs="Calibri"/>
          <w:color w:val="201D1F"/>
          <w:sz w:val="18"/>
          <w:szCs w:val="18"/>
        </w:rPr>
        <w:tab/>
      </w:r>
      <w:r w:rsidR="00206FC9">
        <w:rPr>
          <w:rFonts w:ascii="Verdana" w:hAnsi="Verdana" w:cs="Calibri"/>
          <w:color w:val="201D1F"/>
          <w:sz w:val="18"/>
          <w:szCs w:val="18"/>
        </w:rPr>
        <w:tab/>
      </w:r>
      <w:r w:rsidR="00206FC9">
        <w:rPr>
          <w:rFonts w:ascii="Verdana" w:hAnsi="Verdana" w:cs="Calibri"/>
          <w:color w:val="201D1F"/>
          <w:sz w:val="18"/>
          <w:szCs w:val="18"/>
        </w:rPr>
        <w:tab/>
      </w:r>
      <w:r w:rsidR="00206FC9">
        <w:rPr>
          <w:rFonts w:ascii="Verdana" w:hAnsi="Verdana" w:cs="Calibri"/>
          <w:color w:val="201D1F"/>
          <w:sz w:val="18"/>
          <w:szCs w:val="18"/>
        </w:rPr>
        <w:tab/>
      </w:r>
      <w:r w:rsidR="00206FC9">
        <w:rPr>
          <w:rFonts w:ascii="Verdana" w:hAnsi="Verdana" w:cs="Calibri"/>
          <w:color w:val="201D1F"/>
          <w:sz w:val="18"/>
          <w:szCs w:val="18"/>
        </w:rPr>
        <w:tab/>
      </w:r>
      <w:r w:rsidRPr="00805468">
        <w:rPr>
          <w:rFonts w:ascii="Verdana" w:hAnsi="Verdana" w:cs="Calibri"/>
          <w:color w:val="201D1F"/>
          <w:sz w:val="18"/>
          <w:szCs w:val="18"/>
        </w:rPr>
        <w:t xml:space="preserve">€ 6.000 </w:t>
      </w:r>
    </w:p>
    <w:p w14:paraId="1C3E3A72" w14:textId="47BA3AA2" w:rsidR="00805468" w:rsidRPr="0065510B" w:rsidRDefault="00805468" w:rsidP="00206FC9">
      <w:pPr>
        <w:pStyle w:val="Default"/>
        <w:numPr>
          <w:ilvl w:val="0"/>
          <w:numId w:val="2"/>
        </w:numPr>
        <w:rPr>
          <w:rFonts w:ascii="Verdana" w:hAnsi="Verdana"/>
          <w:b/>
          <w:bCs/>
          <w:sz w:val="18"/>
          <w:szCs w:val="18"/>
        </w:rPr>
      </w:pPr>
      <w:r w:rsidRPr="0065510B">
        <w:rPr>
          <w:rFonts w:ascii="Verdana" w:hAnsi="Verdana" w:cs="Calibri"/>
          <w:b/>
          <w:bCs/>
          <w:color w:val="201D1F"/>
          <w:sz w:val="18"/>
          <w:szCs w:val="18"/>
        </w:rPr>
        <w:t xml:space="preserve">Totaal netto investeringskosten </w:t>
      </w:r>
      <w:r w:rsidR="00206FC9" w:rsidRPr="0065510B">
        <w:rPr>
          <w:rFonts w:ascii="Verdana" w:hAnsi="Verdana" w:cs="Calibri"/>
          <w:b/>
          <w:bCs/>
          <w:color w:val="201D1F"/>
          <w:sz w:val="18"/>
          <w:szCs w:val="18"/>
        </w:rPr>
        <w:tab/>
      </w:r>
      <w:r w:rsidR="00206FC9" w:rsidRPr="0065510B">
        <w:rPr>
          <w:rFonts w:ascii="Verdana" w:hAnsi="Verdana" w:cs="Calibri"/>
          <w:b/>
          <w:bCs/>
          <w:color w:val="201D1F"/>
          <w:sz w:val="18"/>
          <w:szCs w:val="18"/>
        </w:rPr>
        <w:tab/>
      </w:r>
      <w:r w:rsidR="00206FC9" w:rsidRPr="0065510B">
        <w:rPr>
          <w:rFonts w:ascii="Verdana" w:hAnsi="Verdana" w:cs="Calibri"/>
          <w:b/>
          <w:bCs/>
          <w:color w:val="201D1F"/>
          <w:sz w:val="18"/>
          <w:szCs w:val="18"/>
        </w:rPr>
        <w:tab/>
      </w:r>
      <w:r w:rsidR="00206FC9" w:rsidRPr="0065510B">
        <w:rPr>
          <w:rFonts w:ascii="Verdana" w:hAnsi="Verdana" w:cs="Calibri"/>
          <w:b/>
          <w:bCs/>
          <w:color w:val="201D1F"/>
          <w:sz w:val="18"/>
          <w:szCs w:val="18"/>
        </w:rPr>
        <w:tab/>
      </w:r>
      <w:r w:rsidRPr="0065510B">
        <w:rPr>
          <w:rFonts w:ascii="Verdana" w:hAnsi="Verdana" w:cs="Calibri"/>
          <w:b/>
          <w:bCs/>
          <w:color w:val="201D1F"/>
          <w:sz w:val="18"/>
          <w:szCs w:val="18"/>
        </w:rPr>
        <w:t xml:space="preserve">€ 186.000 </w:t>
      </w:r>
    </w:p>
    <w:p w14:paraId="117B5ECD" w14:textId="395A6AD4" w:rsidR="00206FC9" w:rsidRPr="00805468" w:rsidRDefault="00206FC9" w:rsidP="00206FC9">
      <w:pPr>
        <w:pStyle w:val="Default"/>
        <w:numPr>
          <w:ilvl w:val="0"/>
          <w:numId w:val="2"/>
        </w:numPr>
        <w:rPr>
          <w:rFonts w:ascii="Verdana" w:hAnsi="Verdana"/>
          <w:sz w:val="18"/>
          <w:szCs w:val="18"/>
        </w:rPr>
      </w:pPr>
      <w:r w:rsidRPr="00805468">
        <w:rPr>
          <w:rFonts w:ascii="Verdana" w:hAnsi="Verdana" w:cs="Calibri"/>
          <w:sz w:val="18"/>
          <w:szCs w:val="18"/>
        </w:rPr>
        <w:t xml:space="preserve">Het gaat om een </w:t>
      </w:r>
      <w:r w:rsidR="00F16F41">
        <w:rPr>
          <w:rFonts w:ascii="Verdana" w:hAnsi="Verdana" w:cs="Calibri"/>
          <w:sz w:val="18"/>
          <w:szCs w:val="18"/>
        </w:rPr>
        <w:t>klein</w:t>
      </w:r>
      <w:r w:rsidRPr="00805468">
        <w:rPr>
          <w:rFonts w:ascii="Verdana" w:hAnsi="Verdana" w:cs="Calibri"/>
          <w:sz w:val="18"/>
          <w:szCs w:val="18"/>
        </w:rPr>
        <w:t>bedrijf</w:t>
      </w:r>
      <w:r w:rsidR="00F16F41">
        <w:rPr>
          <w:rFonts w:ascii="Verdana" w:hAnsi="Verdana" w:cs="Calibri"/>
          <w:sz w:val="18"/>
          <w:szCs w:val="18"/>
        </w:rPr>
        <w:t xml:space="preserve"> </w:t>
      </w:r>
      <w:r w:rsidRPr="00805468">
        <w:rPr>
          <w:rFonts w:ascii="Verdana" w:hAnsi="Verdana" w:cs="Calibri"/>
          <w:sz w:val="18"/>
          <w:szCs w:val="18"/>
        </w:rPr>
        <w:t xml:space="preserve">waardoor het subsidiepercentage </w:t>
      </w:r>
      <w:r w:rsidR="00D8245E">
        <w:rPr>
          <w:rFonts w:ascii="Verdana" w:hAnsi="Verdana" w:cs="Calibri"/>
          <w:sz w:val="18"/>
          <w:szCs w:val="18"/>
        </w:rPr>
        <w:t>30</w:t>
      </w:r>
      <w:r w:rsidRPr="00805468">
        <w:rPr>
          <w:rFonts w:ascii="Verdana" w:hAnsi="Verdana" w:cs="Calibri"/>
          <w:sz w:val="18"/>
          <w:szCs w:val="18"/>
        </w:rPr>
        <w:t>% van de netto investeringskosten bedraagt.</w:t>
      </w:r>
    </w:p>
    <w:p w14:paraId="6248B002" w14:textId="77777777" w:rsidR="00206FC9" w:rsidRDefault="00206FC9" w:rsidP="00805468">
      <w:pPr>
        <w:spacing w:after="0" w:line="240" w:lineRule="auto"/>
        <w:rPr>
          <w:rFonts w:ascii="Verdana" w:hAnsi="Verdana" w:cs="Calibri"/>
          <w:sz w:val="18"/>
          <w:szCs w:val="18"/>
        </w:rPr>
      </w:pPr>
    </w:p>
    <w:p w14:paraId="65265AC6" w14:textId="374D594D" w:rsidR="001A5340" w:rsidRPr="00805468" w:rsidRDefault="00206FC9" w:rsidP="00805468">
      <w:pPr>
        <w:spacing w:after="0" w:line="240" w:lineRule="auto"/>
        <w:rPr>
          <w:rFonts w:ascii="Verdana" w:hAnsi="Verdana"/>
          <w:sz w:val="18"/>
          <w:szCs w:val="18"/>
        </w:rPr>
      </w:pPr>
      <w:r>
        <w:rPr>
          <w:rFonts w:ascii="Verdana" w:hAnsi="Verdana" w:cs="Calibri"/>
          <w:sz w:val="18"/>
          <w:szCs w:val="18"/>
        </w:rPr>
        <w:t xml:space="preserve">Het subsidiebedrag retrofit bedraagt </w:t>
      </w:r>
      <w:r w:rsidR="00DF47B4">
        <w:rPr>
          <w:rFonts w:ascii="Verdana" w:hAnsi="Verdana" w:cs="Calibri"/>
          <w:sz w:val="18"/>
          <w:szCs w:val="18"/>
        </w:rPr>
        <w:t>45</w:t>
      </w:r>
      <w:r w:rsidR="00805468" w:rsidRPr="00805468">
        <w:rPr>
          <w:rFonts w:ascii="Verdana" w:hAnsi="Verdana" w:cs="Calibri"/>
          <w:sz w:val="18"/>
          <w:szCs w:val="18"/>
        </w:rPr>
        <w:t xml:space="preserve">% van € 186.000 = € </w:t>
      </w:r>
      <w:r w:rsidR="00DF47B4">
        <w:rPr>
          <w:rFonts w:ascii="Verdana" w:hAnsi="Verdana" w:cs="Calibri"/>
          <w:sz w:val="18"/>
          <w:szCs w:val="18"/>
        </w:rPr>
        <w:t>83.700</w:t>
      </w:r>
      <w:r>
        <w:rPr>
          <w:rFonts w:ascii="Verdana" w:hAnsi="Verdana" w:cs="Calibri"/>
          <w:sz w:val="18"/>
          <w:szCs w:val="18"/>
        </w:rPr>
        <w:t>,00</w:t>
      </w:r>
      <w:r w:rsidR="00805468" w:rsidRPr="00805468">
        <w:rPr>
          <w:rFonts w:ascii="Verdana" w:hAnsi="Verdana" w:cs="Calibri"/>
          <w:sz w:val="18"/>
          <w:szCs w:val="18"/>
        </w:rPr>
        <w:t xml:space="preserve">. </w:t>
      </w:r>
    </w:p>
    <w:p w14:paraId="2D677588" w14:textId="77777777" w:rsidR="001A5340" w:rsidRDefault="001A5340" w:rsidP="006E273C">
      <w:pPr>
        <w:spacing w:after="0" w:line="240" w:lineRule="auto"/>
        <w:rPr>
          <w:rFonts w:ascii="Verdana" w:hAnsi="Verdana"/>
          <w:sz w:val="18"/>
          <w:szCs w:val="18"/>
        </w:rPr>
      </w:pPr>
    </w:p>
    <w:p w14:paraId="17C92E23" w14:textId="77777777" w:rsidR="00F16F41" w:rsidRDefault="00F16F41" w:rsidP="006E273C">
      <w:pPr>
        <w:spacing w:after="0" w:line="240" w:lineRule="auto"/>
        <w:rPr>
          <w:rFonts w:ascii="Verdana" w:hAnsi="Verdana"/>
          <w:sz w:val="18"/>
          <w:szCs w:val="18"/>
        </w:rPr>
      </w:pPr>
    </w:p>
    <w:p w14:paraId="4B1E163C" w14:textId="77F0903F" w:rsidR="00206FC9" w:rsidRPr="00602A4D" w:rsidRDefault="00206FC9" w:rsidP="006E273C">
      <w:pPr>
        <w:spacing w:after="0" w:line="240" w:lineRule="auto"/>
        <w:rPr>
          <w:rFonts w:ascii="Verdana" w:hAnsi="Verdana"/>
          <w:b/>
          <w:bCs/>
          <w:color w:val="0070C0"/>
          <w:sz w:val="18"/>
          <w:szCs w:val="18"/>
        </w:rPr>
      </w:pPr>
      <w:r w:rsidRPr="00602A4D">
        <w:rPr>
          <w:rFonts w:ascii="Verdana" w:hAnsi="Verdana"/>
          <w:b/>
          <w:bCs/>
          <w:color w:val="0070C0"/>
          <w:sz w:val="18"/>
          <w:szCs w:val="18"/>
        </w:rPr>
        <w:lastRenderedPageBreak/>
        <w:t>Categorie G: Ombouw van een bestaande verbrandingsmotor in een zeegaand bouwvaartuig</w:t>
      </w:r>
    </w:p>
    <w:p w14:paraId="048C7B7E" w14:textId="77777777" w:rsidR="00602A4D" w:rsidRDefault="00602A4D" w:rsidP="006E273C">
      <w:pPr>
        <w:spacing w:after="0" w:line="240" w:lineRule="auto"/>
        <w:rPr>
          <w:rFonts w:ascii="Verdana" w:hAnsi="Verdana"/>
          <w:b/>
          <w:bCs/>
          <w:sz w:val="18"/>
          <w:szCs w:val="18"/>
        </w:rPr>
      </w:pPr>
    </w:p>
    <w:p w14:paraId="7DF1D84E" w14:textId="36764991" w:rsidR="00206FC9" w:rsidRDefault="00206FC9" w:rsidP="006E273C">
      <w:pPr>
        <w:spacing w:after="0" w:line="240" w:lineRule="auto"/>
        <w:rPr>
          <w:rFonts w:ascii="Verdana" w:hAnsi="Verdana"/>
          <w:sz w:val="18"/>
          <w:szCs w:val="18"/>
        </w:rPr>
      </w:pPr>
      <w:r>
        <w:rPr>
          <w:rFonts w:ascii="Verdana" w:hAnsi="Verdana"/>
          <w:b/>
          <w:bCs/>
          <w:sz w:val="18"/>
          <w:szCs w:val="18"/>
        </w:rPr>
        <w:t xml:space="preserve">Rekenvoorbeeld </w:t>
      </w:r>
      <w:r w:rsidR="0073739D">
        <w:rPr>
          <w:rFonts w:ascii="Verdana" w:hAnsi="Verdana"/>
          <w:b/>
          <w:bCs/>
          <w:sz w:val="18"/>
          <w:szCs w:val="18"/>
        </w:rPr>
        <w:t>7</w:t>
      </w:r>
    </w:p>
    <w:p w14:paraId="69619E69" w14:textId="6DF36767" w:rsidR="00206FC9" w:rsidRPr="00206FC9" w:rsidRDefault="00206FC9" w:rsidP="00206FC9">
      <w:pPr>
        <w:spacing w:after="0" w:line="240" w:lineRule="auto"/>
        <w:rPr>
          <w:rFonts w:ascii="Verdana" w:hAnsi="Verdana"/>
          <w:sz w:val="18"/>
          <w:szCs w:val="18"/>
        </w:rPr>
      </w:pPr>
      <w:r w:rsidRPr="00206FC9">
        <w:rPr>
          <w:rFonts w:ascii="Verdana" w:hAnsi="Verdana"/>
          <w:sz w:val="18"/>
          <w:szCs w:val="18"/>
        </w:rPr>
        <w:t xml:space="preserve">Een </w:t>
      </w:r>
      <w:r w:rsidR="00F16F41">
        <w:rPr>
          <w:rFonts w:ascii="Verdana" w:hAnsi="Verdana"/>
          <w:sz w:val="18"/>
          <w:szCs w:val="18"/>
        </w:rPr>
        <w:t>MKB-onderneming</w:t>
      </w:r>
      <w:r w:rsidRPr="00206FC9">
        <w:rPr>
          <w:rFonts w:ascii="Verdana" w:hAnsi="Verdana"/>
          <w:sz w:val="18"/>
          <w:szCs w:val="18"/>
        </w:rPr>
        <w:t xml:space="preserve"> gaat een bestaande verbrandingsmotor ombouwen in een zeegaand bouwvaartuig zodat deze aantoonbaar tenminste 25% van zijn energie haalt uit waterstof of ammonia en na ombouw voldoet aan de IMO MARPOL Tier III emissienorm. </w:t>
      </w:r>
    </w:p>
    <w:p w14:paraId="05BD2CD7" w14:textId="2B513575" w:rsidR="00F652EE" w:rsidRDefault="00206FC9" w:rsidP="00F652EE">
      <w:pPr>
        <w:pStyle w:val="Lijstalinea"/>
        <w:numPr>
          <w:ilvl w:val="0"/>
          <w:numId w:val="2"/>
        </w:numPr>
        <w:spacing w:after="0" w:line="240" w:lineRule="auto"/>
        <w:rPr>
          <w:rFonts w:ascii="Verdana" w:hAnsi="Verdana"/>
          <w:sz w:val="18"/>
          <w:szCs w:val="18"/>
        </w:rPr>
      </w:pPr>
      <w:r w:rsidRPr="00F652EE">
        <w:rPr>
          <w:rFonts w:ascii="Verdana" w:hAnsi="Verdana"/>
          <w:sz w:val="18"/>
          <w:szCs w:val="18"/>
        </w:rPr>
        <w:t xml:space="preserve">Aanschafkosten ombouwkit en brandstoftank voor waterstof/ammonia </w:t>
      </w:r>
      <w:r w:rsidR="00F652EE">
        <w:rPr>
          <w:rFonts w:ascii="Verdana" w:hAnsi="Verdana"/>
          <w:sz w:val="18"/>
          <w:szCs w:val="18"/>
        </w:rPr>
        <w:tab/>
      </w:r>
      <w:r w:rsidRPr="00F652EE">
        <w:rPr>
          <w:rFonts w:ascii="Verdana" w:hAnsi="Verdana"/>
          <w:sz w:val="18"/>
          <w:szCs w:val="18"/>
        </w:rPr>
        <w:t>€ 200.000</w:t>
      </w:r>
      <w:r w:rsidR="00F652EE">
        <w:rPr>
          <w:rFonts w:ascii="Verdana" w:hAnsi="Verdana"/>
          <w:sz w:val="18"/>
          <w:szCs w:val="18"/>
        </w:rPr>
        <w:t>,00</w:t>
      </w:r>
    </w:p>
    <w:p w14:paraId="27149160" w14:textId="747BD440" w:rsidR="00F652EE" w:rsidRDefault="00206FC9" w:rsidP="00F652EE">
      <w:pPr>
        <w:pStyle w:val="Lijstalinea"/>
        <w:numPr>
          <w:ilvl w:val="0"/>
          <w:numId w:val="2"/>
        </w:numPr>
        <w:spacing w:after="0" w:line="240" w:lineRule="auto"/>
        <w:rPr>
          <w:rFonts w:ascii="Verdana" w:hAnsi="Verdana"/>
          <w:sz w:val="18"/>
          <w:szCs w:val="18"/>
        </w:rPr>
      </w:pPr>
      <w:r w:rsidRPr="00F652EE">
        <w:rPr>
          <w:rFonts w:ascii="Verdana" w:hAnsi="Verdana"/>
          <w:sz w:val="18"/>
          <w:szCs w:val="18"/>
        </w:rPr>
        <w:t xml:space="preserve">Keuring van de omgebouwde motor </w:t>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Pr="00F652EE">
        <w:rPr>
          <w:rFonts w:ascii="Verdana" w:hAnsi="Verdana"/>
          <w:sz w:val="18"/>
          <w:szCs w:val="18"/>
        </w:rPr>
        <w:t>€ 5.000</w:t>
      </w:r>
      <w:r w:rsidR="00F652EE">
        <w:rPr>
          <w:rFonts w:ascii="Verdana" w:hAnsi="Verdana"/>
          <w:sz w:val="18"/>
          <w:szCs w:val="18"/>
        </w:rPr>
        <w:t>,00</w:t>
      </w:r>
    </w:p>
    <w:p w14:paraId="2DEFF53D" w14:textId="77777777" w:rsidR="00F652EE" w:rsidRDefault="00206FC9" w:rsidP="00F652EE">
      <w:pPr>
        <w:pStyle w:val="Lijstalinea"/>
        <w:numPr>
          <w:ilvl w:val="0"/>
          <w:numId w:val="2"/>
        </w:numPr>
        <w:spacing w:after="0" w:line="240" w:lineRule="auto"/>
        <w:rPr>
          <w:rFonts w:ascii="Verdana" w:hAnsi="Verdana"/>
          <w:sz w:val="18"/>
          <w:szCs w:val="18"/>
        </w:rPr>
      </w:pPr>
      <w:r w:rsidRPr="00F652EE">
        <w:rPr>
          <w:rFonts w:ascii="Verdana" w:hAnsi="Verdana"/>
          <w:sz w:val="18"/>
          <w:szCs w:val="18"/>
        </w:rPr>
        <w:t xml:space="preserve">Installeren van de ombouwkit en brandstoftank, inclusief het verleggen </w:t>
      </w:r>
    </w:p>
    <w:p w14:paraId="0B7E4AC9" w14:textId="6C5D145B" w:rsidR="00F652EE" w:rsidRDefault="00206FC9" w:rsidP="00F652EE">
      <w:pPr>
        <w:pStyle w:val="Lijstalinea"/>
        <w:spacing w:after="0" w:line="240" w:lineRule="auto"/>
        <w:rPr>
          <w:rFonts w:ascii="Verdana" w:hAnsi="Verdana"/>
          <w:sz w:val="18"/>
          <w:szCs w:val="18"/>
        </w:rPr>
      </w:pPr>
      <w:r w:rsidRPr="00F652EE">
        <w:rPr>
          <w:rFonts w:ascii="Verdana" w:hAnsi="Verdana"/>
          <w:sz w:val="18"/>
          <w:szCs w:val="18"/>
        </w:rPr>
        <w:t xml:space="preserve">van leidingen </w:t>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Pr="00F652EE">
        <w:rPr>
          <w:rFonts w:ascii="Verdana" w:hAnsi="Verdana"/>
          <w:sz w:val="18"/>
          <w:szCs w:val="18"/>
        </w:rPr>
        <w:t>€ 15.000</w:t>
      </w:r>
      <w:r w:rsidR="00F652EE">
        <w:rPr>
          <w:rFonts w:ascii="Verdana" w:hAnsi="Verdana"/>
          <w:sz w:val="18"/>
          <w:szCs w:val="18"/>
        </w:rPr>
        <w:t>,00</w:t>
      </w:r>
    </w:p>
    <w:p w14:paraId="29A50E69" w14:textId="53B9F039" w:rsidR="00F652EE" w:rsidRDefault="00206FC9" w:rsidP="00F652EE">
      <w:pPr>
        <w:pStyle w:val="Lijstalinea"/>
        <w:numPr>
          <w:ilvl w:val="0"/>
          <w:numId w:val="2"/>
        </w:numPr>
        <w:spacing w:after="0" w:line="240" w:lineRule="auto"/>
        <w:rPr>
          <w:rFonts w:ascii="Verdana" w:hAnsi="Verdana"/>
          <w:sz w:val="18"/>
          <w:szCs w:val="18"/>
        </w:rPr>
      </w:pPr>
      <w:r w:rsidRPr="00F652EE">
        <w:rPr>
          <w:rFonts w:ascii="Verdana" w:hAnsi="Verdana"/>
          <w:sz w:val="18"/>
          <w:szCs w:val="18"/>
        </w:rPr>
        <w:t xml:space="preserve">Materiaalkosten </w:t>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00F652EE">
        <w:rPr>
          <w:rFonts w:ascii="Verdana" w:hAnsi="Verdana"/>
          <w:sz w:val="18"/>
          <w:szCs w:val="18"/>
        </w:rPr>
        <w:tab/>
      </w:r>
      <w:r w:rsidRPr="00F652EE">
        <w:rPr>
          <w:rFonts w:ascii="Verdana" w:hAnsi="Verdana"/>
          <w:sz w:val="18"/>
          <w:szCs w:val="18"/>
        </w:rPr>
        <w:t>€ 8.000</w:t>
      </w:r>
      <w:r w:rsidR="00F652EE">
        <w:rPr>
          <w:rFonts w:ascii="Verdana" w:hAnsi="Verdana"/>
          <w:sz w:val="18"/>
          <w:szCs w:val="18"/>
        </w:rPr>
        <w:t>,00</w:t>
      </w:r>
    </w:p>
    <w:p w14:paraId="610711A3" w14:textId="550701CA" w:rsidR="00206FC9" w:rsidRPr="0065510B" w:rsidRDefault="00206FC9" w:rsidP="00F652EE">
      <w:pPr>
        <w:pStyle w:val="Lijstalinea"/>
        <w:numPr>
          <w:ilvl w:val="0"/>
          <w:numId w:val="2"/>
        </w:numPr>
        <w:spacing w:after="0" w:line="240" w:lineRule="auto"/>
        <w:rPr>
          <w:rFonts w:ascii="Verdana" w:hAnsi="Verdana"/>
          <w:b/>
          <w:bCs/>
          <w:sz w:val="18"/>
          <w:szCs w:val="18"/>
        </w:rPr>
      </w:pPr>
      <w:r w:rsidRPr="0065510B">
        <w:rPr>
          <w:rFonts w:ascii="Verdana" w:hAnsi="Verdana"/>
          <w:b/>
          <w:bCs/>
          <w:sz w:val="18"/>
          <w:szCs w:val="18"/>
        </w:rPr>
        <w:t xml:space="preserve">Totaal netto investeringskosten </w:t>
      </w:r>
      <w:r w:rsidR="00F652EE" w:rsidRPr="0065510B">
        <w:rPr>
          <w:rFonts w:ascii="Verdana" w:hAnsi="Verdana"/>
          <w:b/>
          <w:bCs/>
          <w:sz w:val="18"/>
          <w:szCs w:val="18"/>
        </w:rPr>
        <w:tab/>
      </w:r>
      <w:r w:rsidR="00F652EE" w:rsidRPr="0065510B">
        <w:rPr>
          <w:rFonts w:ascii="Verdana" w:hAnsi="Verdana"/>
          <w:b/>
          <w:bCs/>
          <w:sz w:val="18"/>
          <w:szCs w:val="18"/>
        </w:rPr>
        <w:tab/>
      </w:r>
      <w:r w:rsidR="00F652EE" w:rsidRPr="0065510B">
        <w:rPr>
          <w:rFonts w:ascii="Verdana" w:hAnsi="Verdana"/>
          <w:b/>
          <w:bCs/>
          <w:sz w:val="18"/>
          <w:szCs w:val="18"/>
        </w:rPr>
        <w:tab/>
      </w:r>
      <w:r w:rsidR="00F652EE" w:rsidRPr="0065510B">
        <w:rPr>
          <w:rFonts w:ascii="Verdana" w:hAnsi="Verdana"/>
          <w:b/>
          <w:bCs/>
          <w:sz w:val="18"/>
          <w:szCs w:val="18"/>
        </w:rPr>
        <w:tab/>
      </w:r>
      <w:r w:rsidR="00F652EE" w:rsidRPr="0065510B">
        <w:rPr>
          <w:rFonts w:ascii="Verdana" w:hAnsi="Verdana"/>
          <w:b/>
          <w:bCs/>
          <w:sz w:val="18"/>
          <w:szCs w:val="18"/>
        </w:rPr>
        <w:tab/>
      </w:r>
      <w:r w:rsidR="00F652EE" w:rsidRPr="0065510B">
        <w:rPr>
          <w:rFonts w:ascii="Verdana" w:hAnsi="Verdana"/>
          <w:b/>
          <w:bCs/>
          <w:sz w:val="18"/>
          <w:szCs w:val="18"/>
        </w:rPr>
        <w:tab/>
      </w:r>
      <w:r w:rsidRPr="0065510B">
        <w:rPr>
          <w:rFonts w:ascii="Verdana" w:hAnsi="Verdana"/>
          <w:b/>
          <w:bCs/>
          <w:sz w:val="18"/>
          <w:szCs w:val="18"/>
        </w:rPr>
        <w:t>€ 28.000</w:t>
      </w:r>
      <w:r w:rsidR="00F652EE" w:rsidRPr="0065510B">
        <w:rPr>
          <w:rFonts w:ascii="Verdana" w:hAnsi="Verdana"/>
          <w:b/>
          <w:bCs/>
          <w:sz w:val="18"/>
          <w:szCs w:val="18"/>
        </w:rPr>
        <w:t>,00</w:t>
      </w:r>
    </w:p>
    <w:p w14:paraId="02DEC5F0" w14:textId="2DD2D4A1" w:rsidR="00F652EE" w:rsidRDefault="00206FC9" w:rsidP="00F652EE">
      <w:pPr>
        <w:pStyle w:val="Lijstalinea"/>
        <w:numPr>
          <w:ilvl w:val="0"/>
          <w:numId w:val="2"/>
        </w:numPr>
        <w:spacing w:after="0" w:line="240" w:lineRule="auto"/>
        <w:rPr>
          <w:rFonts w:ascii="Verdana" w:hAnsi="Verdana"/>
          <w:sz w:val="18"/>
          <w:szCs w:val="18"/>
        </w:rPr>
      </w:pPr>
      <w:r w:rsidRPr="00F652EE">
        <w:rPr>
          <w:rFonts w:ascii="Verdana" w:hAnsi="Verdana"/>
          <w:sz w:val="18"/>
          <w:szCs w:val="18"/>
        </w:rPr>
        <w:t xml:space="preserve">Het gaat om een klein bedrijf waardoor het subsidiepercentage </w:t>
      </w:r>
      <w:r w:rsidR="001A41E1">
        <w:rPr>
          <w:rFonts w:ascii="Verdana" w:hAnsi="Verdana"/>
          <w:sz w:val="18"/>
          <w:szCs w:val="18"/>
        </w:rPr>
        <w:t>45</w:t>
      </w:r>
      <w:r w:rsidRPr="00F652EE">
        <w:rPr>
          <w:rFonts w:ascii="Verdana" w:hAnsi="Verdana"/>
          <w:sz w:val="18"/>
          <w:szCs w:val="18"/>
        </w:rPr>
        <w:t xml:space="preserve">% van de netto investeringskosten bedraagt. </w:t>
      </w:r>
    </w:p>
    <w:p w14:paraId="65D5B578" w14:textId="77777777" w:rsidR="00F652EE" w:rsidRDefault="00F652EE" w:rsidP="00F652EE">
      <w:pPr>
        <w:spacing w:after="0" w:line="240" w:lineRule="auto"/>
        <w:rPr>
          <w:rFonts w:ascii="Verdana" w:hAnsi="Verdana"/>
          <w:sz w:val="18"/>
          <w:szCs w:val="18"/>
        </w:rPr>
      </w:pPr>
    </w:p>
    <w:p w14:paraId="7F869835" w14:textId="3D6C5F55" w:rsidR="00C95F39" w:rsidRDefault="00F652EE" w:rsidP="00F652EE">
      <w:pPr>
        <w:spacing w:after="0" w:line="240" w:lineRule="auto"/>
        <w:rPr>
          <w:rFonts w:ascii="Verdana" w:hAnsi="Verdana" w:cs="Calibri"/>
          <w:sz w:val="18"/>
          <w:szCs w:val="18"/>
        </w:rPr>
      </w:pPr>
      <w:bookmarkStart w:id="0" w:name="_Hlk188619195"/>
      <w:r>
        <w:rPr>
          <w:rFonts w:ascii="Verdana" w:hAnsi="Verdana" w:cs="Calibri"/>
          <w:sz w:val="18"/>
          <w:szCs w:val="18"/>
        </w:rPr>
        <w:t xml:space="preserve">Het subsidiebedrag retrofit bedraagt </w:t>
      </w:r>
      <w:r w:rsidR="001A41E1">
        <w:rPr>
          <w:rFonts w:ascii="Verdana" w:hAnsi="Verdana" w:cs="Calibri"/>
          <w:sz w:val="18"/>
          <w:szCs w:val="18"/>
        </w:rPr>
        <w:t>45</w:t>
      </w:r>
      <w:r w:rsidRPr="00805468">
        <w:rPr>
          <w:rFonts w:ascii="Verdana" w:hAnsi="Verdana" w:cs="Calibri"/>
          <w:sz w:val="18"/>
          <w:szCs w:val="18"/>
        </w:rPr>
        <w:t xml:space="preserve">% van € </w:t>
      </w:r>
      <w:r>
        <w:rPr>
          <w:rFonts w:ascii="Verdana" w:hAnsi="Verdana" w:cs="Calibri"/>
          <w:sz w:val="18"/>
          <w:szCs w:val="18"/>
        </w:rPr>
        <w:t>228.000,00</w:t>
      </w:r>
      <w:r w:rsidRPr="00805468">
        <w:rPr>
          <w:rFonts w:ascii="Verdana" w:hAnsi="Verdana" w:cs="Calibri"/>
          <w:sz w:val="18"/>
          <w:szCs w:val="18"/>
        </w:rPr>
        <w:t xml:space="preserve"> = € </w:t>
      </w:r>
      <w:r w:rsidR="001A41E1">
        <w:rPr>
          <w:rFonts w:ascii="Verdana" w:hAnsi="Verdana" w:cs="Calibri"/>
          <w:sz w:val="18"/>
          <w:szCs w:val="18"/>
        </w:rPr>
        <w:t>102.600</w:t>
      </w:r>
      <w:r>
        <w:rPr>
          <w:rFonts w:ascii="Verdana" w:hAnsi="Verdana" w:cs="Calibri"/>
          <w:sz w:val="18"/>
          <w:szCs w:val="18"/>
        </w:rPr>
        <w:t>,00</w:t>
      </w:r>
    </w:p>
    <w:bookmarkEnd w:id="0"/>
    <w:p w14:paraId="7E157445" w14:textId="77777777" w:rsidR="00DF47B4" w:rsidRDefault="00DF47B4" w:rsidP="00F652EE">
      <w:pPr>
        <w:spacing w:after="0" w:line="240" w:lineRule="auto"/>
        <w:rPr>
          <w:rFonts w:ascii="Verdana" w:hAnsi="Verdana" w:cs="Calibri"/>
          <w:sz w:val="18"/>
          <w:szCs w:val="18"/>
        </w:rPr>
      </w:pPr>
    </w:p>
    <w:p w14:paraId="4F3A4C0A" w14:textId="77777777" w:rsidR="00DF47B4" w:rsidRDefault="00DF47B4" w:rsidP="00F652EE">
      <w:pPr>
        <w:spacing w:after="0" w:line="240" w:lineRule="auto"/>
        <w:rPr>
          <w:rFonts w:ascii="Verdana" w:hAnsi="Verdana" w:cs="Calibri"/>
          <w:sz w:val="18"/>
          <w:szCs w:val="18"/>
        </w:rPr>
      </w:pPr>
    </w:p>
    <w:p w14:paraId="538F5395" w14:textId="25B1C385" w:rsidR="00F652EE" w:rsidRPr="00602A4D" w:rsidRDefault="00C95F39" w:rsidP="00222355">
      <w:pPr>
        <w:rPr>
          <w:rFonts w:ascii="Verdana" w:hAnsi="Verdana" w:cs="Calibri"/>
          <w:b/>
          <w:bCs/>
          <w:color w:val="0070C0"/>
          <w:sz w:val="18"/>
          <w:szCs w:val="18"/>
        </w:rPr>
      </w:pPr>
      <w:r w:rsidRPr="00602A4D">
        <w:rPr>
          <w:rFonts w:ascii="Verdana" w:hAnsi="Verdana" w:cs="Calibri"/>
          <w:b/>
          <w:bCs/>
          <w:color w:val="0070C0"/>
          <w:sz w:val="18"/>
          <w:szCs w:val="18"/>
        </w:rPr>
        <w:t>Categorie H:</w:t>
      </w:r>
      <w:r w:rsidR="00F652EE" w:rsidRPr="00602A4D">
        <w:rPr>
          <w:rFonts w:ascii="Verdana" w:hAnsi="Verdana" w:cs="Calibri"/>
          <w:b/>
          <w:bCs/>
          <w:color w:val="0070C0"/>
          <w:sz w:val="18"/>
          <w:szCs w:val="18"/>
        </w:rPr>
        <w:t xml:space="preserve"> </w:t>
      </w:r>
      <w:r w:rsidRPr="00602A4D">
        <w:rPr>
          <w:rFonts w:ascii="Verdana" w:hAnsi="Verdana" w:cs="Calibri"/>
          <w:b/>
          <w:bCs/>
          <w:color w:val="0070C0"/>
          <w:sz w:val="18"/>
          <w:szCs w:val="18"/>
        </w:rPr>
        <w:t>Aanschaf en inbouw van een elektrische installatie op een zeegaand bouwvaartuig</w:t>
      </w:r>
    </w:p>
    <w:p w14:paraId="401EF4C7" w14:textId="72F12367" w:rsidR="00C95F39" w:rsidRDefault="00C95F39" w:rsidP="00F652EE">
      <w:pPr>
        <w:spacing w:after="0" w:line="240" w:lineRule="auto"/>
        <w:rPr>
          <w:rFonts w:ascii="Verdana" w:hAnsi="Verdana" w:cs="Calibri"/>
          <w:sz w:val="18"/>
          <w:szCs w:val="18"/>
        </w:rPr>
      </w:pPr>
      <w:r>
        <w:rPr>
          <w:rFonts w:ascii="Verdana" w:hAnsi="Verdana" w:cs="Calibri"/>
          <w:b/>
          <w:bCs/>
          <w:sz w:val="18"/>
          <w:szCs w:val="18"/>
        </w:rPr>
        <w:t xml:space="preserve">Rekenvoorbeeld </w:t>
      </w:r>
      <w:r w:rsidR="0073739D">
        <w:rPr>
          <w:rFonts w:ascii="Verdana" w:hAnsi="Verdana" w:cs="Calibri"/>
          <w:b/>
          <w:bCs/>
          <w:sz w:val="18"/>
          <w:szCs w:val="18"/>
        </w:rPr>
        <w:t>8</w:t>
      </w:r>
    </w:p>
    <w:p w14:paraId="694422E2" w14:textId="51D3F1E7" w:rsidR="00C95F39" w:rsidRPr="00C95F39" w:rsidRDefault="00C95F39" w:rsidP="00C95F39">
      <w:pPr>
        <w:spacing w:after="0" w:line="240" w:lineRule="auto"/>
        <w:rPr>
          <w:rFonts w:ascii="Verdana" w:hAnsi="Verdana"/>
          <w:sz w:val="18"/>
          <w:szCs w:val="18"/>
        </w:rPr>
      </w:pPr>
      <w:r w:rsidRPr="00C95F39">
        <w:rPr>
          <w:rFonts w:ascii="Verdana" w:hAnsi="Verdana"/>
          <w:sz w:val="18"/>
          <w:szCs w:val="18"/>
        </w:rPr>
        <w:t xml:space="preserve">Een grootbedrijf gaat een elektrische installatie aanschaffen en inbouwen op een zeegaand bouwvaartuig. Hierdoor kan het vaartuig gebruik maken van stroom vanaf de wal. Er moet worden aangetoond dat tenminste 25% van de energie op deze wijze wordt verkregen. </w:t>
      </w:r>
    </w:p>
    <w:p w14:paraId="0CDCE3DC" w14:textId="77777777" w:rsidR="00C95F39" w:rsidRDefault="00C95F39" w:rsidP="00C95F39">
      <w:pPr>
        <w:pStyle w:val="Lijstalinea"/>
        <w:numPr>
          <w:ilvl w:val="0"/>
          <w:numId w:val="2"/>
        </w:numPr>
        <w:spacing w:after="0" w:line="240" w:lineRule="auto"/>
        <w:rPr>
          <w:rFonts w:ascii="Verdana" w:hAnsi="Verdana"/>
          <w:sz w:val="18"/>
          <w:szCs w:val="18"/>
        </w:rPr>
      </w:pPr>
      <w:r w:rsidRPr="00C95F39">
        <w:rPr>
          <w:rFonts w:ascii="Verdana" w:hAnsi="Verdana"/>
          <w:sz w:val="18"/>
          <w:szCs w:val="18"/>
        </w:rPr>
        <w:t xml:space="preserve">Aanschafkosten van een scheidingstransformator, (automatische) </w:t>
      </w:r>
    </w:p>
    <w:p w14:paraId="6FF26592" w14:textId="77777777" w:rsidR="00C11626" w:rsidRDefault="00C95F39" w:rsidP="00C95F39">
      <w:pPr>
        <w:pStyle w:val="Lijstalinea"/>
        <w:spacing w:after="0" w:line="240" w:lineRule="auto"/>
        <w:rPr>
          <w:rFonts w:ascii="Verdana" w:hAnsi="Verdana"/>
          <w:sz w:val="18"/>
          <w:szCs w:val="18"/>
        </w:rPr>
      </w:pPr>
      <w:r w:rsidRPr="00C95F39">
        <w:rPr>
          <w:rFonts w:ascii="Verdana" w:hAnsi="Verdana"/>
          <w:sz w:val="18"/>
          <w:szCs w:val="18"/>
        </w:rPr>
        <w:t xml:space="preserve">connector, stroomkabel naar scheidingstransformator, laagspanningskabels </w:t>
      </w:r>
    </w:p>
    <w:p w14:paraId="59D1A3AC" w14:textId="77777777" w:rsidR="00C11626" w:rsidRDefault="00C95F39" w:rsidP="00C95F39">
      <w:pPr>
        <w:pStyle w:val="Lijstalinea"/>
        <w:spacing w:after="0" w:line="240" w:lineRule="auto"/>
        <w:rPr>
          <w:rFonts w:ascii="Verdana" w:hAnsi="Verdana"/>
          <w:sz w:val="18"/>
          <w:szCs w:val="18"/>
        </w:rPr>
      </w:pPr>
      <w:r w:rsidRPr="00C95F39">
        <w:rPr>
          <w:rFonts w:ascii="Verdana" w:hAnsi="Verdana"/>
          <w:sz w:val="18"/>
          <w:szCs w:val="18"/>
        </w:rPr>
        <w:t>tussen scheidingstransformator en hoofdschakelbord,</w:t>
      </w:r>
      <w:r>
        <w:rPr>
          <w:rFonts w:ascii="Verdana" w:hAnsi="Verdana"/>
          <w:sz w:val="18"/>
          <w:szCs w:val="18"/>
        </w:rPr>
        <w:t xml:space="preserve"> </w:t>
      </w:r>
    </w:p>
    <w:p w14:paraId="2E62DD23" w14:textId="5D383EF4" w:rsidR="00C11626" w:rsidRDefault="00C95F39" w:rsidP="00C95F39">
      <w:pPr>
        <w:pStyle w:val="Lijstalinea"/>
        <w:spacing w:after="0" w:line="240" w:lineRule="auto"/>
        <w:rPr>
          <w:rFonts w:ascii="Verdana" w:hAnsi="Verdana"/>
          <w:sz w:val="18"/>
          <w:szCs w:val="18"/>
        </w:rPr>
      </w:pPr>
      <w:r w:rsidRPr="00C95F39">
        <w:rPr>
          <w:rFonts w:ascii="Verdana" w:hAnsi="Verdana"/>
          <w:sz w:val="18"/>
          <w:szCs w:val="18"/>
        </w:rPr>
        <w:t>besturings</w:t>
      </w:r>
      <w:r w:rsidR="00F16F41">
        <w:rPr>
          <w:rFonts w:ascii="Verdana" w:hAnsi="Verdana"/>
          <w:sz w:val="18"/>
          <w:szCs w:val="18"/>
        </w:rPr>
        <w:t>-</w:t>
      </w:r>
      <w:r w:rsidRPr="00C95F39">
        <w:rPr>
          <w:rFonts w:ascii="Verdana" w:hAnsi="Verdana"/>
          <w:sz w:val="18"/>
          <w:szCs w:val="18"/>
        </w:rPr>
        <w:t xml:space="preserve"> en beveiligingsele</w:t>
      </w:r>
      <w:r w:rsidR="00F16F41">
        <w:rPr>
          <w:rFonts w:ascii="Verdana" w:hAnsi="Verdana"/>
          <w:sz w:val="18"/>
          <w:szCs w:val="18"/>
        </w:rPr>
        <w:t>k</w:t>
      </w:r>
      <w:r w:rsidRPr="00C95F39">
        <w:rPr>
          <w:rFonts w:ascii="Verdana" w:hAnsi="Verdana"/>
          <w:sz w:val="18"/>
          <w:szCs w:val="18"/>
        </w:rPr>
        <w:t xml:space="preserve">tronica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C95F39">
        <w:rPr>
          <w:rFonts w:ascii="Verdana" w:hAnsi="Verdana"/>
          <w:sz w:val="18"/>
          <w:szCs w:val="18"/>
        </w:rPr>
        <w:t>€ 360.000</w:t>
      </w:r>
      <w:r>
        <w:rPr>
          <w:rFonts w:ascii="Verdana" w:hAnsi="Verdana"/>
          <w:sz w:val="18"/>
          <w:szCs w:val="18"/>
        </w:rPr>
        <w:t>,00</w:t>
      </w:r>
    </w:p>
    <w:p w14:paraId="201B6B6D" w14:textId="31A19B57" w:rsidR="00C11626" w:rsidRPr="00C11626" w:rsidRDefault="00C95F39" w:rsidP="00C11626">
      <w:pPr>
        <w:pStyle w:val="Lijstalinea"/>
        <w:numPr>
          <w:ilvl w:val="0"/>
          <w:numId w:val="2"/>
        </w:numPr>
        <w:spacing w:after="0" w:line="240" w:lineRule="auto"/>
        <w:rPr>
          <w:rFonts w:ascii="Verdana" w:hAnsi="Verdana"/>
          <w:sz w:val="18"/>
          <w:szCs w:val="18"/>
        </w:rPr>
      </w:pPr>
      <w:r w:rsidRPr="00C11626">
        <w:rPr>
          <w:rFonts w:ascii="Verdana" w:hAnsi="Verdana"/>
          <w:sz w:val="18"/>
          <w:szCs w:val="18"/>
        </w:rPr>
        <w:t xml:space="preserve">Batterijpakket en/of een brandstofcelsysteem met </w:t>
      </w:r>
    </w:p>
    <w:p w14:paraId="6FFD9271" w14:textId="77777777" w:rsidR="00C11626" w:rsidRDefault="00C95F39" w:rsidP="00C95F39">
      <w:pPr>
        <w:pStyle w:val="Lijstalinea"/>
        <w:spacing w:after="0" w:line="240" w:lineRule="auto"/>
        <w:rPr>
          <w:rFonts w:ascii="Verdana" w:hAnsi="Verdana"/>
          <w:sz w:val="18"/>
          <w:szCs w:val="18"/>
        </w:rPr>
      </w:pPr>
      <w:r w:rsidRPr="00C95F39">
        <w:rPr>
          <w:rFonts w:ascii="Verdana" w:hAnsi="Verdana"/>
          <w:sz w:val="18"/>
          <w:szCs w:val="18"/>
        </w:rPr>
        <w:t xml:space="preserve">waterstof(drager)opslagsysteem </w:t>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Pr="00C95F39">
        <w:rPr>
          <w:rFonts w:ascii="Verdana" w:hAnsi="Verdana"/>
          <w:sz w:val="18"/>
          <w:szCs w:val="18"/>
        </w:rPr>
        <w:t>€ 120.000</w:t>
      </w:r>
      <w:r w:rsidR="00C11626">
        <w:rPr>
          <w:rFonts w:ascii="Verdana" w:hAnsi="Verdana"/>
          <w:sz w:val="18"/>
          <w:szCs w:val="18"/>
        </w:rPr>
        <w:t>,00</w:t>
      </w:r>
    </w:p>
    <w:p w14:paraId="0F0CDCD9" w14:textId="77777777" w:rsidR="00C11626" w:rsidRDefault="00C95F39" w:rsidP="00C11626">
      <w:pPr>
        <w:pStyle w:val="Lijstalinea"/>
        <w:numPr>
          <w:ilvl w:val="0"/>
          <w:numId w:val="2"/>
        </w:numPr>
        <w:spacing w:after="0" w:line="240" w:lineRule="auto"/>
        <w:rPr>
          <w:rFonts w:ascii="Verdana" w:hAnsi="Verdana"/>
          <w:sz w:val="18"/>
          <w:szCs w:val="18"/>
        </w:rPr>
      </w:pPr>
      <w:r w:rsidRPr="00C11626">
        <w:rPr>
          <w:rFonts w:ascii="Verdana" w:hAnsi="Verdana"/>
          <w:sz w:val="18"/>
          <w:szCs w:val="18"/>
        </w:rPr>
        <w:t xml:space="preserve">Elektromotoren ten behoeve van hulpfuncties </w:t>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Pr="00C11626">
        <w:rPr>
          <w:rFonts w:ascii="Verdana" w:hAnsi="Verdana"/>
          <w:sz w:val="18"/>
          <w:szCs w:val="18"/>
        </w:rPr>
        <w:t>€ 60.000</w:t>
      </w:r>
      <w:r w:rsidR="00C11626">
        <w:rPr>
          <w:rFonts w:ascii="Verdana" w:hAnsi="Verdana"/>
          <w:sz w:val="18"/>
          <w:szCs w:val="18"/>
        </w:rPr>
        <w:t>,00</w:t>
      </w:r>
    </w:p>
    <w:p w14:paraId="75DD4CB6" w14:textId="77777777" w:rsidR="00C11626" w:rsidRDefault="00C95F39" w:rsidP="00C11626">
      <w:pPr>
        <w:pStyle w:val="Lijstalinea"/>
        <w:numPr>
          <w:ilvl w:val="0"/>
          <w:numId w:val="2"/>
        </w:numPr>
        <w:spacing w:after="0" w:line="240" w:lineRule="auto"/>
        <w:rPr>
          <w:rFonts w:ascii="Verdana" w:hAnsi="Verdana"/>
          <w:sz w:val="18"/>
          <w:szCs w:val="18"/>
        </w:rPr>
      </w:pPr>
      <w:r w:rsidRPr="00C11626">
        <w:rPr>
          <w:rFonts w:ascii="Verdana" w:hAnsi="Verdana"/>
          <w:sz w:val="18"/>
          <w:szCs w:val="18"/>
        </w:rPr>
        <w:t xml:space="preserve">Installeren en aanpassen van de genoemde systemen of componenten </w:t>
      </w:r>
      <w:r w:rsidR="00C11626">
        <w:rPr>
          <w:rFonts w:ascii="Verdana" w:hAnsi="Verdana"/>
          <w:sz w:val="18"/>
          <w:szCs w:val="18"/>
        </w:rPr>
        <w:tab/>
      </w:r>
      <w:r w:rsidRPr="00C11626">
        <w:rPr>
          <w:rFonts w:ascii="Verdana" w:hAnsi="Verdana"/>
          <w:sz w:val="18"/>
          <w:szCs w:val="18"/>
        </w:rPr>
        <w:t>€ 15.000</w:t>
      </w:r>
      <w:r w:rsidR="00C11626">
        <w:rPr>
          <w:rFonts w:ascii="Verdana" w:hAnsi="Verdana"/>
          <w:sz w:val="18"/>
          <w:szCs w:val="18"/>
        </w:rPr>
        <w:t>,00</w:t>
      </w:r>
    </w:p>
    <w:p w14:paraId="4E21DDF8" w14:textId="77777777" w:rsidR="00C11626" w:rsidRDefault="00C95F39" w:rsidP="00C11626">
      <w:pPr>
        <w:pStyle w:val="Lijstalinea"/>
        <w:numPr>
          <w:ilvl w:val="0"/>
          <w:numId w:val="2"/>
        </w:numPr>
        <w:spacing w:after="0" w:line="240" w:lineRule="auto"/>
        <w:rPr>
          <w:rFonts w:ascii="Verdana" w:hAnsi="Verdana"/>
          <w:sz w:val="18"/>
          <w:szCs w:val="18"/>
        </w:rPr>
      </w:pPr>
      <w:r w:rsidRPr="00C11626">
        <w:rPr>
          <w:rFonts w:ascii="Verdana" w:hAnsi="Verdana"/>
          <w:sz w:val="18"/>
          <w:szCs w:val="18"/>
        </w:rPr>
        <w:t xml:space="preserve">Materiaalkosten van montagemateriaal </w:t>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00C11626">
        <w:rPr>
          <w:rFonts w:ascii="Verdana" w:hAnsi="Verdana"/>
          <w:sz w:val="18"/>
          <w:szCs w:val="18"/>
        </w:rPr>
        <w:tab/>
      </w:r>
      <w:r w:rsidRPr="00C11626">
        <w:rPr>
          <w:rFonts w:ascii="Verdana" w:hAnsi="Verdana"/>
          <w:sz w:val="18"/>
          <w:szCs w:val="18"/>
        </w:rPr>
        <w:t>€ 6.000</w:t>
      </w:r>
      <w:r w:rsidR="00C11626">
        <w:rPr>
          <w:rFonts w:ascii="Verdana" w:hAnsi="Verdana"/>
          <w:sz w:val="18"/>
          <w:szCs w:val="18"/>
        </w:rPr>
        <w:t>,00</w:t>
      </w:r>
      <w:r w:rsidRPr="00C11626">
        <w:rPr>
          <w:rFonts w:ascii="Verdana" w:hAnsi="Verdana"/>
          <w:sz w:val="18"/>
          <w:szCs w:val="18"/>
        </w:rPr>
        <w:t xml:space="preserve"> </w:t>
      </w:r>
    </w:p>
    <w:p w14:paraId="75FB2738" w14:textId="0EC2A33C" w:rsidR="00C95F39" w:rsidRPr="0065510B" w:rsidRDefault="00C95F39" w:rsidP="00C11626">
      <w:pPr>
        <w:pStyle w:val="Lijstalinea"/>
        <w:numPr>
          <w:ilvl w:val="0"/>
          <w:numId w:val="2"/>
        </w:numPr>
        <w:spacing w:after="0" w:line="240" w:lineRule="auto"/>
        <w:rPr>
          <w:rFonts w:ascii="Verdana" w:hAnsi="Verdana"/>
          <w:b/>
          <w:bCs/>
          <w:sz w:val="18"/>
          <w:szCs w:val="18"/>
        </w:rPr>
      </w:pPr>
      <w:r w:rsidRPr="0065510B">
        <w:rPr>
          <w:rFonts w:ascii="Verdana" w:hAnsi="Verdana"/>
          <w:b/>
          <w:bCs/>
          <w:sz w:val="18"/>
          <w:szCs w:val="18"/>
        </w:rPr>
        <w:t xml:space="preserve">Totaal netto investeringskosten </w:t>
      </w:r>
      <w:r w:rsidR="00C11626" w:rsidRPr="0065510B">
        <w:rPr>
          <w:rFonts w:ascii="Verdana" w:hAnsi="Verdana"/>
          <w:b/>
          <w:bCs/>
          <w:sz w:val="18"/>
          <w:szCs w:val="18"/>
        </w:rPr>
        <w:tab/>
      </w:r>
      <w:r w:rsidR="00C11626" w:rsidRPr="0065510B">
        <w:rPr>
          <w:rFonts w:ascii="Verdana" w:hAnsi="Verdana"/>
          <w:b/>
          <w:bCs/>
          <w:sz w:val="18"/>
          <w:szCs w:val="18"/>
        </w:rPr>
        <w:tab/>
      </w:r>
      <w:r w:rsidR="0073739D">
        <w:rPr>
          <w:rFonts w:ascii="Verdana" w:hAnsi="Verdana"/>
          <w:b/>
          <w:bCs/>
          <w:sz w:val="18"/>
          <w:szCs w:val="18"/>
        </w:rPr>
        <w:t>€</w:t>
      </w:r>
      <w:r w:rsidRPr="0065510B">
        <w:rPr>
          <w:rFonts w:ascii="Verdana" w:hAnsi="Verdana"/>
          <w:b/>
          <w:bCs/>
          <w:sz w:val="18"/>
          <w:szCs w:val="18"/>
        </w:rPr>
        <w:t xml:space="preserve"> 561.000</w:t>
      </w:r>
      <w:r w:rsidR="00C11626" w:rsidRPr="0065510B">
        <w:rPr>
          <w:rFonts w:ascii="Verdana" w:hAnsi="Verdana"/>
          <w:b/>
          <w:bCs/>
          <w:sz w:val="18"/>
          <w:szCs w:val="18"/>
        </w:rPr>
        <w:t>,00</w:t>
      </w:r>
    </w:p>
    <w:p w14:paraId="423E07FC" w14:textId="7C064833" w:rsidR="00C11626" w:rsidRDefault="00C11626" w:rsidP="00C11626">
      <w:pPr>
        <w:pStyle w:val="Lijstalinea"/>
        <w:numPr>
          <w:ilvl w:val="0"/>
          <w:numId w:val="2"/>
        </w:numPr>
        <w:spacing w:after="0" w:line="240" w:lineRule="auto"/>
        <w:rPr>
          <w:rFonts w:ascii="Verdana" w:hAnsi="Verdana"/>
          <w:sz w:val="18"/>
          <w:szCs w:val="18"/>
        </w:rPr>
      </w:pPr>
      <w:r w:rsidRPr="00C11626">
        <w:rPr>
          <w:rFonts w:ascii="Verdana" w:hAnsi="Verdana"/>
          <w:sz w:val="18"/>
          <w:szCs w:val="18"/>
        </w:rPr>
        <w:t>H</w:t>
      </w:r>
      <w:r w:rsidR="00C95F39" w:rsidRPr="00C11626">
        <w:rPr>
          <w:rFonts w:ascii="Verdana" w:hAnsi="Verdana"/>
          <w:sz w:val="18"/>
          <w:szCs w:val="18"/>
        </w:rPr>
        <w:t xml:space="preserve">et gaat om een groot bedrijf waardoor het subsidiepercentage </w:t>
      </w:r>
      <w:r w:rsidR="007A26C2">
        <w:rPr>
          <w:rFonts w:ascii="Verdana" w:hAnsi="Verdana"/>
          <w:sz w:val="18"/>
          <w:szCs w:val="18"/>
        </w:rPr>
        <w:t>30</w:t>
      </w:r>
      <w:r w:rsidR="00C95F39" w:rsidRPr="00C11626">
        <w:rPr>
          <w:rFonts w:ascii="Verdana" w:hAnsi="Verdana"/>
          <w:sz w:val="18"/>
          <w:szCs w:val="18"/>
        </w:rPr>
        <w:t xml:space="preserve">% van de netto investeringskosten bedraagt. </w:t>
      </w:r>
    </w:p>
    <w:p w14:paraId="6C8E73E0" w14:textId="77777777" w:rsidR="00081EB4" w:rsidRDefault="00081EB4" w:rsidP="00C11626">
      <w:pPr>
        <w:spacing w:after="0" w:line="240" w:lineRule="auto"/>
        <w:ind w:left="360"/>
        <w:rPr>
          <w:rFonts w:ascii="Verdana" w:hAnsi="Verdana" w:cs="Calibri"/>
          <w:sz w:val="18"/>
          <w:szCs w:val="18"/>
        </w:rPr>
      </w:pPr>
    </w:p>
    <w:p w14:paraId="21E2A926" w14:textId="0569D38E" w:rsidR="00C95F39" w:rsidRPr="00C11626" w:rsidRDefault="00C11626" w:rsidP="00C11626">
      <w:pPr>
        <w:spacing w:after="0" w:line="240" w:lineRule="auto"/>
        <w:ind w:left="360"/>
        <w:rPr>
          <w:rFonts w:ascii="Verdana" w:hAnsi="Verdana"/>
          <w:sz w:val="18"/>
          <w:szCs w:val="18"/>
        </w:rPr>
      </w:pPr>
      <w:r w:rsidRPr="00C11626">
        <w:rPr>
          <w:rFonts w:ascii="Verdana" w:hAnsi="Verdana" w:cs="Calibri"/>
          <w:sz w:val="18"/>
          <w:szCs w:val="18"/>
        </w:rPr>
        <w:t xml:space="preserve">Het subsidiebedrag retrofit bedraagt </w:t>
      </w:r>
      <w:r w:rsidR="00DF47B4">
        <w:rPr>
          <w:rFonts w:ascii="Verdana" w:hAnsi="Verdana" w:cs="Calibri"/>
          <w:sz w:val="18"/>
          <w:szCs w:val="18"/>
        </w:rPr>
        <w:t>30</w:t>
      </w:r>
      <w:r w:rsidRPr="00C11626">
        <w:rPr>
          <w:rFonts w:ascii="Verdana" w:hAnsi="Verdana" w:cs="Calibri"/>
          <w:sz w:val="18"/>
          <w:szCs w:val="18"/>
        </w:rPr>
        <w:t xml:space="preserve">% van € </w:t>
      </w:r>
      <w:r>
        <w:rPr>
          <w:rFonts w:ascii="Verdana" w:hAnsi="Verdana" w:cs="Calibri"/>
          <w:sz w:val="18"/>
          <w:szCs w:val="18"/>
        </w:rPr>
        <w:t>561.000,00</w:t>
      </w:r>
      <w:r w:rsidRPr="00C11626">
        <w:rPr>
          <w:rFonts w:ascii="Verdana" w:hAnsi="Verdana" w:cs="Calibri"/>
          <w:sz w:val="18"/>
          <w:szCs w:val="18"/>
        </w:rPr>
        <w:t xml:space="preserve"> = € </w:t>
      </w:r>
      <w:r>
        <w:rPr>
          <w:rFonts w:ascii="Verdana" w:hAnsi="Verdana" w:cs="Calibri"/>
          <w:sz w:val="18"/>
          <w:szCs w:val="18"/>
        </w:rPr>
        <w:t>1</w:t>
      </w:r>
      <w:r w:rsidR="00DF47B4">
        <w:rPr>
          <w:rFonts w:ascii="Verdana" w:hAnsi="Verdana" w:cs="Calibri"/>
          <w:sz w:val="18"/>
          <w:szCs w:val="18"/>
        </w:rPr>
        <w:t>68.300</w:t>
      </w:r>
      <w:r>
        <w:rPr>
          <w:rFonts w:ascii="Verdana" w:hAnsi="Verdana" w:cs="Calibri"/>
          <w:sz w:val="18"/>
          <w:szCs w:val="18"/>
        </w:rPr>
        <w:t>,00</w:t>
      </w:r>
      <w:r w:rsidR="00C95F39" w:rsidRPr="00C11626">
        <w:rPr>
          <w:rFonts w:ascii="Verdana" w:hAnsi="Verdana"/>
          <w:sz w:val="18"/>
          <w:szCs w:val="18"/>
        </w:rPr>
        <w:t>.</w:t>
      </w:r>
    </w:p>
    <w:p w14:paraId="63C87E9A" w14:textId="0876E080" w:rsidR="00206FC9" w:rsidRPr="00F652EE" w:rsidRDefault="00206FC9" w:rsidP="00F652EE">
      <w:pPr>
        <w:spacing w:after="0" w:line="240" w:lineRule="auto"/>
        <w:rPr>
          <w:rFonts w:ascii="Verdana" w:hAnsi="Verdana"/>
          <w:sz w:val="18"/>
          <w:szCs w:val="18"/>
        </w:rPr>
      </w:pPr>
    </w:p>
    <w:sectPr w:rsidR="00206FC9" w:rsidRPr="00F652EE">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D89C" w14:textId="77777777" w:rsidR="003C2991" w:rsidRDefault="003C2991" w:rsidP="003C2991">
      <w:pPr>
        <w:spacing w:after="0" w:line="240" w:lineRule="auto"/>
      </w:pPr>
      <w:r>
        <w:separator/>
      </w:r>
    </w:p>
  </w:endnote>
  <w:endnote w:type="continuationSeparator" w:id="0">
    <w:p w14:paraId="677AB090" w14:textId="77777777" w:rsidR="003C2991" w:rsidRDefault="003C2991" w:rsidP="003C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9900" w14:textId="2C8D3AC5" w:rsidR="003C2991" w:rsidRDefault="003C2991">
    <w:pPr>
      <w:pStyle w:val="Voettekst"/>
    </w:pPr>
    <w:r>
      <w:rPr>
        <w:noProof/>
      </w:rPr>
      <mc:AlternateContent>
        <mc:Choice Requires="wps">
          <w:drawing>
            <wp:anchor distT="0" distB="0" distL="0" distR="0" simplePos="0" relativeHeight="251659264" behindDoc="0" locked="0" layoutInCell="1" allowOverlap="1" wp14:anchorId="41145229" wp14:editId="370DF4F9">
              <wp:simplePos x="635" y="635"/>
              <wp:positionH relativeFrom="page">
                <wp:align>left</wp:align>
              </wp:positionH>
              <wp:positionV relativeFrom="page">
                <wp:align>bottom</wp:align>
              </wp:positionV>
              <wp:extent cx="982345" cy="357505"/>
              <wp:effectExtent l="0" t="0" r="8255" b="0"/>
              <wp:wrapNone/>
              <wp:docPr id="172756420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D960E15" w14:textId="50A6EBBB" w:rsidR="003C2991" w:rsidRPr="003C2991" w:rsidRDefault="003C2991" w:rsidP="003C2991">
                          <w:pPr>
                            <w:spacing w:after="0"/>
                            <w:rPr>
                              <w:rFonts w:ascii="Calibri" w:eastAsia="Calibri" w:hAnsi="Calibri" w:cs="Calibri"/>
                              <w:noProof/>
                              <w:color w:val="000000"/>
                              <w:sz w:val="20"/>
                              <w:szCs w:val="20"/>
                            </w:rPr>
                          </w:pPr>
                          <w:r w:rsidRPr="003C299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145229"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0D960E15" w14:textId="50A6EBBB" w:rsidR="003C2991" w:rsidRPr="003C2991" w:rsidRDefault="003C2991" w:rsidP="003C2991">
                    <w:pPr>
                      <w:spacing w:after="0"/>
                      <w:rPr>
                        <w:rFonts w:ascii="Calibri" w:eastAsia="Calibri" w:hAnsi="Calibri" w:cs="Calibri"/>
                        <w:noProof/>
                        <w:color w:val="000000"/>
                        <w:sz w:val="20"/>
                        <w:szCs w:val="20"/>
                      </w:rPr>
                    </w:pPr>
                    <w:r w:rsidRPr="003C299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DF97" w14:textId="010232A8" w:rsidR="003C2991" w:rsidRDefault="003C2991">
    <w:pPr>
      <w:pStyle w:val="Voettekst"/>
    </w:pPr>
    <w:r>
      <w:rPr>
        <w:noProof/>
      </w:rPr>
      <mc:AlternateContent>
        <mc:Choice Requires="wps">
          <w:drawing>
            <wp:anchor distT="0" distB="0" distL="0" distR="0" simplePos="0" relativeHeight="251660288" behindDoc="0" locked="0" layoutInCell="1" allowOverlap="1" wp14:anchorId="4C5E0EC7" wp14:editId="44DFFC5B">
              <wp:simplePos x="904875" y="10067925"/>
              <wp:positionH relativeFrom="page">
                <wp:align>left</wp:align>
              </wp:positionH>
              <wp:positionV relativeFrom="page">
                <wp:align>bottom</wp:align>
              </wp:positionV>
              <wp:extent cx="982345" cy="357505"/>
              <wp:effectExtent l="0" t="0" r="8255" b="0"/>
              <wp:wrapNone/>
              <wp:docPr id="163936041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B14A7E9" w14:textId="727A6E22" w:rsidR="003C2991" w:rsidRPr="003C2991" w:rsidRDefault="003C2991" w:rsidP="003C2991">
                          <w:pPr>
                            <w:spacing w:after="0"/>
                            <w:rPr>
                              <w:rFonts w:ascii="Calibri" w:eastAsia="Calibri" w:hAnsi="Calibri" w:cs="Calibri"/>
                              <w:noProof/>
                              <w:color w:val="000000"/>
                              <w:sz w:val="20"/>
                              <w:szCs w:val="20"/>
                            </w:rPr>
                          </w:pPr>
                          <w:r w:rsidRPr="003C299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5E0EC7" id="_x0000_t202" coordsize="21600,21600" o:spt="202" path="m,l,21600r21600,l21600,xe">
              <v:stroke joinstyle="miter"/>
              <v:path gradientshapeok="t" o:connecttype="rect"/>
            </v:shapetype>
            <v:shape id="Tekstvak 3" o:spid="_x0000_s1027" type="#_x0000_t202" alt="Intern gebruik" style="position:absolute;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4B14A7E9" w14:textId="727A6E22" w:rsidR="003C2991" w:rsidRPr="003C2991" w:rsidRDefault="003C2991" w:rsidP="003C2991">
                    <w:pPr>
                      <w:spacing w:after="0"/>
                      <w:rPr>
                        <w:rFonts w:ascii="Calibri" w:eastAsia="Calibri" w:hAnsi="Calibri" w:cs="Calibri"/>
                        <w:noProof/>
                        <w:color w:val="000000"/>
                        <w:sz w:val="20"/>
                        <w:szCs w:val="20"/>
                      </w:rPr>
                    </w:pPr>
                    <w:r w:rsidRPr="003C299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F218" w14:textId="63105873" w:rsidR="003C2991" w:rsidRDefault="003C2991">
    <w:pPr>
      <w:pStyle w:val="Voettekst"/>
    </w:pPr>
    <w:r>
      <w:rPr>
        <w:noProof/>
      </w:rPr>
      <mc:AlternateContent>
        <mc:Choice Requires="wps">
          <w:drawing>
            <wp:anchor distT="0" distB="0" distL="0" distR="0" simplePos="0" relativeHeight="251658240" behindDoc="0" locked="0" layoutInCell="1" allowOverlap="1" wp14:anchorId="051E2B11" wp14:editId="48AC97A4">
              <wp:simplePos x="635" y="635"/>
              <wp:positionH relativeFrom="page">
                <wp:align>left</wp:align>
              </wp:positionH>
              <wp:positionV relativeFrom="page">
                <wp:align>bottom</wp:align>
              </wp:positionV>
              <wp:extent cx="982345" cy="357505"/>
              <wp:effectExtent l="0" t="0" r="8255" b="0"/>
              <wp:wrapNone/>
              <wp:docPr id="145487894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BC80F87" w14:textId="65085E72" w:rsidR="003C2991" w:rsidRPr="003C2991" w:rsidRDefault="003C2991" w:rsidP="003C2991">
                          <w:pPr>
                            <w:spacing w:after="0"/>
                            <w:rPr>
                              <w:rFonts w:ascii="Calibri" w:eastAsia="Calibri" w:hAnsi="Calibri" w:cs="Calibri"/>
                              <w:noProof/>
                              <w:color w:val="000000"/>
                              <w:sz w:val="20"/>
                              <w:szCs w:val="20"/>
                            </w:rPr>
                          </w:pPr>
                          <w:r w:rsidRPr="003C299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1E2B11" id="_x0000_t202" coordsize="21600,21600" o:spt="202" path="m,l,21600r21600,l21600,xe">
              <v:stroke joinstyle="miter"/>
              <v:path gradientshapeok="t" o:connecttype="rect"/>
            </v:shapetype>
            <v:shape id="Tekstvak 1" o:spid="_x0000_s1028"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1BC80F87" w14:textId="65085E72" w:rsidR="003C2991" w:rsidRPr="003C2991" w:rsidRDefault="003C2991" w:rsidP="003C2991">
                    <w:pPr>
                      <w:spacing w:after="0"/>
                      <w:rPr>
                        <w:rFonts w:ascii="Calibri" w:eastAsia="Calibri" w:hAnsi="Calibri" w:cs="Calibri"/>
                        <w:noProof/>
                        <w:color w:val="000000"/>
                        <w:sz w:val="20"/>
                        <w:szCs w:val="20"/>
                      </w:rPr>
                    </w:pPr>
                    <w:r w:rsidRPr="003C299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AFAF" w14:textId="77777777" w:rsidR="003C2991" w:rsidRDefault="003C2991" w:rsidP="003C2991">
      <w:pPr>
        <w:spacing w:after="0" w:line="240" w:lineRule="auto"/>
      </w:pPr>
      <w:r>
        <w:separator/>
      </w:r>
    </w:p>
  </w:footnote>
  <w:footnote w:type="continuationSeparator" w:id="0">
    <w:p w14:paraId="4C33B9D4" w14:textId="77777777" w:rsidR="003C2991" w:rsidRDefault="003C2991" w:rsidP="003C2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665B"/>
    <w:multiLevelType w:val="hybridMultilevel"/>
    <w:tmpl w:val="B232B4B4"/>
    <w:lvl w:ilvl="0" w:tplc="F0F6941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3F0269"/>
    <w:multiLevelType w:val="hybridMultilevel"/>
    <w:tmpl w:val="41B29B62"/>
    <w:lvl w:ilvl="0" w:tplc="644ADA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DE49C9"/>
    <w:multiLevelType w:val="hybridMultilevel"/>
    <w:tmpl w:val="53AAF67E"/>
    <w:lvl w:ilvl="0" w:tplc="F790055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D1327D"/>
    <w:multiLevelType w:val="multilevel"/>
    <w:tmpl w:val="5FAE2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42986">
    <w:abstractNumId w:val="0"/>
  </w:num>
  <w:num w:numId="2" w16cid:durableId="364790417">
    <w:abstractNumId w:val="2"/>
  </w:num>
  <w:num w:numId="3" w16cid:durableId="923607890">
    <w:abstractNumId w:val="1"/>
  </w:num>
  <w:num w:numId="4" w16cid:durableId="1146823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78"/>
    <w:rsid w:val="0001106C"/>
    <w:rsid w:val="00022325"/>
    <w:rsid w:val="00032C99"/>
    <w:rsid w:val="00052482"/>
    <w:rsid w:val="00075B70"/>
    <w:rsid w:val="00081EB4"/>
    <w:rsid w:val="000E5F77"/>
    <w:rsid w:val="00104B2D"/>
    <w:rsid w:val="00135521"/>
    <w:rsid w:val="00172FD7"/>
    <w:rsid w:val="001A41E1"/>
    <w:rsid w:val="001A5340"/>
    <w:rsid w:val="00206FC9"/>
    <w:rsid w:val="00213955"/>
    <w:rsid w:val="00222355"/>
    <w:rsid w:val="002225BB"/>
    <w:rsid w:val="002E45B9"/>
    <w:rsid w:val="002E679D"/>
    <w:rsid w:val="002F00F0"/>
    <w:rsid w:val="003028C8"/>
    <w:rsid w:val="0034244C"/>
    <w:rsid w:val="0034266B"/>
    <w:rsid w:val="003444A1"/>
    <w:rsid w:val="00346B1B"/>
    <w:rsid w:val="003C2991"/>
    <w:rsid w:val="003D06BA"/>
    <w:rsid w:val="003D1744"/>
    <w:rsid w:val="003F3E18"/>
    <w:rsid w:val="00416B78"/>
    <w:rsid w:val="0042135F"/>
    <w:rsid w:val="004213FB"/>
    <w:rsid w:val="004424DC"/>
    <w:rsid w:val="0044796C"/>
    <w:rsid w:val="004C5D54"/>
    <w:rsid w:val="004C6B39"/>
    <w:rsid w:val="005601E4"/>
    <w:rsid w:val="005817B6"/>
    <w:rsid w:val="00594C4C"/>
    <w:rsid w:val="005D0B64"/>
    <w:rsid w:val="00602A4D"/>
    <w:rsid w:val="0060776C"/>
    <w:rsid w:val="00631910"/>
    <w:rsid w:val="0065510B"/>
    <w:rsid w:val="00665452"/>
    <w:rsid w:val="00682C1E"/>
    <w:rsid w:val="006A21E8"/>
    <w:rsid w:val="006B0DBC"/>
    <w:rsid w:val="006E273C"/>
    <w:rsid w:val="00727B82"/>
    <w:rsid w:val="0073413F"/>
    <w:rsid w:val="007342ED"/>
    <w:rsid w:val="0073739D"/>
    <w:rsid w:val="00771125"/>
    <w:rsid w:val="007848FA"/>
    <w:rsid w:val="0078776E"/>
    <w:rsid w:val="007A26C2"/>
    <w:rsid w:val="007D37F1"/>
    <w:rsid w:val="007D70BC"/>
    <w:rsid w:val="00805468"/>
    <w:rsid w:val="008821F1"/>
    <w:rsid w:val="00891F15"/>
    <w:rsid w:val="00917D22"/>
    <w:rsid w:val="00993B40"/>
    <w:rsid w:val="009B45D0"/>
    <w:rsid w:val="009C7392"/>
    <w:rsid w:val="009E0D9D"/>
    <w:rsid w:val="00A820B7"/>
    <w:rsid w:val="00A83FCC"/>
    <w:rsid w:val="00AC57AE"/>
    <w:rsid w:val="00AE7D79"/>
    <w:rsid w:val="00B558DD"/>
    <w:rsid w:val="00B82A6F"/>
    <w:rsid w:val="00B931D4"/>
    <w:rsid w:val="00BF765A"/>
    <w:rsid w:val="00C11626"/>
    <w:rsid w:val="00C65BD0"/>
    <w:rsid w:val="00C868B8"/>
    <w:rsid w:val="00C95F39"/>
    <w:rsid w:val="00CA207D"/>
    <w:rsid w:val="00CC031C"/>
    <w:rsid w:val="00CC3579"/>
    <w:rsid w:val="00CC7466"/>
    <w:rsid w:val="00CD49BA"/>
    <w:rsid w:val="00D038AF"/>
    <w:rsid w:val="00D66516"/>
    <w:rsid w:val="00D74A4F"/>
    <w:rsid w:val="00D8245E"/>
    <w:rsid w:val="00DC0DA6"/>
    <w:rsid w:val="00DC64D3"/>
    <w:rsid w:val="00DF47B4"/>
    <w:rsid w:val="00DF53E3"/>
    <w:rsid w:val="00E176ED"/>
    <w:rsid w:val="00EE29B4"/>
    <w:rsid w:val="00EF02F0"/>
    <w:rsid w:val="00F04267"/>
    <w:rsid w:val="00F16F41"/>
    <w:rsid w:val="00F30CFC"/>
    <w:rsid w:val="00F652EE"/>
    <w:rsid w:val="00F672E0"/>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A818"/>
  <w15:chartTrackingRefBased/>
  <w15:docId w15:val="{EF086CAF-5A70-4612-97D0-17F4BF78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6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16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16B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6B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6B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6B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6B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6B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6B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6B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16B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16B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6B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6B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6B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6B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6B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6B78"/>
    <w:rPr>
      <w:rFonts w:eastAsiaTheme="majorEastAsia" w:cstheme="majorBidi"/>
      <w:color w:val="272727" w:themeColor="text1" w:themeTint="D8"/>
    </w:rPr>
  </w:style>
  <w:style w:type="paragraph" w:styleId="Titel">
    <w:name w:val="Title"/>
    <w:basedOn w:val="Standaard"/>
    <w:next w:val="Standaard"/>
    <w:link w:val="TitelChar"/>
    <w:uiPriority w:val="10"/>
    <w:qFormat/>
    <w:rsid w:val="00416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6B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6B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6B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6B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6B78"/>
    <w:rPr>
      <w:i/>
      <w:iCs/>
      <w:color w:val="404040" w:themeColor="text1" w:themeTint="BF"/>
    </w:rPr>
  </w:style>
  <w:style w:type="paragraph" w:styleId="Lijstalinea">
    <w:name w:val="List Paragraph"/>
    <w:basedOn w:val="Standaard"/>
    <w:uiPriority w:val="34"/>
    <w:qFormat/>
    <w:rsid w:val="00416B78"/>
    <w:pPr>
      <w:ind w:left="720"/>
      <w:contextualSpacing/>
    </w:pPr>
  </w:style>
  <w:style w:type="character" w:styleId="Intensievebenadrukking">
    <w:name w:val="Intense Emphasis"/>
    <w:basedOn w:val="Standaardalinea-lettertype"/>
    <w:uiPriority w:val="21"/>
    <w:qFormat/>
    <w:rsid w:val="00416B78"/>
    <w:rPr>
      <w:i/>
      <w:iCs/>
      <w:color w:val="0F4761" w:themeColor="accent1" w:themeShade="BF"/>
    </w:rPr>
  </w:style>
  <w:style w:type="paragraph" w:styleId="Duidelijkcitaat">
    <w:name w:val="Intense Quote"/>
    <w:basedOn w:val="Standaard"/>
    <w:next w:val="Standaard"/>
    <w:link w:val="DuidelijkcitaatChar"/>
    <w:uiPriority w:val="30"/>
    <w:qFormat/>
    <w:rsid w:val="00416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6B78"/>
    <w:rPr>
      <w:i/>
      <w:iCs/>
      <w:color w:val="0F4761" w:themeColor="accent1" w:themeShade="BF"/>
    </w:rPr>
  </w:style>
  <w:style w:type="character" w:styleId="Intensieveverwijzing">
    <w:name w:val="Intense Reference"/>
    <w:basedOn w:val="Standaardalinea-lettertype"/>
    <w:uiPriority w:val="32"/>
    <w:qFormat/>
    <w:rsid w:val="00416B78"/>
    <w:rPr>
      <w:b/>
      <w:bCs/>
      <w:smallCaps/>
      <w:color w:val="0F4761" w:themeColor="accent1" w:themeShade="BF"/>
      <w:spacing w:val="5"/>
    </w:rPr>
  </w:style>
  <w:style w:type="paragraph" w:styleId="Voettekst">
    <w:name w:val="footer"/>
    <w:basedOn w:val="Standaard"/>
    <w:link w:val="VoettekstChar"/>
    <w:uiPriority w:val="99"/>
    <w:unhideWhenUsed/>
    <w:rsid w:val="003C29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2991"/>
  </w:style>
  <w:style w:type="character" w:styleId="Regelnummer">
    <w:name w:val="line number"/>
    <w:basedOn w:val="Standaardalinea-lettertype"/>
    <w:uiPriority w:val="99"/>
    <w:semiHidden/>
    <w:unhideWhenUsed/>
    <w:rsid w:val="00F672E0"/>
  </w:style>
  <w:style w:type="paragraph" w:customStyle="1" w:styleId="Default">
    <w:name w:val="Default"/>
    <w:rsid w:val="00805468"/>
    <w:pPr>
      <w:autoSpaceDE w:val="0"/>
      <w:autoSpaceDN w:val="0"/>
      <w:adjustRightInd w:val="0"/>
      <w:spacing w:after="0" w:line="240" w:lineRule="auto"/>
    </w:pPr>
    <w:rPr>
      <w:rFonts w:ascii="RijksoverheidSansHeadingTT" w:hAnsi="RijksoverheidSansHeadingTT" w:cs="RijksoverheidSansHeadingTT"/>
      <w:color w:val="000000"/>
      <w:kern w:val="0"/>
      <w:sz w:val="24"/>
      <w:szCs w:val="24"/>
    </w:rPr>
  </w:style>
  <w:style w:type="paragraph" w:styleId="Revisie">
    <w:name w:val="Revision"/>
    <w:hidden/>
    <w:uiPriority w:val="99"/>
    <w:semiHidden/>
    <w:rsid w:val="0060776C"/>
    <w:pPr>
      <w:spacing w:after="0" w:line="240" w:lineRule="auto"/>
    </w:pPr>
  </w:style>
  <w:style w:type="character" w:styleId="Verwijzingopmerking">
    <w:name w:val="annotation reference"/>
    <w:basedOn w:val="Standaardalinea-lettertype"/>
    <w:uiPriority w:val="99"/>
    <w:semiHidden/>
    <w:unhideWhenUsed/>
    <w:rsid w:val="002225BB"/>
    <w:rPr>
      <w:sz w:val="16"/>
      <w:szCs w:val="16"/>
    </w:rPr>
  </w:style>
  <w:style w:type="paragraph" w:styleId="Tekstopmerking">
    <w:name w:val="annotation text"/>
    <w:basedOn w:val="Standaard"/>
    <w:link w:val="TekstopmerkingChar"/>
    <w:uiPriority w:val="99"/>
    <w:unhideWhenUsed/>
    <w:rsid w:val="002225BB"/>
    <w:pPr>
      <w:spacing w:line="240" w:lineRule="auto"/>
    </w:pPr>
    <w:rPr>
      <w:sz w:val="20"/>
      <w:szCs w:val="20"/>
    </w:rPr>
  </w:style>
  <w:style w:type="character" w:customStyle="1" w:styleId="TekstopmerkingChar">
    <w:name w:val="Tekst opmerking Char"/>
    <w:basedOn w:val="Standaardalinea-lettertype"/>
    <w:link w:val="Tekstopmerking"/>
    <w:uiPriority w:val="99"/>
    <w:rsid w:val="002225BB"/>
    <w:rPr>
      <w:sz w:val="20"/>
      <w:szCs w:val="20"/>
    </w:rPr>
  </w:style>
  <w:style w:type="paragraph" w:styleId="Onderwerpvanopmerking">
    <w:name w:val="annotation subject"/>
    <w:basedOn w:val="Tekstopmerking"/>
    <w:next w:val="Tekstopmerking"/>
    <w:link w:val="OnderwerpvanopmerkingChar"/>
    <w:uiPriority w:val="99"/>
    <w:semiHidden/>
    <w:unhideWhenUsed/>
    <w:rsid w:val="002225BB"/>
    <w:rPr>
      <w:b/>
      <w:bCs/>
    </w:rPr>
  </w:style>
  <w:style w:type="character" w:customStyle="1" w:styleId="OnderwerpvanopmerkingChar">
    <w:name w:val="Onderwerp van opmerking Char"/>
    <w:basedOn w:val="TekstopmerkingChar"/>
    <w:link w:val="Onderwerpvanopmerking"/>
    <w:uiPriority w:val="99"/>
    <w:semiHidden/>
    <w:rsid w:val="00222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1542">
      <w:bodyDiv w:val="1"/>
      <w:marLeft w:val="0"/>
      <w:marRight w:val="0"/>
      <w:marTop w:val="0"/>
      <w:marBottom w:val="0"/>
      <w:divBdr>
        <w:top w:val="none" w:sz="0" w:space="0" w:color="auto"/>
        <w:left w:val="none" w:sz="0" w:space="0" w:color="auto"/>
        <w:bottom w:val="none" w:sz="0" w:space="0" w:color="auto"/>
        <w:right w:val="none" w:sz="0" w:space="0" w:color="auto"/>
      </w:divBdr>
    </w:div>
    <w:div w:id="159377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1176</Words>
  <Characters>6470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RVO</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RVO</dc:creator>
  <cp:keywords/>
  <dc:description/>
  <cp:lastModifiedBy>RVO</cp:lastModifiedBy>
  <cp:revision>7</cp:revision>
  <dcterms:created xsi:type="dcterms:W3CDTF">2026-01-14T12:42:00Z</dcterms:created>
  <dcterms:modified xsi:type="dcterms:W3CDTF">2026-01-14T12:47:00Z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56b7b0e4,66f889ae,61b6a7a1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