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467FB" w14:textId="03354AF9" w:rsidR="00432E44" w:rsidRDefault="00A42C20" w:rsidP="006A374C">
      <w:pPr>
        <w:rPr>
          <w:rFonts w:ascii="RijksoverheidSansHeadingTT" w:hAnsi="RijksoverheidSansHeadingTT"/>
          <w:b/>
          <w:bCs/>
          <w:color w:val="007BC7"/>
          <w:sz w:val="48"/>
          <w:szCs w:val="48"/>
          <w:lang w:val="en-US"/>
        </w:rPr>
      </w:pPr>
      <w:r>
        <w:rPr>
          <w:noProof/>
        </w:rPr>
        <w:drawing>
          <wp:anchor distT="0" distB="0" distL="114300" distR="114300" simplePos="0" relativeHeight="251659776" behindDoc="0" locked="0" layoutInCell="1" allowOverlap="1" wp14:anchorId="0267C0AA" wp14:editId="2342E22F">
            <wp:simplePos x="0" y="0"/>
            <wp:positionH relativeFrom="margin">
              <wp:align>left</wp:align>
            </wp:positionH>
            <wp:positionV relativeFrom="paragraph">
              <wp:posOffset>-1273175</wp:posOffset>
            </wp:positionV>
            <wp:extent cx="5399405" cy="1828800"/>
            <wp:effectExtent l="0" t="0" r="0" b="0"/>
            <wp:wrapNone/>
            <wp:docPr id="4" name="Afbeelding 1260997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6099740">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99405" cy="1828800"/>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2780F92E" w14:textId="3DD55FE3" w:rsidR="006A374C" w:rsidRPr="00432E44" w:rsidRDefault="006A374C" w:rsidP="006A374C">
      <w:pPr>
        <w:rPr>
          <w:rFonts w:ascii="RijksoverheidSansHeadingTT" w:hAnsi="RijksoverheidSansHeadingTT"/>
          <w:b/>
          <w:bCs/>
          <w:color w:val="007BC7"/>
          <w:sz w:val="48"/>
          <w:szCs w:val="48"/>
          <w:lang w:val="en-US"/>
        </w:rPr>
      </w:pPr>
      <w:r w:rsidRPr="00432E44">
        <w:rPr>
          <w:rFonts w:ascii="RijksoverheidSansHeadingTT" w:hAnsi="RijksoverheidSansHeadingTT"/>
          <w:b/>
          <w:bCs/>
          <w:color w:val="007BC7"/>
          <w:sz w:val="48"/>
          <w:szCs w:val="48"/>
          <w:lang w:val="en-US"/>
        </w:rPr>
        <w:t>The cooperation agreement</w:t>
      </w:r>
    </w:p>
    <w:p w14:paraId="19E423E5" w14:textId="77777777" w:rsidR="006A374C" w:rsidRPr="006A374C" w:rsidRDefault="006A374C" w:rsidP="006A374C">
      <w:pPr>
        <w:rPr>
          <w:rFonts w:ascii="Verdana" w:hAnsi="Verdana"/>
          <w:sz w:val="18"/>
          <w:szCs w:val="18"/>
          <w:lang w:val="en-US"/>
        </w:rPr>
      </w:pPr>
    </w:p>
    <w:p w14:paraId="6041B4EC" w14:textId="77777777" w:rsidR="006A374C" w:rsidRPr="006A374C" w:rsidRDefault="006A374C" w:rsidP="006A374C">
      <w:pPr>
        <w:rPr>
          <w:rFonts w:ascii="Verdana" w:hAnsi="Verdana"/>
          <w:sz w:val="18"/>
          <w:szCs w:val="18"/>
          <w:lang w:val="en-US"/>
        </w:rPr>
      </w:pPr>
      <w:r w:rsidRPr="006A374C">
        <w:rPr>
          <w:rFonts w:ascii="Verdana" w:hAnsi="Verdana"/>
          <w:sz w:val="18"/>
          <w:szCs w:val="18"/>
          <w:lang w:val="en-US"/>
        </w:rPr>
        <w:t xml:space="preserve">At the start of a collaboration, it is wise to </w:t>
      </w:r>
      <w:r w:rsidR="008003E2">
        <w:rPr>
          <w:rFonts w:ascii="Verdana" w:hAnsi="Verdana"/>
          <w:sz w:val="18"/>
          <w:szCs w:val="18"/>
          <w:lang w:val="en-US"/>
        </w:rPr>
        <w:t>draft a consortium agreement</w:t>
      </w:r>
      <w:r w:rsidRPr="006A374C">
        <w:rPr>
          <w:rFonts w:ascii="Verdana" w:hAnsi="Verdana"/>
          <w:sz w:val="18"/>
          <w:szCs w:val="18"/>
          <w:lang w:val="en-US"/>
        </w:rPr>
        <w:t xml:space="preserve"> between the partners. </w:t>
      </w:r>
      <w:r w:rsidR="008003E2">
        <w:rPr>
          <w:rFonts w:ascii="Verdana" w:hAnsi="Verdana"/>
          <w:sz w:val="18"/>
          <w:szCs w:val="18"/>
          <w:lang w:val="en-US"/>
        </w:rPr>
        <w:t xml:space="preserve">For the Netherlands – Ukraine Cybersecurity Fund, this is a mandatory requirement </w:t>
      </w:r>
      <w:r w:rsidR="005377FB">
        <w:rPr>
          <w:rFonts w:ascii="Verdana" w:hAnsi="Verdana"/>
          <w:sz w:val="18"/>
          <w:szCs w:val="18"/>
          <w:lang w:val="en-US"/>
        </w:rPr>
        <w:t>when you get awarded funding</w:t>
      </w:r>
      <w:r w:rsidR="008003E2">
        <w:rPr>
          <w:rFonts w:ascii="Verdana" w:hAnsi="Verdana"/>
          <w:sz w:val="18"/>
          <w:szCs w:val="18"/>
          <w:lang w:val="en-US"/>
        </w:rPr>
        <w:t xml:space="preserve">. </w:t>
      </w:r>
      <w:r w:rsidR="00124EB4">
        <w:rPr>
          <w:rFonts w:ascii="Verdana" w:hAnsi="Verdana"/>
          <w:sz w:val="18"/>
          <w:szCs w:val="18"/>
          <w:lang w:val="en-US"/>
        </w:rPr>
        <w:t>Please try and keep it under 4 A4.</w:t>
      </w:r>
    </w:p>
    <w:p w14:paraId="53C6AC6E" w14:textId="77777777" w:rsidR="006A374C" w:rsidRPr="006A374C" w:rsidRDefault="006A374C" w:rsidP="006A374C">
      <w:pPr>
        <w:rPr>
          <w:rFonts w:ascii="Verdana" w:hAnsi="Verdana"/>
          <w:sz w:val="18"/>
          <w:szCs w:val="18"/>
          <w:lang w:val="en-US"/>
        </w:rPr>
      </w:pPr>
    </w:p>
    <w:p w14:paraId="07D1EAFB" w14:textId="77777777" w:rsidR="006A374C" w:rsidRPr="006A374C" w:rsidRDefault="006A374C" w:rsidP="006A374C">
      <w:pPr>
        <w:rPr>
          <w:rFonts w:ascii="Verdana" w:hAnsi="Verdana"/>
          <w:sz w:val="18"/>
          <w:szCs w:val="18"/>
          <w:lang w:val="en-US"/>
        </w:rPr>
      </w:pPr>
    </w:p>
    <w:p w14:paraId="1B304BB2" w14:textId="77777777" w:rsidR="006A374C" w:rsidRPr="006A374C" w:rsidRDefault="006A374C" w:rsidP="006A374C">
      <w:pPr>
        <w:numPr>
          <w:ilvl w:val="0"/>
          <w:numId w:val="31"/>
        </w:numPr>
        <w:rPr>
          <w:rFonts w:ascii="Verdana" w:hAnsi="Verdana"/>
          <w:sz w:val="18"/>
          <w:szCs w:val="18"/>
          <w:lang w:val="en-US"/>
        </w:rPr>
      </w:pPr>
      <w:r w:rsidRPr="006A374C">
        <w:rPr>
          <w:rFonts w:ascii="Verdana" w:hAnsi="Verdana"/>
          <w:sz w:val="18"/>
          <w:szCs w:val="18"/>
          <w:lang w:val="en-US"/>
        </w:rPr>
        <w:t xml:space="preserve">It takes </w:t>
      </w:r>
      <w:r w:rsidR="008003E2">
        <w:rPr>
          <w:rFonts w:ascii="Verdana" w:hAnsi="Verdana"/>
          <w:sz w:val="18"/>
          <w:szCs w:val="18"/>
          <w:lang w:val="en-US"/>
        </w:rPr>
        <w:t xml:space="preserve">some time to </w:t>
      </w:r>
      <w:r w:rsidRPr="006A374C">
        <w:rPr>
          <w:rFonts w:ascii="Verdana" w:hAnsi="Verdana"/>
          <w:sz w:val="18"/>
          <w:szCs w:val="18"/>
          <w:lang w:val="en-US"/>
        </w:rPr>
        <w:t>draw up a good co</w:t>
      </w:r>
      <w:r w:rsidR="008003E2">
        <w:rPr>
          <w:rFonts w:ascii="Verdana" w:hAnsi="Verdana"/>
          <w:sz w:val="18"/>
          <w:szCs w:val="18"/>
          <w:lang w:val="en-US"/>
        </w:rPr>
        <w:t>nsortium</w:t>
      </w:r>
      <w:r w:rsidRPr="006A374C">
        <w:rPr>
          <w:rFonts w:ascii="Verdana" w:hAnsi="Verdana"/>
          <w:sz w:val="18"/>
          <w:szCs w:val="18"/>
          <w:lang w:val="en-US"/>
        </w:rPr>
        <w:t xml:space="preserve"> agreement. </w:t>
      </w:r>
    </w:p>
    <w:p w14:paraId="26D49B18" w14:textId="77777777" w:rsidR="006A374C" w:rsidRPr="006A374C" w:rsidRDefault="006A374C" w:rsidP="008003E2">
      <w:pPr>
        <w:numPr>
          <w:ilvl w:val="0"/>
          <w:numId w:val="34"/>
        </w:numPr>
        <w:rPr>
          <w:rFonts w:ascii="Verdana" w:hAnsi="Verdana"/>
          <w:sz w:val="18"/>
          <w:szCs w:val="18"/>
          <w:lang w:val="en-US"/>
        </w:rPr>
      </w:pPr>
      <w:r w:rsidRPr="006A374C">
        <w:rPr>
          <w:rFonts w:ascii="Verdana" w:hAnsi="Verdana"/>
          <w:sz w:val="18"/>
          <w:szCs w:val="18"/>
          <w:lang w:val="en-US"/>
        </w:rPr>
        <w:t>The agreement must stipulate what to do when things go well and must certainly also stipulate what to do when the project does not go as planned.</w:t>
      </w:r>
    </w:p>
    <w:p w14:paraId="454EC0BC" w14:textId="77777777" w:rsidR="006A374C" w:rsidRPr="006A374C" w:rsidRDefault="006A374C" w:rsidP="006A374C">
      <w:pPr>
        <w:numPr>
          <w:ilvl w:val="0"/>
          <w:numId w:val="34"/>
        </w:numPr>
        <w:rPr>
          <w:rFonts w:ascii="Verdana" w:hAnsi="Verdana"/>
          <w:sz w:val="18"/>
          <w:szCs w:val="18"/>
          <w:lang w:val="en-US"/>
        </w:rPr>
      </w:pPr>
      <w:r w:rsidRPr="006A374C">
        <w:rPr>
          <w:rFonts w:ascii="Verdana" w:hAnsi="Verdana"/>
          <w:sz w:val="18"/>
          <w:szCs w:val="18"/>
          <w:lang w:val="en-US"/>
        </w:rPr>
        <w:t>In order to achieve successful cooperation, it is important that all participants comply with the agreement. It is wise to describe the terms and conditions clearly and in sufficient detail to avoid misunderstandings.</w:t>
      </w:r>
    </w:p>
    <w:p w14:paraId="7944BE0A" w14:textId="77777777" w:rsidR="008003E2" w:rsidRPr="006A374C" w:rsidRDefault="006A374C" w:rsidP="008003E2">
      <w:pPr>
        <w:numPr>
          <w:ilvl w:val="0"/>
          <w:numId w:val="34"/>
        </w:numPr>
        <w:rPr>
          <w:rFonts w:ascii="Verdana" w:hAnsi="Verdana"/>
          <w:sz w:val="18"/>
          <w:szCs w:val="18"/>
          <w:lang w:val="en-US"/>
        </w:rPr>
      </w:pPr>
      <w:r w:rsidRPr="006A374C">
        <w:rPr>
          <w:rFonts w:ascii="Verdana" w:hAnsi="Verdana"/>
          <w:sz w:val="18"/>
          <w:szCs w:val="18"/>
          <w:lang w:val="en-US"/>
        </w:rPr>
        <w:t>A good agreement is no guarantee of a good relationship and the absence of differences of opinion</w:t>
      </w:r>
      <w:r w:rsidR="008003E2">
        <w:rPr>
          <w:rFonts w:ascii="Verdana" w:hAnsi="Verdana"/>
          <w:sz w:val="18"/>
          <w:szCs w:val="18"/>
          <w:lang w:val="en-US"/>
        </w:rPr>
        <w:t>, but it can help avoid them.</w:t>
      </w:r>
    </w:p>
    <w:p w14:paraId="5D3B8C5A" w14:textId="77777777" w:rsidR="006A374C" w:rsidRPr="006A374C" w:rsidRDefault="006A374C" w:rsidP="006A374C">
      <w:pPr>
        <w:numPr>
          <w:ilvl w:val="0"/>
          <w:numId w:val="34"/>
        </w:numPr>
        <w:rPr>
          <w:rFonts w:ascii="Verdana" w:hAnsi="Verdana"/>
          <w:sz w:val="18"/>
          <w:szCs w:val="18"/>
          <w:lang w:val="en-US"/>
        </w:rPr>
      </w:pPr>
      <w:r w:rsidRPr="006A374C">
        <w:rPr>
          <w:rFonts w:ascii="Verdana" w:hAnsi="Verdana"/>
          <w:sz w:val="18"/>
          <w:szCs w:val="18"/>
          <w:lang w:val="en-US"/>
        </w:rPr>
        <w:t>The co</w:t>
      </w:r>
      <w:r w:rsidR="008003E2">
        <w:rPr>
          <w:rFonts w:ascii="Verdana" w:hAnsi="Verdana"/>
          <w:sz w:val="18"/>
          <w:szCs w:val="18"/>
          <w:lang w:val="en-US"/>
        </w:rPr>
        <w:t>nsortium</w:t>
      </w:r>
      <w:r w:rsidRPr="006A374C">
        <w:rPr>
          <w:rFonts w:ascii="Verdana" w:hAnsi="Verdana"/>
          <w:sz w:val="18"/>
          <w:szCs w:val="18"/>
          <w:lang w:val="en-US"/>
        </w:rPr>
        <w:t xml:space="preserve"> agreement is an overview of the agreements made; it is not a project plan. </w:t>
      </w:r>
    </w:p>
    <w:p w14:paraId="50844950" w14:textId="77777777" w:rsidR="006A374C" w:rsidRPr="006A374C" w:rsidRDefault="006A374C" w:rsidP="006A374C">
      <w:pPr>
        <w:rPr>
          <w:rFonts w:ascii="Verdana" w:hAnsi="Verdana"/>
          <w:sz w:val="18"/>
          <w:szCs w:val="18"/>
          <w:lang w:val="en-US"/>
        </w:rPr>
      </w:pPr>
    </w:p>
    <w:p w14:paraId="7DFD5C1F" w14:textId="77777777" w:rsidR="006A374C" w:rsidRDefault="006A374C" w:rsidP="006A374C">
      <w:pPr>
        <w:rPr>
          <w:rFonts w:ascii="Verdana" w:hAnsi="Verdana"/>
          <w:sz w:val="18"/>
          <w:szCs w:val="18"/>
          <w:lang w:val="en-US"/>
        </w:rPr>
      </w:pPr>
    </w:p>
    <w:p w14:paraId="7BC41E33" w14:textId="77777777" w:rsidR="006A374C" w:rsidRPr="006A374C" w:rsidRDefault="006A374C" w:rsidP="006A374C">
      <w:pPr>
        <w:rPr>
          <w:rFonts w:ascii="Verdana" w:hAnsi="Verdana"/>
          <w:b/>
          <w:bCs/>
          <w:sz w:val="18"/>
          <w:szCs w:val="18"/>
          <w:lang w:val="en-US"/>
        </w:rPr>
      </w:pPr>
      <w:r w:rsidRPr="006A374C">
        <w:rPr>
          <w:rFonts w:ascii="Verdana" w:hAnsi="Verdana"/>
          <w:b/>
          <w:bCs/>
          <w:sz w:val="18"/>
          <w:szCs w:val="18"/>
          <w:lang w:val="en-US"/>
        </w:rPr>
        <w:t>Topics for a cooperation agreement</w:t>
      </w:r>
    </w:p>
    <w:p w14:paraId="59394FAA" w14:textId="77777777" w:rsidR="006A374C" w:rsidRPr="006A374C" w:rsidRDefault="006A374C" w:rsidP="006A374C">
      <w:pPr>
        <w:rPr>
          <w:rFonts w:ascii="Verdana" w:hAnsi="Verdana"/>
          <w:sz w:val="18"/>
          <w:szCs w:val="18"/>
          <w:lang w:val="en-US"/>
        </w:rPr>
      </w:pPr>
      <w:r w:rsidRPr="006A374C">
        <w:rPr>
          <w:rFonts w:ascii="Verdana" w:hAnsi="Verdana"/>
          <w:sz w:val="18"/>
          <w:szCs w:val="18"/>
          <w:lang w:val="en-US"/>
        </w:rPr>
        <w:t>The agreement must be definitively and legally signed by all participating parties. Below are the topics that may be covered in</w:t>
      </w:r>
      <w:r w:rsidR="00CC7064">
        <w:rPr>
          <w:rFonts w:ascii="Verdana" w:hAnsi="Verdana"/>
          <w:sz w:val="18"/>
          <w:szCs w:val="18"/>
          <w:lang w:val="en-US"/>
        </w:rPr>
        <w:t xml:space="preserve"> the</w:t>
      </w:r>
      <w:r w:rsidRPr="006A374C">
        <w:rPr>
          <w:rFonts w:ascii="Verdana" w:hAnsi="Verdana"/>
          <w:sz w:val="18"/>
          <w:szCs w:val="18"/>
          <w:lang w:val="en-US"/>
        </w:rPr>
        <w:t xml:space="preserve"> co</w:t>
      </w:r>
      <w:r w:rsidR="00CC7064">
        <w:rPr>
          <w:rFonts w:ascii="Verdana" w:hAnsi="Verdana"/>
          <w:sz w:val="18"/>
          <w:szCs w:val="18"/>
          <w:lang w:val="en-US"/>
        </w:rPr>
        <w:t>nsortium</w:t>
      </w:r>
      <w:r w:rsidRPr="006A374C">
        <w:rPr>
          <w:rFonts w:ascii="Verdana" w:hAnsi="Verdana"/>
          <w:sz w:val="18"/>
          <w:szCs w:val="18"/>
          <w:lang w:val="en-US"/>
        </w:rPr>
        <w:t xml:space="preserve"> agreement</w:t>
      </w:r>
      <w:r w:rsidR="00CC7064">
        <w:rPr>
          <w:rFonts w:ascii="Verdana" w:hAnsi="Verdana"/>
          <w:sz w:val="18"/>
          <w:szCs w:val="18"/>
          <w:lang w:val="en-US"/>
        </w:rPr>
        <w:t>, please choose which parts are applicable to your consortium as you see fit:</w:t>
      </w:r>
    </w:p>
    <w:p w14:paraId="06B21729" w14:textId="77777777" w:rsidR="006A374C" w:rsidRPr="006A374C" w:rsidRDefault="006A374C" w:rsidP="006A374C">
      <w:pPr>
        <w:rPr>
          <w:rFonts w:ascii="Verdana" w:hAnsi="Verdana"/>
          <w:sz w:val="18"/>
          <w:szCs w:val="18"/>
          <w:lang w:val="en-US"/>
        </w:rPr>
      </w:pPr>
    </w:p>
    <w:permStart w:id="1561922629" w:edGrp="everyone"/>
    <w:p w14:paraId="792F30AB" w14:textId="1004AB5D" w:rsidR="006A374C" w:rsidRPr="006A374C" w:rsidRDefault="00454A71" w:rsidP="00454A71">
      <w:pPr>
        <w:rPr>
          <w:rFonts w:ascii="Verdana" w:hAnsi="Verdana"/>
          <w:sz w:val="18"/>
          <w:szCs w:val="18"/>
          <w:lang w:val="en-US"/>
        </w:rPr>
      </w:pPr>
      <w:sdt>
        <w:sdtPr>
          <w:rPr>
            <w:rFonts w:ascii="Verdana" w:hAnsi="Verdana"/>
            <w:sz w:val="18"/>
            <w:szCs w:val="18"/>
            <w:lang w:val="en-US"/>
          </w:rPr>
          <w:id w:val="-585459575"/>
          <w14:checkbox>
            <w14:checked w14:val="0"/>
            <w14:checkedState w14:val="2612" w14:font="MS Gothic"/>
            <w14:uncheckedState w14:val="2610" w14:font="MS Gothic"/>
          </w14:checkbox>
        </w:sdtPr>
        <w:sdtContent>
          <w:r>
            <w:rPr>
              <w:rFonts w:ascii="MS Gothic" w:eastAsia="MS Gothic" w:hAnsi="MS Gothic" w:hint="eastAsia"/>
              <w:sz w:val="18"/>
              <w:szCs w:val="18"/>
              <w:lang w:val="en-US"/>
            </w:rPr>
            <w:t>☐</w:t>
          </w:r>
        </w:sdtContent>
      </w:sdt>
      <w:r>
        <w:rPr>
          <w:rFonts w:ascii="Verdana" w:hAnsi="Verdana"/>
          <w:sz w:val="18"/>
          <w:szCs w:val="18"/>
          <w:lang w:val="en-US"/>
        </w:rPr>
        <w:t xml:space="preserve"> </w:t>
      </w:r>
      <w:permEnd w:id="1561922629"/>
      <w:r w:rsidR="006A374C" w:rsidRPr="006A374C">
        <w:rPr>
          <w:rFonts w:ascii="Verdana" w:hAnsi="Verdana"/>
          <w:sz w:val="18"/>
          <w:szCs w:val="18"/>
          <w:lang w:val="en-US"/>
        </w:rPr>
        <w:t>the participants in the partnership;</w:t>
      </w:r>
    </w:p>
    <w:permStart w:id="1126899571" w:edGrp="everyone"/>
    <w:p w14:paraId="226B19D7" w14:textId="3843B564" w:rsidR="006A374C" w:rsidRPr="006A374C" w:rsidRDefault="00454A71" w:rsidP="00454A71">
      <w:pPr>
        <w:rPr>
          <w:rFonts w:ascii="Verdana" w:hAnsi="Verdana"/>
          <w:sz w:val="18"/>
          <w:szCs w:val="18"/>
          <w:lang w:val="en-US"/>
        </w:rPr>
      </w:pPr>
      <w:sdt>
        <w:sdtPr>
          <w:rPr>
            <w:rFonts w:ascii="Verdana" w:hAnsi="Verdana"/>
            <w:sz w:val="18"/>
            <w:szCs w:val="18"/>
            <w:lang w:val="en-US"/>
          </w:rPr>
          <w:id w:val="696046417"/>
          <w14:checkbox>
            <w14:checked w14:val="0"/>
            <w14:checkedState w14:val="2612" w14:font="MS Gothic"/>
            <w14:uncheckedState w14:val="2610" w14:font="MS Gothic"/>
          </w14:checkbox>
        </w:sdtPr>
        <w:sdtContent>
          <w:r>
            <w:rPr>
              <w:rFonts w:ascii="MS Gothic" w:eastAsia="MS Gothic" w:hAnsi="MS Gothic" w:hint="eastAsia"/>
              <w:sz w:val="18"/>
              <w:szCs w:val="18"/>
              <w:lang w:val="en-US"/>
            </w:rPr>
            <w:t>☐</w:t>
          </w:r>
        </w:sdtContent>
      </w:sdt>
      <w:r>
        <w:rPr>
          <w:rFonts w:ascii="Verdana" w:hAnsi="Verdana"/>
          <w:sz w:val="18"/>
          <w:szCs w:val="18"/>
          <w:lang w:val="en-US"/>
        </w:rPr>
        <w:t xml:space="preserve"> </w:t>
      </w:r>
      <w:permEnd w:id="1126899571"/>
      <w:r w:rsidR="006A374C" w:rsidRPr="006A374C">
        <w:rPr>
          <w:rFonts w:ascii="Verdana" w:hAnsi="Verdana"/>
          <w:sz w:val="18"/>
          <w:szCs w:val="18"/>
          <w:lang w:val="en-US"/>
        </w:rPr>
        <w:t>the manner of cooperation between the various participants;</w:t>
      </w:r>
    </w:p>
    <w:permStart w:id="747769520" w:edGrp="everyone"/>
    <w:p w14:paraId="01CB218E" w14:textId="189283B0" w:rsidR="006A374C" w:rsidRPr="006A374C" w:rsidRDefault="00454A71" w:rsidP="00454A71">
      <w:pPr>
        <w:rPr>
          <w:rFonts w:ascii="Verdana" w:hAnsi="Verdana"/>
          <w:sz w:val="18"/>
          <w:szCs w:val="18"/>
          <w:lang w:val="en-US"/>
        </w:rPr>
      </w:pPr>
      <w:sdt>
        <w:sdtPr>
          <w:rPr>
            <w:rFonts w:ascii="Verdana" w:hAnsi="Verdana"/>
            <w:sz w:val="18"/>
            <w:szCs w:val="18"/>
            <w:lang w:val="en-US"/>
          </w:rPr>
          <w:id w:val="-799063548"/>
          <w14:checkbox>
            <w14:checked w14:val="0"/>
            <w14:checkedState w14:val="2612" w14:font="MS Gothic"/>
            <w14:uncheckedState w14:val="2610" w14:font="MS Gothic"/>
          </w14:checkbox>
        </w:sdtPr>
        <w:sdtContent>
          <w:r>
            <w:rPr>
              <w:rFonts w:ascii="MS Gothic" w:eastAsia="MS Gothic" w:hAnsi="MS Gothic" w:hint="eastAsia"/>
              <w:sz w:val="18"/>
              <w:szCs w:val="18"/>
              <w:lang w:val="en-US"/>
            </w:rPr>
            <w:t>☐</w:t>
          </w:r>
        </w:sdtContent>
      </w:sdt>
      <w:r>
        <w:rPr>
          <w:rFonts w:ascii="Verdana" w:hAnsi="Verdana"/>
          <w:sz w:val="18"/>
          <w:szCs w:val="18"/>
          <w:lang w:val="en-US"/>
        </w:rPr>
        <w:t xml:space="preserve"> </w:t>
      </w:r>
      <w:permEnd w:id="747769520"/>
      <w:r w:rsidR="006A374C" w:rsidRPr="006A374C">
        <w:rPr>
          <w:rFonts w:ascii="Verdana" w:hAnsi="Verdana"/>
          <w:sz w:val="18"/>
          <w:szCs w:val="18"/>
          <w:lang w:val="en-US"/>
        </w:rPr>
        <w:t>the parties entitled to the project results (including intellectual property);</w:t>
      </w:r>
    </w:p>
    <w:permStart w:id="954338966" w:edGrp="everyone"/>
    <w:p w14:paraId="68D2ECE5" w14:textId="47D2BFEB" w:rsidR="006A374C" w:rsidRPr="006A374C" w:rsidRDefault="00454A71" w:rsidP="00454A71">
      <w:pPr>
        <w:rPr>
          <w:rFonts w:ascii="Verdana" w:hAnsi="Verdana"/>
          <w:sz w:val="18"/>
          <w:szCs w:val="18"/>
          <w:lang w:val="en-US"/>
        </w:rPr>
      </w:pPr>
      <w:sdt>
        <w:sdtPr>
          <w:rPr>
            <w:rFonts w:ascii="Verdana" w:hAnsi="Verdana"/>
            <w:sz w:val="18"/>
            <w:szCs w:val="18"/>
            <w:lang w:val="en-US"/>
          </w:rPr>
          <w:id w:val="762953060"/>
          <w14:checkbox>
            <w14:checked w14:val="0"/>
            <w14:checkedState w14:val="2612" w14:font="MS Gothic"/>
            <w14:uncheckedState w14:val="2610" w14:font="MS Gothic"/>
          </w14:checkbox>
        </w:sdtPr>
        <w:sdtContent>
          <w:r>
            <w:rPr>
              <w:rFonts w:ascii="MS Gothic" w:eastAsia="MS Gothic" w:hAnsi="MS Gothic" w:hint="eastAsia"/>
              <w:sz w:val="18"/>
              <w:szCs w:val="18"/>
              <w:lang w:val="en-US"/>
            </w:rPr>
            <w:t>☐</w:t>
          </w:r>
        </w:sdtContent>
      </w:sdt>
      <w:r>
        <w:rPr>
          <w:rFonts w:ascii="Verdana" w:hAnsi="Verdana"/>
          <w:sz w:val="18"/>
          <w:szCs w:val="18"/>
          <w:lang w:val="en-US"/>
        </w:rPr>
        <w:t xml:space="preserve"> </w:t>
      </w:r>
      <w:permEnd w:id="954338966"/>
      <w:r w:rsidR="00CC7064">
        <w:rPr>
          <w:rFonts w:ascii="Verdana" w:hAnsi="Verdana"/>
          <w:sz w:val="18"/>
          <w:szCs w:val="18"/>
          <w:lang w:val="en-US"/>
        </w:rPr>
        <w:t>a</w:t>
      </w:r>
      <w:r w:rsidR="006A374C" w:rsidRPr="006A374C">
        <w:rPr>
          <w:rFonts w:ascii="Verdana" w:hAnsi="Verdana"/>
          <w:sz w:val="18"/>
          <w:szCs w:val="18"/>
          <w:lang w:val="en-US"/>
        </w:rPr>
        <w:t xml:space="preserve">n </w:t>
      </w:r>
      <w:proofErr w:type="spellStart"/>
      <w:r w:rsidR="006A374C" w:rsidRPr="006A374C">
        <w:rPr>
          <w:rFonts w:ascii="Verdana" w:hAnsi="Verdana"/>
          <w:sz w:val="18"/>
          <w:szCs w:val="18"/>
          <w:lang w:val="en-US"/>
        </w:rPr>
        <w:t>authorisation</w:t>
      </w:r>
      <w:proofErr w:type="spellEnd"/>
      <w:r w:rsidR="006A374C" w:rsidRPr="006A374C">
        <w:rPr>
          <w:rFonts w:ascii="Verdana" w:hAnsi="Verdana"/>
          <w:sz w:val="18"/>
          <w:szCs w:val="18"/>
          <w:lang w:val="en-US"/>
        </w:rPr>
        <w:t xml:space="preserve"> from the participants to </w:t>
      </w:r>
      <w:r w:rsidR="00CC7064">
        <w:rPr>
          <w:rFonts w:ascii="Verdana" w:hAnsi="Verdana"/>
          <w:sz w:val="18"/>
          <w:szCs w:val="18"/>
          <w:lang w:val="en-US"/>
        </w:rPr>
        <w:t>have one</w:t>
      </w:r>
      <w:r w:rsidR="006A374C" w:rsidRPr="006A374C">
        <w:rPr>
          <w:rFonts w:ascii="Verdana" w:hAnsi="Verdana"/>
          <w:sz w:val="18"/>
          <w:szCs w:val="18"/>
          <w:lang w:val="en-US"/>
        </w:rPr>
        <w:t xml:space="preserve"> of them to act as coordinator</w:t>
      </w:r>
      <w:r w:rsidR="00CC7064">
        <w:rPr>
          <w:rFonts w:ascii="Verdana" w:hAnsi="Verdana"/>
          <w:sz w:val="18"/>
          <w:szCs w:val="18"/>
          <w:lang w:val="en-US"/>
        </w:rPr>
        <w:t xml:space="preserve"> of the consortium</w:t>
      </w:r>
      <w:r w:rsidR="006A374C" w:rsidRPr="006A374C">
        <w:rPr>
          <w:rFonts w:ascii="Verdana" w:hAnsi="Verdana"/>
          <w:sz w:val="18"/>
          <w:szCs w:val="18"/>
          <w:lang w:val="en-US"/>
        </w:rPr>
        <w:t xml:space="preserve">. An authorisation is </w:t>
      </w:r>
      <w:r w:rsidR="006A374C" w:rsidRPr="00E47358">
        <w:rPr>
          <w:rFonts w:ascii="Verdana" w:hAnsi="Verdana"/>
          <w:sz w:val="18"/>
          <w:szCs w:val="18"/>
          <w:u w:val="single"/>
          <w:lang w:val="en-US"/>
        </w:rPr>
        <w:t>mandatory</w:t>
      </w:r>
      <w:r w:rsidR="006A374C" w:rsidRPr="006A374C">
        <w:rPr>
          <w:rFonts w:ascii="Verdana" w:hAnsi="Verdana"/>
          <w:sz w:val="18"/>
          <w:szCs w:val="18"/>
          <w:lang w:val="en-US"/>
        </w:rPr>
        <w:t xml:space="preserve">. </w:t>
      </w:r>
    </w:p>
    <w:p w14:paraId="7ED702C1" w14:textId="77777777" w:rsidR="006A374C" w:rsidRPr="006A374C" w:rsidRDefault="006A374C" w:rsidP="006A374C">
      <w:pPr>
        <w:rPr>
          <w:rFonts w:ascii="Verdana" w:hAnsi="Verdana"/>
          <w:sz w:val="18"/>
          <w:szCs w:val="18"/>
          <w:lang w:val="en-US"/>
        </w:rPr>
      </w:pPr>
    </w:p>
    <w:p w14:paraId="199196BC" w14:textId="77777777" w:rsidR="006A374C" w:rsidRPr="006A374C" w:rsidRDefault="006A374C" w:rsidP="006A374C">
      <w:pPr>
        <w:rPr>
          <w:rFonts w:ascii="Verdana" w:hAnsi="Verdana"/>
          <w:b/>
          <w:bCs/>
          <w:sz w:val="18"/>
          <w:szCs w:val="18"/>
          <w:lang w:val="en-US"/>
        </w:rPr>
      </w:pPr>
      <w:r w:rsidRPr="006A374C">
        <w:rPr>
          <w:rFonts w:ascii="Verdana" w:hAnsi="Verdana"/>
          <w:b/>
          <w:bCs/>
          <w:sz w:val="18"/>
          <w:szCs w:val="18"/>
          <w:lang w:val="en-US"/>
        </w:rPr>
        <w:t>Guidelines for cooperation agreements</w:t>
      </w:r>
    </w:p>
    <w:p w14:paraId="40FD02E6" w14:textId="1E2ED140" w:rsidR="006A374C" w:rsidRDefault="006A374C" w:rsidP="006A374C">
      <w:pPr>
        <w:rPr>
          <w:rFonts w:ascii="Verdana" w:hAnsi="Verdana"/>
          <w:sz w:val="18"/>
          <w:szCs w:val="18"/>
          <w:lang w:val="en-US"/>
        </w:rPr>
      </w:pPr>
      <w:r w:rsidRPr="006A374C">
        <w:rPr>
          <w:rFonts w:ascii="Verdana" w:hAnsi="Verdana"/>
          <w:sz w:val="18"/>
          <w:szCs w:val="18"/>
          <w:lang w:val="en-US"/>
        </w:rPr>
        <w:t xml:space="preserve">Below you will find an overview of the </w:t>
      </w:r>
      <w:r w:rsidR="00EA44AC">
        <w:rPr>
          <w:rFonts w:ascii="Verdana" w:hAnsi="Verdana"/>
          <w:sz w:val="18"/>
          <w:szCs w:val="18"/>
          <w:lang w:val="en-US"/>
        </w:rPr>
        <w:t>chapters</w:t>
      </w:r>
      <w:r w:rsidRPr="006A374C">
        <w:rPr>
          <w:rFonts w:ascii="Verdana" w:hAnsi="Verdana"/>
          <w:sz w:val="18"/>
          <w:szCs w:val="18"/>
          <w:lang w:val="en-US"/>
        </w:rPr>
        <w:t xml:space="preserve"> that can be included in </w:t>
      </w:r>
      <w:r w:rsidR="00CC7064">
        <w:rPr>
          <w:rFonts w:ascii="Verdana" w:hAnsi="Verdana"/>
          <w:sz w:val="18"/>
          <w:szCs w:val="18"/>
          <w:lang w:val="en-US"/>
        </w:rPr>
        <w:t>your</w:t>
      </w:r>
      <w:r w:rsidRPr="006A374C">
        <w:rPr>
          <w:rFonts w:ascii="Verdana" w:hAnsi="Verdana"/>
          <w:sz w:val="18"/>
          <w:szCs w:val="18"/>
          <w:lang w:val="en-US"/>
        </w:rPr>
        <w:t xml:space="preserve"> co</w:t>
      </w:r>
      <w:r w:rsidR="00CC7064">
        <w:rPr>
          <w:rFonts w:ascii="Verdana" w:hAnsi="Verdana"/>
          <w:sz w:val="18"/>
          <w:szCs w:val="18"/>
          <w:lang w:val="en-US"/>
        </w:rPr>
        <w:t>nsortium</w:t>
      </w:r>
      <w:r w:rsidRPr="006A374C">
        <w:rPr>
          <w:rFonts w:ascii="Verdana" w:hAnsi="Verdana"/>
          <w:sz w:val="18"/>
          <w:szCs w:val="18"/>
          <w:lang w:val="en-US"/>
        </w:rPr>
        <w:t xml:space="preserve"> agreement. </w:t>
      </w:r>
      <w:r w:rsidR="00A42C20">
        <w:rPr>
          <w:noProof/>
        </w:rPr>
        <mc:AlternateContent>
          <mc:Choice Requires="wps">
            <w:drawing>
              <wp:anchor distT="45720" distB="45720" distL="114300" distR="114300" simplePos="0" relativeHeight="251657728" behindDoc="0" locked="0" layoutInCell="1" allowOverlap="1" wp14:anchorId="3AFD17D5" wp14:editId="7C2AFDE3">
                <wp:simplePos x="0" y="0"/>
                <wp:positionH relativeFrom="column">
                  <wp:posOffset>11430</wp:posOffset>
                </wp:positionH>
                <wp:positionV relativeFrom="paragraph">
                  <wp:posOffset>213360</wp:posOffset>
                </wp:positionV>
                <wp:extent cx="5720080" cy="643890"/>
                <wp:effectExtent l="0" t="0" r="0" b="0"/>
                <wp:wrapSquare wrapText="bothSides"/>
                <wp:docPr id="174121463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080" cy="643890"/>
                        </a:xfrm>
                        <a:prstGeom prst="rect">
                          <a:avLst/>
                        </a:prstGeom>
                        <a:solidFill>
                          <a:srgbClr val="FFFFFF"/>
                        </a:solidFill>
                        <a:ln w="9525">
                          <a:solidFill>
                            <a:srgbClr val="000000"/>
                          </a:solidFill>
                          <a:miter lim="800000"/>
                          <a:headEnd/>
                          <a:tailEnd/>
                        </a:ln>
                      </wps:spPr>
                      <wps:txbx>
                        <w:txbxContent>
                          <w:p w14:paraId="4EFEAA62" w14:textId="77777777" w:rsidR="00EA44AC" w:rsidRPr="006A374C" w:rsidRDefault="00EA44AC" w:rsidP="00EA44AC">
                            <w:pPr>
                              <w:rPr>
                                <w:rFonts w:ascii="Verdana" w:hAnsi="Verdana"/>
                                <w:sz w:val="18"/>
                                <w:szCs w:val="18"/>
                                <w:lang w:val="en-US"/>
                              </w:rPr>
                            </w:pPr>
                            <w:r w:rsidRPr="006A374C">
                              <w:rPr>
                                <w:rFonts w:ascii="Verdana" w:hAnsi="Verdana"/>
                                <w:sz w:val="18"/>
                                <w:szCs w:val="18"/>
                                <w:lang w:val="en-US"/>
                              </w:rPr>
                              <w:t xml:space="preserve">Please note! The guidelines and </w:t>
                            </w:r>
                            <w:r w:rsidR="00C1161D">
                              <w:rPr>
                                <w:rFonts w:ascii="Verdana" w:hAnsi="Verdana"/>
                                <w:sz w:val="18"/>
                                <w:szCs w:val="18"/>
                                <w:lang w:val="en-US"/>
                              </w:rPr>
                              <w:t>the given examples</w:t>
                            </w:r>
                            <w:r w:rsidRPr="006A374C">
                              <w:rPr>
                                <w:rFonts w:ascii="Verdana" w:hAnsi="Verdana"/>
                                <w:sz w:val="18"/>
                                <w:szCs w:val="18"/>
                                <w:lang w:val="en-US"/>
                              </w:rPr>
                              <w:t xml:space="preserve"> are only intended as an aid in drawing up </w:t>
                            </w:r>
                            <w:r>
                              <w:rPr>
                                <w:rFonts w:ascii="Verdana" w:hAnsi="Verdana"/>
                                <w:sz w:val="18"/>
                                <w:szCs w:val="18"/>
                                <w:lang w:val="en-US"/>
                              </w:rPr>
                              <w:t>this</w:t>
                            </w:r>
                            <w:r w:rsidRPr="006A374C">
                              <w:rPr>
                                <w:rFonts w:ascii="Verdana" w:hAnsi="Verdana"/>
                                <w:sz w:val="18"/>
                                <w:szCs w:val="18"/>
                                <w:lang w:val="en-US"/>
                              </w:rPr>
                              <w:t xml:space="preserve"> co</w:t>
                            </w:r>
                            <w:r>
                              <w:rPr>
                                <w:rFonts w:ascii="Verdana" w:hAnsi="Verdana"/>
                                <w:sz w:val="18"/>
                                <w:szCs w:val="18"/>
                                <w:lang w:val="en-US"/>
                              </w:rPr>
                              <w:t>nsortium</w:t>
                            </w:r>
                            <w:r w:rsidRPr="006A374C">
                              <w:rPr>
                                <w:rFonts w:ascii="Verdana" w:hAnsi="Verdana"/>
                                <w:sz w:val="18"/>
                                <w:szCs w:val="18"/>
                                <w:lang w:val="en-US"/>
                              </w:rPr>
                              <w:t xml:space="preserve"> agreement. You can use them as hints for topics that may be important. No rights can be derived from the use of this t</w:t>
                            </w:r>
                            <w:r>
                              <w:rPr>
                                <w:rFonts w:ascii="Verdana" w:hAnsi="Verdana"/>
                                <w:sz w:val="18"/>
                                <w:szCs w:val="18"/>
                                <w:lang w:val="en-US"/>
                              </w:rPr>
                              <w:t>emplate</w:t>
                            </w:r>
                            <w:r w:rsidRPr="006A374C">
                              <w:rPr>
                                <w:rFonts w:ascii="Verdana" w:hAnsi="Verdana"/>
                                <w:sz w:val="18"/>
                                <w:szCs w:val="18"/>
                                <w:lang w:val="en-US"/>
                              </w:rPr>
                              <w:t xml:space="preserve">. </w:t>
                            </w:r>
                            <w:r>
                              <w:rPr>
                                <w:rFonts w:ascii="Verdana" w:hAnsi="Verdana"/>
                                <w:sz w:val="18"/>
                                <w:szCs w:val="18"/>
                                <w:lang w:val="en-US"/>
                              </w:rPr>
                              <w:t>If you are unsure of how to proceed, w</w:t>
                            </w:r>
                            <w:r w:rsidRPr="006A374C">
                              <w:rPr>
                                <w:rFonts w:ascii="Verdana" w:hAnsi="Verdana"/>
                                <w:sz w:val="18"/>
                                <w:szCs w:val="18"/>
                                <w:lang w:val="en-US"/>
                              </w:rPr>
                              <w:t xml:space="preserve">e recommend that you seek advice from a solicitor. </w:t>
                            </w:r>
                          </w:p>
                          <w:p w14:paraId="1ADB484C" w14:textId="77777777" w:rsidR="00EA44AC" w:rsidRPr="00EA44AC" w:rsidRDefault="00EA44AC">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FD17D5" id="_x0000_t202" coordsize="21600,21600" o:spt="202" path="m,l,21600r21600,l21600,xe">
                <v:stroke joinstyle="miter"/>
                <v:path gradientshapeok="t" o:connecttype="rect"/>
              </v:shapetype>
              <v:shape id="Tekstvak 2" o:spid="_x0000_s1026" type="#_x0000_t202" style="position:absolute;margin-left:.9pt;margin-top:16.8pt;width:450.4pt;height:50.7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">
                <v:textbox>
                  <w:txbxContent>
                    <w:p w14:paraId="4EFEAA62" w14:textId="77777777" w:rsidR="00EA44AC" w:rsidRPr="006A374C" w:rsidRDefault="00EA44AC" w:rsidP="00EA44AC">
                      <w:pPr>
                        <w:rPr>
                          <w:rFonts w:ascii="Verdana" w:hAnsi="Verdana"/>
                          <w:sz w:val="18"/>
                          <w:szCs w:val="18"/>
                          <w:lang w:val="en-US"/>
                        </w:rPr>
                      </w:pPr>
                      <w:r w:rsidRPr="006A374C">
                        <w:rPr>
                          <w:rFonts w:ascii="Verdana" w:hAnsi="Verdana"/>
                          <w:sz w:val="18"/>
                          <w:szCs w:val="18"/>
                          <w:lang w:val="en-US"/>
                        </w:rPr>
                        <w:t xml:space="preserve">Please note! The guidelines and </w:t>
                      </w:r>
                      <w:r w:rsidR="00C1161D">
                        <w:rPr>
                          <w:rFonts w:ascii="Verdana" w:hAnsi="Verdana"/>
                          <w:sz w:val="18"/>
                          <w:szCs w:val="18"/>
                          <w:lang w:val="en-US"/>
                        </w:rPr>
                        <w:t>the given examples</w:t>
                      </w:r>
                      <w:r w:rsidRPr="006A374C">
                        <w:rPr>
                          <w:rFonts w:ascii="Verdana" w:hAnsi="Verdana"/>
                          <w:sz w:val="18"/>
                          <w:szCs w:val="18"/>
                          <w:lang w:val="en-US"/>
                        </w:rPr>
                        <w:t xml:space="preserve"> are only intended as an aid in drawing up </w:t>
                      </w:r>
                      <w:r>
                        <w:rPr>
                          <w:rFonts w:ascii="Verdana" w:hAnsi="Verdana"/>
                          <w:sz w:val="18"/>
                          <w:szCs w:val="18"/>
                          <w:lang w:val="en-US"/>
                        </w:rPr>
                        <w:t>this</w:t>
                      </w:r>
                      <w:r w:rsidRPr="006A374C">
                        <w:rPr>
                          <w:rFonts w:ascii="Verdana" w:hAnsi="Verdana"/>
                          <w:sz w:val="18"/>
                          <w:szCs w:val="18"/>
                          <w:lang w:val="en-US"/>
                        </w:rPr>
                        <w:t xml:space="preserve"> co</w:t>
                      </w:r>
                      <w:r>
                        <w:rPr>
                          <w:rFonts w:ascii="Verdana" w:hAnsi="Verdana"/>
                          <w:sz w:val="18"/>
                          <w:szCs w:val="18"/>
                          <w:lang w:val="en-US"/>
                        </w:rPr>
                        <w:t>nsortium</w:t>
                      </w:r>
                      <w:r w:rsidRPr="006A374C">
                        <w:rPr>
                          <w:rFonts w:ascii="Verdana" w:hAnsi="Verdana"/>
                          <w:sz w:val="18"/>
                          <w:szCs w:val="18"/>
                          <w:lang w:val="en-US"/>
                        </w:rPr>
                        <w:t xml:space="preserve"> agreement. You can use them as hints for topics that may be important. No rights can be derived from the use of this t</w:t>
                      </w:r>
                      <w:r>
                        <w:rPr>
                          <w:rFonts w:ascii="Verdana" w:hAnsi="Verdana"/>
                          <w:sz w:val="18"/>
                          <w:szCs w:val="18"/>
                          <w:lang w:val="en-US"/>
                        </w:rPr>
                        <w:t>emplate</w:t>
                      </w:r>
                      <w:r w:rsidRPr="006A374C">
                        <w:rPr>
                          <w:rFonts w:ascii="Verdana" w:hAnsi="Verdana"/>
                          <w:sz w:val="18"/>
                          <w:szCs w:val="18"/>
                          <w:lang w:val="en-US"/>
                        </w:rPr>
                        <w:t xml:space="preserve">. </w:t>
                      </w:r>
                      <w:r>
                        <w:rPr>
                          <w:rFonts w:ascii="Verdana" w:hAnsi="Verdana"/>
                          <w:sz w:val="18"/>
                          <w:szCs w:val="18"/>
                          <w:lang w:val="en-US"/>
                        </w:rPr>
                        <w:t>If you are unsure of how to proceed, w</w:t>
                      </w:r>
                      <w:r w:rsidRPr="006A374C">
                        <w:rPr>
                          <w:rFonts w:ascii="Verdana" w:hAnsi="Verdana"/>
                          <w:sz w:val="18"/>
                          <w:szCs w:val="18"/>
                          <w:lang w:val="en-US"/>
                        </w:rPr>
                        <w:t xml:space="preserve">e recommend that you seek advice from a solicitor. </w:t>
                      </w:r>
                    </w:p>
                    <w:p w14:paraId="1ADB484C" w14:textId="77777777" w:rsidR="00EA44AC" w:rsidRPr="00EA44AC" w:rsidRDefault="00EA44AC">
                      <w:pPr>
                        <w:rPr>
                          <w:lang w:val="en-US"/>
                        </w:rPr>
                      </w:pPr>
                    </w:p>
                  </w:txbxContent>
                </v:textbox>
                <w10:wrap type="square"/>
              </v:shape>
            </w:pict>
          </mc:Fallback>
        </mc:AlternateContent>
      </w:r>
    </w:p>
    <w:p w14:paraId="45650CC7" w14:textId="77777777" w:rsidR="00B0584E" w:rsidRDefault="00B0584E" w:rsidP="006A374C">
      <w:pPr>
        <w:rPr>
          <w:rFonts w:ascii="Verdana" w:hAnsi="Verdana"/>
          <w:sz w:val="18"/>
          <w:szCs w:val="18"/>
          <w:lang w:val="en-US"/>
        </w:rPr>
      </w:pPr>
    </w:p>
    <w:p w14:paraId="50A80A01" w14:textId="77777777" w:rsidR="006A374C" w:rsidRPr="006A374C" w:rsidRDefault="006A374C" w:rsidP="006A374C">
      <w:pPr>
        <w:rPr>
          <w:rFonts w:ascii="Verdana" w:hAnsi="Verdana"/>
          <w:b/>
          <w:bCs/>
          <w:i/>
          <w:iCs/>
          <w:sz w:val="18"/>
          <w:szCs w:val="18"/>
          <w:lang w:val="en-US"/>
        </w:rPr>
      </w:pPr>
      <w:r w:rsidRPr="006A374C">
        <w:rPr>
          <w:rFonts w:ascii="Verdana" w:hAnsi="Verdana"/>
          <w:b/>
          <w:bCs/>
          <w:i/>
          <w:iCs/>
          <w:sz w:val="18"/>
          <w:szCs w:val="18"/>
          <w:lang w:val="en-US"/>
        </w:rPr>
        <w:t>1. Title</w:t>
      </w:r>
    </w:p>
    <w:p w14:paraId="5994AECA" w14:textId="77777777" w:rsidR="006A374C" w:rsidRPr="006A374C" w:rsidRDefault="006A374C" w:rsidP="006A374C">
      <w:pPr>
        <w:rPr>
          <w:rFonts w:ascii="Verdana" w:hAnsi="Verdana"/>
          <w:sz w:val="18"/>
          <w:szCs w:val="18"/>
          <w:lang w:val="en-US"/>
        </w:rPr>
      </w:pPr>
      <w:r w:rsidRPr="006A374C">
        <w:rPr>
          <w:rFonts w:ascii="Verdana" w:hAnsi="Verdana"/>
          <w:sz w:val="18"/>
          <w:szCs w:val="18"/>
          <w:lang w:val="en-US"/>
        </w:rPr>
        <w:t xml:space="preserve">Enter the name of the project, the </w:t>
      </w:r>
      <w:r w:rsidR="007B48EF">
        <w:rPr>
          <w:rFonts w:ascii="Verdana" w:hAnsi="Verdana"/>
          <w:sz w:val="18"/>
          <w:szCs w:val="18"/>
          <w:lang w:val="en-US"/>
        </w:rPr>
        <w:t>Grant</w:t>
      </w:r>
      <w:r w:rsidRPr="006A374C">
        <w:rPr>
          <w:rFonts w:ascii="Verdana" w:hAnsi="Verdana"/>
          <w:sz w:val="18"/>
          <w:szCs w:val="18"/>
          <w:lang w:val="en-US"/>
        </w:rPr>
        <w:t xml:space="preserve"> and the </w:t>
      </w:r>
      <w:r w:rsidR="007B48EF">
        <w:rPr>
          <w:rFonts w:ascii="Verdana" w:hAnsi="Verdana"/>
          <w:sz w:val="18"/>
          <w:szCs w:val="18"/>
          <w:lang w:val="en-US"/>
        </w:rPr>
        <w:t>subdomain</w:t>
      </w:r>
      <w:r w:rsidRPr="006A374C">
        <w:rPr>
          <w:rFonts w:ascii="Verdana" w:hAnsi="Verdana"/>
          <w:sz w:val="18"/>
          <w:szCs w:val="18"/>
          <w:lang w:val="en-US"/>
        </w:rPr>
        <w:t xml:space="preserve"> for which it is intended. </w:t>
      </w:r>
    </w:p>
    <w:p w14:paraId="380260D6" w14:textId="77777777" w:rsidR="006A374C" w:rsidRPr="006A374C" w:rsidRDefault="006A374C" w:rsidP="006A374C">
      <w:pPr>
        <w:rPr>
          <w:rFonts w:ascii="Verdana" w:hAnsi="Verdana"/>
          <w:sz w:val="18"/>
          <w:szCs w:val="18"/>
          <w:lang w:val="en-US"/>
        </w:rPr>
      </w:pPr>
      <w:r w:rsidRPr="006A374C">
        <w:rPr>
          <w:rFonts w:ascii="Verdana" w:hAnsi="Verdana"/>
          <w:sz w:val="18"/>
          <w:szCs w:val="18"/>
          <w:lang w:val="en-US"/>
        </w:rPr>
        <w:t xml:space="preserve">For example: </w:t>
      </w:r>
      <w:r w:rsidR="007B48EF">
        <w:rPr>
          <w:rFonts w:ascii="Verdana" w:hAnsi="Verdana"/>
          <w:sz w:val="18"/>
          <w:szCs w:val="18"/>
          <w:lang w:val="en-US"/>
        </w:rPr>
        <w:t xml:space="preserve">AI tools for MSSP Critical Threat Intelligence, the Netherlands – Ukraine Cybersecurity Grant, cybersecurity solutions for MSSPs. </w:t>
      </w:r>
    </w:p>
    <w:tbl>
      <w:tblPr>
        <w:tblStyle w:val="Tabelrasterlicht"/>
        <w:tblW w:w="0" w:type="auto"/>
        <w:tblInd w:w="-5" w:type="dxa"/>
        <w:tblLook w:val="04A0" w:firstRow="1" w:lastRow="0" w:firstColumn="1" w:lastColumn="0" w:noHBand="0" w:noVBand="1"/>
      </w:tblPr>
      <w:tblGrid>
        <w:gridCol w:w="9067"/>
      </w:tblGrid>
      <w:tr w:rsidR="00432E44" w:rsidRPr="00454A71" w14:paraId="5DDED40A" w14:textId="77777777" w:rsidTr="00BA271D">
        <w:tc>
          <w:tcPr>
            <w:tcW w:w="9067" w:type="dxa"/>
          </w:tcPr>
          <w:p w14:paraId="20725976" w14:textId="77777777" w:rsidR="00432E44" w:rsidRDefault="00432E44" w:rsidP="006A374C">
            <w:pPr>
              <w:rPr>
                <w:rFonts w:ascii="Verdana" w:hAnsi="Verdana"/>
                <w:sz w:val="18"/>
                <w:szCs w:val="18"/>
                <w:lang w:val="en-US"/>
              </w:rPr>
            </w:pPr>
            <w:permStart w:id="522346559" w:edGrp="everyone"/>
            <w:permEnd w:id="522346559"/>
          </w:p>
        </w:tc>
      </w:tr>
    </w:tbl>
    <w:p w14:paraId="4E49C955" w14:textId="77777777" w:rsidR="00B0584E" w:rsidRDefault="00B0584E" w:rsidP="006A374C">
      <w:pPr>
        <w:rPr>
          <w:rFonts w:ascii="Verdana" w:hAnsi="Verdana"/>
          <w:sz w:val="18"/>
          <w:szCs w:val="18"/>
          <w:lang w:val="en-US"/>
        </w:rPr>
      </w:pPr>
    </w:p>
    <w:p w14:paraId="7FBDA8AD" w14:textId="77777777" w:rsidR="006A374C" w:rsidRPr="006A374C" w:rsidRDefault="006A374C" w:rsidP="006A374C">
      <w:pPr>
        <w:rPr>
          <w:rFonts w:ascii="Verdana" w:hAnsi="Verdana"/>
          <w:b/>
          <w:bCs/>
          <w:i/>
          <w:iCs/>
          <w:sz w:val="18"/>
          <w:szCs w:val="18"/>
          <w:lang w:val="en-US"/>
        </w:rPr>
      </w:pPr>
      <w:r w:rsidRPr="006A374C">
        <w:rPr>
          <w:rFonts w:ascii="Verdana" w:hAnsi="Verdana"/>
          <w:b/>
          <w:bCs/>
          <w:i/>
          <w:iCs/>
          <w:sz w:val="18"/>
          <w:szCs w:val="18"/>
          <w:lang w:val="en-US"/>
        </w:rPr>
        <w:t>2. The undersigned</w:t>
      </w:r>
    </w:p>
    <w:p w14:paraId="29FCFD25" w14:textId="77777777" w:rsidR="006A374C" w:rsidRPr="006A374C" w:rsidRDefault="006A374C" w:rsidP="006A374C">
      <w:pPr>
        <w:rPr>
          <w:rFonts w:ascii="Verdana" w:hAnsi="Verdana"/>
          <w:sz w:val="18"/>
          <w:szCs w:val="18"/>
          <w:lang w:val="en-US"/>
        </w:rPr>
      </w:pPr>
      <w:r w:rsidRPr="006A374C">
        <w:rPr>
          <w:rFonts w:ascii="Verdana" w:hAnsi="Verdana"/>
          <w:sz w:val="18"/>
          <w:szCs w:val="18"/>
          <w:lang w:val="en-US"/>
        </w:rPr>
        <w:t xml:space="preserve">Enter the names of the parties and the names of the authorised persons representing them. </w:t>
      </w:r>
    </w:p>
    <w:p w14:paraId="5CD4F075" w14:textId="77777777" w:rsidR="00432E44" w:rsidRPr="006A374C" w:rsidRDefault="006A374C" w:rsidP="006A374C">
      <w:pPr>
        <w:rPr>
          <w:rFonts w:ascii="Verdana" w:hAnsi="Verdana"/>
          <w:sz w:val="18"/>
          <w:szCs w:val="18"/>
          <w:lang w:val="en-US"/>
        </w:rPr>
      </w:pPr>
      <w:r w:rsidRPr="006A374C">
        <w:rPr>
          <w:rFonts w:ascii="Verdana" w:hAnsi="Verdana"/>
          <w:sz w:val="18"/>
          <w:szCs w:val="18"/>
          <w:lang w:val="en-US"/>
        </w:rPr>
        <w:t>For example:</w:t>
      </w:r>
    </w:p>
    <w:tbl>
      <w:tblPr>
        <w:tblStyle w:val="Tabelrasterlicht"/>
        <w:tblW w:w="0" w:type="auto"/>
        <w:tblInd w:w="-5" w:type="dxa"/>
        <w:tblLook w:val="04A0" w:firstRow="1" w:lastRow="0" w:firstColumn="1" w:lastColumn="0" w:noHBand="0" w:noVBand="1"/>
      </w:tblPr>
      <w:tblGrid>
        <w:gridCol w:w="9067"/>
      </w:tblGrid>
      <w:tr w:rsidR="00432E44" w14:paraId="4A1A9AAD" w14:textId="77777777" w:rsidTr="00BA271D">
        <w:tc>
          <w:tcPr>
            <w:tcW w:w="9067" w:type="dxa"/>
          </w:tcPr>
          <w:p w14:paraId="1F639367" w14:textId="77777777" w:rsidR="00432E44" w:rsidRDefault="00432E44" w:rsidP="006A374C">
            <w:pPr>
              <w:rPr>
                <w:rFonts w:ascii="Verdana" w:hAnsi="Verdana"/>
                <w:sz w:val="18"/>
                <w:szCs w:val="18"/>
                <w:lang w:val="en-US"/>
              </w:rPr>
            </w:pPr>
            <w:permStart w:id="1945437470" w:edGrp="everyone"/>
          </w:p>
        </w:tc>
      </w:tr>
      <w:permEnd w:id="1945437470"/>
    </w:tbl>
    <w:p w14:paraId="29C61925" w14:textId="77777777" w:rsidR="006A374C" w:rsidRPr="006A374C" w:rsidRDefault="006A374C" w:rsidP="006A374C">
      <w:pPr>
        <w:rPr>
          <w:rFonts w:ascii="Verdana" w:hAnsi="Verdana"/>
          <w:i/>
          <w:iCs/>
          <w:sz w:val="18"/>
          <w:szCs w:val="18"/>
          <w:lang w:val="en-US"/>
        </w:rPr>
      </w:pPr>
    </w:p>
    <w:p w14:paraId="2FBF6CA5" w14:textId="77777777" w:rsidR="006A374C" w:rsidRPr="006A374C" w:rsidRDefault="006A374C" w:rsidP="006A374C">
      <w:pPr>
        <w:rPr>
          <w:rFonts w:ascii="Verdana" w:hAnsi="Verdana"/>
          <w:b/>
          <w:bCs/>
          <w:i/>
          <w:iCs/>
          <w:sz w:val="18"/>
          <w:szCs w:val="18"/>
          <w:lang w:val="en-US"/>
        </w:rPr>
      </w:pPr>
      <w:r w:rsidRPr="006A374C">
        <w:rPr>
          <w:rFonts w:ascii="Verdana" w:hAnsi="Verdana"/>
          <w:b/>
          <w:bCs/>
          <w:i/>
          <w:iCs/>
          <w:sz w:val="18"/>
          <w:szCs w:val="18"/>
          <w:lang w:val="en-US"/>
        </w:rPr>
        <w:t xml:space="preserve">3. Whereas </w:t>
      </w:r>
    </w:p>
    <w:p w14:paraId="5DB7C55D" w14:textId="77777777" w:rsidR="006A374C" w:rsidRDefault="006A374C" w:rsidP="006A374C">
      <w:pPr>
        <w:rPr>
          <w:rFonts w:ascii="Verdana" w:hAnsi="Verdana"/>
          <w:sz w:val="18"/>
          <w:szCs w:val="18"/>
          <w:lang w:val="en-US"/>
        </w:rPr>
      </w:pPr>
      <w:r w:rsidRPr="006A374C">
        <w:rPr>
          <w:rFonts w:ascii="Verdana" w:hAnsi="Verdana"/>
          <w:sz w:val="18"/>
          <w:szCs w:val="18"/>
          <w:lang w:val="en-US"/>
        </w:rPr>
        <w:t xml:space="preserve">Briefly state the purpose for which the cooperation agreement has been drawn up. </w:t>
      </w:r>
    </w:p>
    <w:tbl>
      <w:tblPr>
        <w:tblStyle w:val="Tabelrasterlicht"/>
        <w:tblW w:w="0" w:type="auto"/>
        <w:tblInd w:w="-5" w:type="dxa"/>
        <w:tblLook w:val="04A0" w:firstRow="1" w:lastRow="0" w:firstColumn="1" w:lastColumn="0" w:noHBand="0" w:noVBand="1"/>
      </w:tblPr>
      <w:tblGrid>
        <w:gridCol w:w="9067"/>
      </w:tblGrid>
      <w:tr w:rsidR="00A42C20" w:rsidRPr="00454A71" w14:paraId="471FD817" w14:textId="77777777" w:rsidTr="00BA271D">
        <w:tc>
          <w:tcPr>
            <w:tcW w:w="9067" w:type="dxa"/>
          </w:tcPr>
          <w:p w14:paraId="64951A53" w14:textId="77777777" w:rsidR="00A42C20" w:rsidRDefault="00A42C20" w:rsidP="006A374C">
            <w:pPr>
              <w:rPr>
                <w:rFonts w:ascii="Verdana" w:hAnsi="Verdana"/>
                <w:sz w:val="18"/>
                <w:szCs w:val="18"/>
                <w:lang w:val="en-US"/>
              </w:rPr>
            </w:pPr>
            <w:permStart w:id="1792288739" w:edGrp="everyone"/>
            <w:permEnd w:id="1792288739"/>
          </w:p>
        </w:tc>
      </w:tr>
    </w:tbl>
    <w:p w14:paraId="6E1B6F4D" w14:textId="77777777" w:rsidR="006A374C" w:rsidRPr="006A374C" w:rsidRDefault="006A374C" w:rsidP="006A374C">
      <w:pPr>
        <w:rPr>
          <w:rFonts w:ascii="Verdana" w:hAnsi="Verdana"/>
          <w:sz w:val="18"/>
          <w:szCs w:val="18"/>
          <w:lang w:val="en-US"/>
        </w:rPr>
      </w:pPr>
    </w:p>
    <w:p w14:paraId="2D89DA1B" w14:textId="77777777" w:rsidR="006A374C" w:rsidRPr="006A374C" w:rsidRDefault="006A374C" w:rsidP="006A374C">
      <w:pPr>
        <w:rPr>
          <w:rFonts w:ascii="Verdana" w:hAnsi="Verdana"/>
          <w:b/>
          <w:bCs/>
          <w:i/>
          <w:iCs/>
          <w:sz w:val="18"/>
          <w:szCs w:val="18"/>
          <w:lang w:val="en-US"/>
        </w:rPr>
      </w:pPr>
      <w:r w:rsidRPr="006A374C">
        <w:rPr>
          <w:rFonts w:ascii="Verdana" w:hAnsi="Verdana"/>
          <w:b/>
          <w:bCs/>
          <w:i/>
          <w:iCs/>
          <w:sz w:val="18"/>
          <w:szCs w:val="18"/>
          <w:lang w:val="en-US"/>
        </w:rPr>
        <w:t>agree as follows:</w:t>
      </w:r>
    </w:p>
    <w:p w14:paraId="1C80FE79" w14:textId="77777777" w:rsidR="006A374C" w:rsidRPr="006A374C" w:rsidRDefault="006A374C" w:rsidP="006A374C">
      <w:pPr>
        <w:rPr>
          <w:rFonts w:ascii="Verdana" w:hAnsi="Verdana"/>
          <w:sz w:val="18"/>
          <w:szCs w:val="18"/>
          <w:lang w:val="en-US"/>
        </w:rPr>
      </w:pPr>
    </w:p>
    <w:p w14:paraId="1BAF386F" w14:textId="77777777" w:rsidR="006A374C" w:rsidRPr="006A374C" w:rsidRDefault="004F1ADF" w:rsidP="006A374C">
      <w:pPr>
        <w:rPr>
          <w:rFonts w:ascii="Verdana" w:hAnsi="Verdana"/>
          <w:b/>
          <w:bCs/>
          <w:i/>
          <w:iCs/>
          <w:sz w:val="18"/>
          <w:szCs w:val="18"/>
          <w:lang w:val="en-US"/>
        </w:rPr>
      </w:pPr>
      <w:r>
        <w:rPr>
          <w:rFonts w:ascii="Verdana" w:hAnsi="Verdana"/>
          <w:b/>
          <w:bCs/>
          <w:i/>
          <w:iCs/>
          <w:sz w:val="18"/>
          <w:szCs w:val="18"/>
          <w:lang w:val="en-US"/>
        </w:rPr>
        <w:t>4</w:t>
      </w:r>
      <w:r w:rsidR="006A374C" w:rsidRPr="006A374C">
        <w:rPr>
          <w:rFonts w:ascii="Verdana" w:hAnsi="Verdana"/>
          <w:b/>
          <w:bCs/>
          <w:i/>
          <w:iCs/>
          <w:sz w:val="18"/>
          <w:szCs w:val="18"/>
          <w:lang w:val="en-US"/>
        </w:rPr>
        <w:t>a Principles of cooperation</w:t>
      </w:r>
    </w:p>
    <w:p w14:paraId="2C14B0F3" w14:textId="77777777" w:rsidR="006A374C" w:rsidRDefault="00A10D69" w:rsidP="006A374C">
      <w:pPr>
        <w:rPr>
          <w:rFonts w:ascii="Verdana" w:hAnsi="Verdana"/>
          <w:sz w:val="18"/>
          <w:szCs w:val="18"/>
          <w:lang w:val="en-US"/>
        </w:rPr>
      </w:pPr>
      <w:r>
        <w:rPr>
          <w:rFonts w:ascii="Verdana" w:hAnsi="Verdana"/>
          <w:sz w:val="18"/>
          <w:szCs w:val="18"/>
          <w:lang w:val="en-US"/>
        </w:rPr>
        <w:t>If you so desire, d</w:t>
      </w:r>
      <w:r w:rsidR="006A374C" w:rsidRPr="006A374C">
        <w:rPr>
          <w:rFonts w:ascii="Verdana" w:hAnsi="Verdana"/>
          <w:sz w:val="18"/>
          <w:szCs w:val="18"/>
          <w:lang w:val="en-US"/>
        </w:rPr>
        <w:t>escribe the main principles of cooperation.</w:t>
      </w:r>
    </w:p>
    <w:tbl>
      <w:tblPr>
        <w:tblStyle w:val="Tabelrasterlicht"/>
        <w:tblW w:w="0" w:type="auto"/>
        <w:tblLook w:val="04A0" w:firstRow="1" w:lastRow="0" w:firstColumn="1" w:lastColumn="0" w:noHBand="0" w:noVBand="1"/>
      </w:tblPr>
      <w:tblGrid>
        <w:gridCol w:w="9062"/>
      </w:tblGrid>
      <w:tr w:rsidR="00454A71" w14:paraId="6F539222" w14:textId="77777777" w:rsidTr="00454A71">
        <w:tc>
          <w:tcPr>
            <w:tcW w:w="9062" w:type="dxa"/>
          </w:tcPr>
          <w:p w14:paraId="06791CD4" w14:textId="77777777" w:rsidR="00454A71" w:rsidRDefault="00454A71" w:rsidP="006A374C">
            <w:pPr>
              <w:rPr>
                <w:rFonts w:ascii="Verdana" w:hAnsi="Verdana"/>
                <w:sz w:val="18"/>
                <w:szCs w:val="18"/>
                <w:lang w:val="en-US"/>
              </w:rPr>
            </w:pPr>
            <w:permStart w:id="1216621555" w:edGrp="everyone"/>
            <w:permEnd w:id="1216621555"/>
          </w:p>
        </w:tc>
      </w:tr>
    </w:tbl>
    <w:p w14:paraId="3430B905" w14:textId="77777777" w:rsidR="00454A71" w:rsidRDefault="00454A71" w:rsidP="006A374C">
      <w:pPr>
        <w:rPr>
          <w:rFonts w:ascii="Verdana" w:hAnsi="Verdana"/>
          <w:sz w:val="18"/>
          <w:szCs w:val="18"/>
          <w:lang w:val="en-US"/>
        </w:rPr>
      </w:pPr>
    </w:p>
    <w:p w14:paraId="500E0D43" w14:textId="77777777" w:rsidR="00454A71" w:rsidRPr="00454A71" w:rsidRDefault="00454A71" w:rsidP="006A374C">
      <w:pPr>
        <w:rPr>
          <w:rFonts w:ascii="Verdana" w:hAnsi="Verdana"/>
          <w:sz w:val="18"/>
          <w:szCs w:val="18"/>
        </w:rPr>
      </w:pPr>
    </w:p>
    <w:p w14:paraId="30D51DB7" w14:textId="77777777" w:rsidR="00B0584E" w:rsidRPr="00454A71" w:rsidRDefault="00B0584E" w:rsidP="006A374C">
      <w:pPr>
        <w:rPr>
          <w:rFonts w:ascii="Verdana" w:hAnsi="Verdana"/>
          <w:sz w:val="18"/>
          <w:szCs w:val="18"/>
        </w:rPr>
      </w:pPr>
    </w:p>
    <w:p w14:paraId="7AE1BB3C" w14:textId="77777777" w:rsidR="006A374C" w:rsidRPr="006A374C" w:rsidRDefault="004F1ADF" w:rsidP="006A374C">
      <w:pPr>
        <w:rPr>
          <w:rFonts w:ascii="Verdana" w:hAnsi="Verdana"/>
          <w:b/>
          <w:bCs/>
          <w:i/>
          <w:iCs/>
          <w:sz w:val="18"/>
          <w:szCs w:val="18"/>
          <w:lang w:val="en-US"/>
        </w:rPr>
      </w:pPr>
      <w:r>
        <w:rPr>
          <w:rFonts w:ascii="Verdana" w:hAnsi="Verdana"/>
          <w:b/>
          <w:bCs/>
          <w:i/>
          <w:iCs/>
          <w:sz w:val="18"/>
          <w:szCs w:val="18"/>
          <w:lang w:val="en-US"/>
        </w:rPr>
        <w:t>4b</w:t>
      </w:r>
      <w:r w:rsidR="006A374C" w:rsidRPr="006A374C">
        <w:rPr>
          <w:rFonts w:ascii="Verdana" w:hAnsi="Verdana"/>
          <w:b/>
          <w:bCs/>
          <w:i/>
          <w:iCs/>
          <w:sz w:val="18"/>
          <w:szCs w:val="18"/>
          <w:lang w:val="en-US"/>
        </w:rPr>
        <w:t xml:space="preserve"> Option: Subcontracting</w:t>
      </w:r>
    </w:p>
    <w:p w14:paraId="6395B0D2" w14:textId="77777777" w:rsidR="009A44C9" w:rsidRPr="006A374C" w:rsidRDefault="00113949" w:rsidP="006A374C">
      <w:pPr>
        <w:rPr>
          <w:rFonts w:ascii="Verdana" w:hAnsi="Verdana"/>
          <w:sz w:val="18"/>
          <w:szCs w:val="18"/>
          <w:lang w:val="en-US"/>
        </w:rPr>
      </w:pPr>
      <w:r>
        <w:rPr>
          <w:rFonts w:ascii="Verdana" w:hAnsi="Verdana"/>
          <w:sz w:val="18"/>
          <w:szCs w:val="18"/>
          <w:lang w:val="en-US"/>
        </w:rPr>
        <w:t>If applicable, i</w:t>
      </w:r>
      <w:r w:rsidR="006A374C" w:rsidRPr="006A374C">
        <w:rPr>
          <w:rFonts w:ascii="Verdana" w:hAnsi="Verdana"/>
          <w:sz w:val="18"/>
          <w:szCs w:val="18"/>
          <w:lang w:val="en-US"/>
        </w:rPr>
        <w:t xml:space="preserve">ndicate whether a participant may subcontract part of its activities and whether this requires the consent of the other participants. Elaborate on the conditions imposed on the subcontractor and the rights they have to the results of their work. </w:t>
      </w:r>
      <w:r>
        <w:rPr>
          <w:rFonts w:ascii="Verdana" w:hAnsi="Verdana"/>
          <w:sz w:val="18"/>
          <w:szCs w:val="18"/>
          <w:lang w:val="en-US"/>
        </w:rPr>
        <w:t>Be aware that no more than 10% of the budget can be spend on subcontracting.</w:t>
      </w:r>
    </w:p>
    <w:tbl>
      <w:tblPr>
        <w:tblStyle w:val="Tabelrasterlicht"/>
        <w:tblW w:w="0" w:type="auto"/>
        <w:tblLook w:val="04A0" w:firstRow="1" w:lastRow="0" w:firstColumn="1" w:lastColumn="0" w:noHBand="0" w:noVBand="1"/>
      </w:tblPr>
      <w:tblGrid>
        <w:gridCol w:w="9062"/>
      </w:tblGrid>
      <w:tr w:rsidR="009A44C9" w14:paraId="66C20200" w14:textId="77777777" w:rsidTr="009A44C9">
        <w:tc>
          <w:tcPr>
            <w:tcW w:w="9062" w:type="dxa"/>
          </w:tcPr>
          <w:p w14:paraId="11C8FDEC" w14:textId="77777777" w:rsidR="009A44C9" w:rsidRDefault="009A44C9" w:rsidP="006A374C">
            <w:pPr>
              <w:rPr>
                <w:rFonts w:ascii="Verdana" w:hAnsi="Verdana"/>
                <w:sz w:val="18"/>
                <w:szCs w:val="18"/>
                <w:lang w:val="en-US"/>
              </w:rPr>
            </w:pPr>
            <w:permStart w:id="987059790" w:edGrp="everyone"/>
            <w:permEnd w:id="987059790"/>
          </w:p>
        </w:tc>
      </w:tr>
    </w:tbl>
    <w:p w14:paraId="5DA703B5" w14:textId="77777777" w:rsidR="006A374C" w:rsidRPr="006A374C" w:rsidRDefault="006A374C" w:rsidP="006A374C">
      <w:pPr>
        <w:rPr>
          <w:rFonts w:ascii="Verdana" w:hAnsi="Verdana"/>
          <w:sz w:val="18"/>
          <w:szCs w:val="18"/>
          <w:lang w:val="en-US"/>
        </w:rPr>
      </w:pPr>
    </w:p>
    <w:p w14:paraId="6B462199" w14:textId="77777777" w:rsidR="006A374C" w:rsidRPr="006A374C" w:rsidRDefault="004F1ADF" w:rsidP="006A374C">
      <w:pPr>
        <w:rPr>
          <w:rFonts w:ascii="Verdana" w:hAnsi="Verdana"/>
          <w:b/>
          <w:bCs/>
          <w:i/>
          <w:iCs/>
          <w:sz w:val="18"/>
          <w:szCs w:val="18"/>
          <w:lang w:val="en-US"/>
        </w:rPr>
      </w:pPr>
      <w:r>
        <w:rPr>
          <w:rFonts w:ascii="Verdana" w:hAnsi="Verdana"/>
          <w:b/>
          <w:bCs/>
          <w:i/>
          <w:iCs/>
          <w:sz w:val="18"/>
          <w:szCs w:val="18"/>
          <w:lang w:val="en-US"/>
        </w:rPr>
        <w:t>4c</w:t>
      </w:r>
      <w:r w:rsidR="006A374C" w:rsidRPr="006A374C">
        <w:rPr>
          <w:rFonts w:ascii="Verdana" w:hAnsi="Verdana"/>
          <w:b/>
          <w:bCs/>
          <w:i/>
          <w:iCs/>
          <w:sz w:val="18"/>
          <w:szCs w:val="18"/>
          <w:lang w:val="en-US"/>
        </w:rPr>
        <w:t xml:space="preserve"> End of collaboration </w:t>
      </w:r>
    </w:p>
    <w:p w14:paraId="42A02411" w14:textId="77777777" w:rsidR="009A44C9" w:rsidRPr="006A374C" w:rsidRDefault="00E27DA2" w:rsidP="006A374C">
      <w:pPr>
        <w:rPr>
          <w:rFonts w:ascii="Verdana" w:hAnsi="Verdana"/>
          <w:sz w:val="18"/>
          <w:szCs w:val="18"/>
          <w:lang w:val="en-US"/>
        </w:rPr>
      </w:pPr>
      <w:r>
        <w:rPr>
          <w:rFonts w:ascii="Verdana" w:hAnsi="Verdana"/>
          <w:sz w:val="18"/>
          <w:szCs w:val="18"/>
          <w:lang w:val="en-US"/>
        </w:rPr>
        <w:t>If you so desire, a</w:t>
      </w:r>
      <w:r w:rsidR="006A374C" w:rsidRPr="006A374C">
        <w:rPr>
          <w:rFonts w:ascii="Verdana" w:hAnsi="Verdana"/>
          <w:sz w:val="18"/>
          <w:szCs w:val="18"/>
          <w:lang w:val="en-US"/>
        </w:rPr>
        <w:t>rrange the main points of the collaboration after completion of the project.</w:t>
      </w:r>
    </w:p>
    <w:tbl>
      <w:tblPr>
        <w:tblStyle w:val="Tabelrasterlicht"/>
        <w:tblW w:w="0" w:type="auto"/>
        <w:tblLook w:val="04A0" w:firstRow="1" w:lastRow="0" w:firstColumn="1" w:lastColumn="0" w:noHBand="0" w:noVBand="1"/>
      </w:tblPr>
      <w:tblGrid>
        <w:gridCol w:w="9062"/>
      </w:tblGrid>
      <w:tr w:rsidR="009A44C9" w14:paraId="3B21F7DD" w14:textId="77777777" w:rsidTr="009A44C9">
        <w:tc>
          <w:tcPr>
            <w:tcW w:w="9062" w:type="dxa"/>
          </w:tcPr>
          <w:p w14:paraId="20F6E7A9" w14:textId="77777777" w:rsidR="009A44C9" w:rsidRDefault="009A44C9" w:rsidP="006A374C">
            <w:pPr>
              <w:rPr>
                <w:rFonts w:ascii="Verdana" w:hAnsi="Verdana"/>
                <w:sz w:val="18"/>
                <w:szCs w:val="18"/>
                <w:lang w:val="en-US"/>
              </w:rPr>
            </w:pPr>
            <w:permStart w:id="247543945" w:edGrp="everyone"/>
            <w:permEnd w:id="247543945"/>
          </w:p>
        </w:tc>
      </w:tr>
    </w:tbl>
    <w:p w14:paraId="7C83EB88" w14:textId="5811EC39" w:rsidR="006A374C" w:rsidRPr="006A374C" w:rsidRDefault="006A374C" w:rsidP="006A374C">
      <w:pPr>
        <w:rPr>
          <w:rFonts w:ascii="Verdana" w:hAnsi="Verdana"/>
          <w:sz w:val="18"/>
          <w:szCs w:val="18"/>
          <w:lang w:val="en-US"/>
        </w:rPr>
      </w:pPr>
    </w:p>
    <w:p w14:paraId="6BEFB178" w14:textId="77777777" w:rsidR="006A374C" w:rsidRPr="006A374C" w:rsidRDefault="006A374C" w:rsidP="006A374C">
      <w:pPr>
        <w:rPr>
          <w:rFonts w:ascii="Verdana" w:hAnsi="Verdana"/>
          <w:sz w:val="18"/>
          <w:szCs w:val="18"/>
          <w:lang w:val="en-US"/>
        </w:rPr>
      </w:pPr>
    </w:p>
    <w:p w14:paraId="65784C8A" w14:textId="77777777" w:rsidR="006A374C" w:rsidRPr="006A374C" w:rsidRDefault="004F1ADF" w:rsidP="006A374C">
      <w:pPr>
        <w:rPr>
          <w:rFonts w:ascii="Verdana" w:hAnsi="Verdana"/>
          <w:b/>
          <w:bCs/>
          <w:i/>
          <w:iCs/>
          <w:sz w:val="18"/>
          <w:szCs w:val="18"/>
          <w:lang w:val="en-US"/>
        </w:rPr>
      </w:pPr>
      <w:r>
        <w:rPr>
          <w:rFonts w:ascii="Verdana" w:hAnsi="Verdana"/>
          <w:b/>
          <w:bCs/>
          <w:i/>
          <w:iCs/>
          <w:sz w:val="18"/>
          <w:szCs w:val="18"/>
          <w:lang w:val="en-US"/>
        </w:rPr>
        <w:t>5</w:t>
      </w:r>
      <w:r w:rsidR="006A374C" w:rsidRPr="006A374C">
        <w:rPr>
          <w:rFonts w:ascii="Verdana" w:hAnsi="Verdana"/>
          <w:b/>
          <w:bCs/>
          <w:i/>
          <w:iCs/>
          <w:sz w:val="18"/>
          <w:szCs w:val="18"/>
          <w:lang w:val="en-US"/>
        </w:rPr>
        <w:t xml:space="preserve">. </w:t>
      </w:r>
      <w:bookmarkStart w:id="0" w:name="_Hlk221875124"/>
      <w:r w:rsidR="006A374C" w:rsidRPr="006A374C">
        <w:rPr>
          <w:rFonts w:ascii="Verdana" w:hAnsi="Verdana"/>
          <w:b/>
          <w:bCs/>
          <w:i/>
          <w:iCs/>
          <w:sz w:val="18"/>
          <w:szCs w:val="18"/>
          <w:lang w:val="en-US"/>
        </w:rPr>
        <w:t xml:space="preserve">Protection and use of knowledge, exploitation of project results </w:t>
      </w:r>
      <w:bookmarkEnd w:id="0"/>
      <w:r w:rsidR="006A374C" w:rsidRPr="006A374C">
        <w:rPr>
          <w:rFonts w:ascii="Verdana" w:hAnsi="Verdana"/>
          <w:b/>
          <w:bCs/>
          <w:i/>
          <w:iCs/>
          <w:sz w:val="18"/>
          <w:szCs w:val="18"/>
          <w:lang w:val="en-US"/>
        </w:rPr>
        <w:t>(</w:t>
      </w:r>
      <w:r w:rsidR="00EF0CF2">
        <w:rPr>
          <w:rFonts w:ascii="Verdana" w:hAnsi="Verdana"/>
          <w:b/>
          <w:bCs/>
          <w:i/>
          <w:iCs/>
          <w:sz w:val="18"/>
          <w:szCs w:val="18"/>
          <w:lang w:val="en-US"/>
        </w:rPr>
        <w:t xml:space="preserve">choose </w:t>
      </w:r>
      <w:r w:rsidR="006A374C" w:rsidRPr="006A374C">
        <w:rPr>
          <w:rFonts w:ascii="Verdana" w:hAnsi="Verdana"/>
          <w:b/>
          <w:bCs/>
          <w:i/>
          <w:iCs/>
          <w:sz w:val="18"/>
          <w:szCs w:val="18"/>
          <w:lang w:val="en-US"/>
        </w:rPr>
        <w:t>wh</w:t>
      </w:r>
      <w:r w:rsidR="00EF0CF2">
        <w:rPr>
          <w:rFonts w:ascii="Verdana" w:hAnsi="Verdana"/>
          <w:b/>
          <w:bCs/>
          <w:i/>
          <w:iCs/>
          <w:sz w:val="18"/>
          <w:szCs w:val="18"/>
          <w:lang w:val="en-US"/>
        </w:rPr>
        <w:t>ichever</w:t>
      </w:r>
      <w:r w:rsidR="006A374C" w:rsidRPr="006A374C">
        <w:rPr>
          <w:rFonts w:ascii="Verdana" w:hAnsi="Verdana"/>
          <w:b/>
          <w:bCs/>
          <w:i/>
          <w:iCs/>
          <w:sz w:val="18"/>
          <w:szCs w:val="18"/>
          <w:lang w:val="en-US"/>
        </w:rPr>
        <w:t xml:space="preserve"> </w:t>
      </w:r>
      <w:r w:rsidR="00EF0CF2">
        <w:rPr>
          <w:rFonts w:ascii="Verdana" w:hAnsi="Verdana"/>
          <w:b/>
          <w:bCs/>
          <w:i/>
          <w:iCs/>
          <w:sz w:val="18"/>
          <w:szCs w:val="18"/>
          <w:lang w:val="en-US"/>
        </w:rPr>
        <w:t>parts apply</w:t>
      </w:r>
      <w:r w:rsidR="006A374C" w:rsidRPr="006A374C">
        <w:rPr>
          <w:rFonts w:ascii="Verdana" w:hAnsi="Verdana"/>
          <w:b/>
          <w:bCs/>
          <w:i/>
          <w:iCs/>
          <w:sz w:val="18"/>
          <w:szCs w:val="18"/>
          <w:lang w:val="en-US"/>
        </w:rPr>
        <w:t>)</w:t>
      </w:r>
    </w:p>
    <w:p w14:paraId="531D4564" w14:textId="77777777" w:rsidR="006A374C" w:rsidRDefault="00421D5A" w:rsidP="006A374C">
      <w:pPr>
        <w:rPr>
          <w:rFonts w:ascii="Verdana" w:hAnsi="Verdana"/>
          <w:sz w:val="18"/>
          <w:szCs w:val="18"/>
          <w:lang w:val="en-US"/>
        </w:rPr>
      </w:pPr>
      <w:r>
        <w:rPr>
          <w:rFonts w:ascii="Verdana" w:hAnsi="Verdana"/>
          <w:sz w:val="18"/>
          <w:szCs w:val="18"/>
          <w:lang w:val="en-US"/>
        </w:rPr>
        <w:t xml:space="preserve">If </w:t>
      </w:r>
      <w:r w:rsidR="00E27DA2">
        <w:rPr>
          <w:rFonts w:ascii="Verdana" w:hAnsi="Verdana"/>
          <w:sz w:val="18"/>
          <w:szCs w:val="18"/>
          <w:lang w:val="en-US"/>
        </w:rPr>
        <w:t>applicable</w:t>
      </w:r>
      <w:r>
        <w:rPr>
          <w:rFonts w:ascii="Verdana" w:hAnsi="Verdana"/>
          <w:sz w:val="18"/>
          <w:szCs w:val="18"/>
          <w:lang w:val="en-US"/>
        </w:rPr>
        <w:t>, d</w:t>
      </w:r>
      <w:r w:rsidR="006A374C" w:rsidRPr="006A374C">
        <w:rPr>
          <w:rFonts w:ascii="Verdana" w:hAnsi="Verdana"/>
          <w:sz w:val="18"/>
          <w:szCs w:val="18"/>
          <w:lang w:val="en-US"/>
        </w:rPr>
        <w:t xml:space="preserve">escribe the extent to which the project information is confidential, how the knowledge is protected and how the project results are shared (publicly). </w:t>
      </w:r>
    </w:p>
    <w:tbl>
      <w:tblPr>
        <w:tblStyle w:val="Tabelrasterlicht"/>
        <w:tblW w:w="0" w:type="auto"/>
        <w:tblInd w:w="-5" w:type="dxa"/>
        <w:tblLook w:val="04A0" w:firstRow="1" w:lastRow="0" w:firstColumn="1" w:lastColumn="0" w:noHBand="0" w:noVBand="1"/>
      </w:tblPr>
      <w:tblGrid>
        <w:gridCol w:w="9067"/>
      </w:tblGrid>
      <w:tr w:rsidR="00A42C20" w:rsidRPr="00454A71" w14:paraId="0CA60660" w14:textId="77777777" w:rsidTr="00BA271D">
        <w:tc>
          <w:tcPr>
            <w:tcW w:w="9067" w:type="dxa"/>
          </w:tcPr>
          <w:p w14:paraId="570F9A79" w14:textId="77777777" w:rsidR="00A42C20" w:rsidRDefault="00A42C20" w:rsidP="006A374C">
            <w:pPr>
              <w:rPr>
                <w:rFonts w:ascii="Verdana" w:hAnsi="Verdana"/>
                <w:sz w:val="18"/>
                <w:szCs w:val="18"/>
                <w:lang w:val="en-US"/>
              </w:rPr>
            </w:pPr>
            <w:permStart w:id="867372146" w:edGrp="everyone"/>
            <w:permEnd w:id="867372146"/>
          </w:p>
        </w:tc>
      </w:tr>
    </w:tbl>
    <w:p w14:paraId="06359646" w14:textId="77777777" w:rsidR="00A42C20" w:rsidRPr="006A374C" w:rsidRDefault="00A42C20" w:rsidP="006A374C">
      <w:pPr>
        <w:rPr>
          <w:rFonts w:ascii="Verdana" w:hAnsi="Verdana"/>
          <w:sz w:val="18"/>
          <w:szCs w:val="18"/>
          <w:lang w:val="en-US"/>
        </w:rPr>
      </w:pPr>
    </w:p>
    <w:p w14:paraId="24FBDF74" w14:textId="77777777" w:rsidR="006A374C" w:rsidRPr="00E27DA2" w:rsidRDefault="006A374C" w:rsidP="006A374C">
      <w:pPr>
        <w:rPr>
          <w:rFonts w:ascii="Verdana" w:hAnsi="Verdana"/>
          <w:sz w:val="18"/>
          <w:szCs w:val="18"/>
          <w:lang w:val="en-US"/>
        </w:rPr>
      </w:pPr>
    </w:p>
    <w:p w14:paraId="6DB81B9C" w14:textId="77777777" w:rsidR="006A374C" w:rsidRPr="006A374C" w:rsidRDefault="006A374C" w:rsidP="006A374C">
      <w:pPr>
        <w:rPr>
          <w:rFonts w:ascii="Verdana" w:hAnsi="Verdana"/>
          <w:b/>
          <w:bCs/>
          <w:sz w:val="18"/>
          <w:szCs w:val="18"/>
          <w:lang w:val="en-US"/>
        </w:rPr>
      </w:pPr>
      <w:r w:rsidRPr="006A374C">
        <w:rPr>
          <w:rFonts w:ascii="Verdana" w:hAnsi="Verdana"/>
          <w:b/>
          <w:bCs/>
          <w:sz w:val="18"/>
          <w:szCs w:val="18"/>
          <w:lang w:val="en-US"/>
        </w:rPr>
        <w:t>Aspects that can be regulated here are:</w:t>
      </w:r>
    </w:p>
    <w:p w14:paraId="4B0831E6" w14:textId="77777777" w:rsidR="006A374C" w:rsidRPr="006A374C" w:rsidRDefault="006A374C" w:rsidP="004F1ADF">
      <w:pPr>
        <w:numPr>
          <w:ilvl w:val="0"/>
          <w:numId w:val="40"/>
        </w:numPr>
        <w:rPr>
          <w:rFonts w:ascii="Verdana" w:hAnsi="Verdana"/>
          <w:sz w:val="18"/>
          <w:szCs w:val="18"/>
          <w:lang w:val="en-US"/>
        </w:rPr>
      </w:pPr>
      <w:r w:rsidRPr="006A374C">
        <w:rPr>
          <w:rFonts w:ascii="Verdana" w:hAnsi="Verdana"/>
          <w:sz w:val="18"/>
          <w:szCs w:val="18"/>
          <w:lang w:val="en-US"/>
        </w:rPr>
        <w:t>ownership of the various parties of knowledge already present before the project (background knowledge);</w:t>
      </w:r>
    </w:p>
    <w:p w14:paraId="146F12B5" w14:textId="77777777" w:rsidR="006A374C" w:rsidRPr="006A374C" w:rsidRDefault="006A374C" w:rsidP="004F1ADF">
      <w:pPr>
        <w:numPr>
          <w:ilvl w:val="0"/>
          <w:numId w:val="40"/>
        </w:numPr>
        <w:rPr>
          <w:rFonts w:ascii="Verdana" w:hAnsi="Verdana"/>
          <w:sz w:val="18"/>
          <w:szCs w:val="18"/>
          <w:lang w:val="en-US"/>
        </w:rPr>
      </w:pPr>
      <w:r w:rsidRPr="006A374C">
        <w:rPr>
          <w:rFonts w:ascii="Verdana" w:hAnsi="Verdana"/>
          <w:sz w:val="18"/>
          <w:szCs w:val="18"/>
          <w:lang w:val="en-US"/>
        </w:rPr>
        <w:t xml:space="preserve">ownership of the various parties of knowledge resulting from the research (for example, does this knowledge become the sole property of the participant who created it, or are the results public?); </w:t>
      </w:r>
    </w:p>
    <w:p w14:paraId="042D6E8B" w14:textId="77777777" w:rsidR="006A374C" w:rsidRPr="006A374C" w:rsidRDefault="006A374C" w:rsidP="004F1ADF">
      <w:pPr>
        <w:numPr>
          <w:ilvl w:val="0"/>
          <w:numId w:val="40"/>
        </w:numPr>
        <w:rPr>
          <w:rFonts w:ascii="Verdana" w:hAnsi="Verdana"/>
          <w:sz w:val="18"/>
          <w:szCs w:val="18"/>
          <w:lang w:val="en-US"/>
        </w:rPr>
      </w:pPr>
      <w:r w:rsidRPr="006A374C">
        <w:rPr>
          <w:rFonts w:ascii="Verdana" w:hAnsi="Verdana"/>
          <w:sz w:val="18"/>
          <w:szCs w:val="18"/>
          <w:lang w:val="en-US"/>
        </w:rPr>
        <w:t>the distribution of the (net) proceeds from the exploitation of the research results (e.g. in proportion to financial participation in the project);</w:t>
      </w:r>
    </w:p>
    <w:p w14:paraId="5DF6743B" w14:textId="77777777" w:rsidR="006A374C" w:rsidRPr="006A374C" w:rsidRDefault="006A374C" w:rsidP="004F1ADF">
      <w:pPr>
        <w:numPr>
          <w:ilvl w:val="0"/>
          <w:numId w:val="40"/>
        </w:numPr>
        <w:rPr>
          <w:rFonts w:ascii="Verdana" w:hAnsi="Verdana"/>
          <w:sz w:val="18"/>
          <w:szCs w:val="18"/>
          <w:lang w:val="en-US"/>
        </w:rPr>
      </w:pPr>
      <w:r w:rsidRPr="006A374C">
        <w:rPr>
          <w:rFonts w:ascii="Verdana" w:hAnsi="Verdana"/>
          <w:sz w:val="18"/>
          <w:szCs w:val="18"/>
          <w:lang w:val="en-US"/>
        </w:rPr>
        <w:t>the exploitation of the results (individually or jointly);</w:t>
      </w:r>
    </w:p>
    <w:p w14:paraId="52D5DBF1" w14:textId="77777777" w:rsidR="006A374C" w:rsidRPr="006A374C" w:rsidRDefault="006A374C" w:rsidP="004F1ADF">
      <w:pPr>
        <w:numPr>
          <w:ilvl w:val="0"/>
          <w:numId w:val="40"/>
        </w:numPr>
        <w:rPr>
          <w:rFonts w:ascii="Verdana" w:hAnsi="Verdana"/>
          <w:sz w:val="18"/>
          <w:szCs w:val="18"/>
          <w:lang w:val="en-US"/>
        </w:rPr>
      </w:pPr>
      <w:r w:rsidRPr="006A374C">
        <w:rPr>
          <w:rFonts w:ascii="Verdana" w:hAnsi="Verdana"/>
          <w:sz w:val="18"/>
          <w:szCs w:val="18"/>
          <w:lang w:val="en-US"/>
        </w:rPr>
        <w:t>how the knowledge is protected and for how long;</w:t>
      </w:r>
    </w:p>
    <w:p w14:paraId="71638497" w14:textId="77777777" w:rsidR="006A374C" w:rsidRPr="006A374C" w:rsidRDefault="006A374C" w:rsidP="004F1ADF">
      <w:pPr>
        <w:numPr>
          <w:ilvl w:val="0"/>
          <w:numId w:val="40"/>
        </w:numPr>
        <w:rPr>
          <w:rFonts w:ascii="Verdana" w:hAnsi="Verdana"/>
          <w:sz w:val="18"/>
          <w:szCs w:val="18"/>
          <w:lang w:val="en-US"/>
        </w:rPr>
      </w:pPr>
      <w:r w:rsidRPr="006A374C">
        <w:rPr>
          <w:rFonts w:ascii="Verdana" w:hAnsi="Verdana"/>
          <w:sz w:val="18"/>
          <w:szCs w:val="18"/>
          <w:lang w:val="en-US"/>
        </w:rPr>
        <w:t xml:space="preserve">sale of knowledge and conditions attached to this (e.g. licences); </w:t>
      </w:r>
    </w:p>
    <w:p w14:paraId="11E27F1B" w14:textId="77777777" w:rsidR="006A374C" w:rsidRPr="006A374C" w:rsidRDefault="006A374C" w:rsidP="004F1ADF">
      <w:pPr>
        <w:numPr>
          <w:ilvl w:val="0"/>
          <w:numId w:val="40"/>
        </w:numPr>
        <w:rPr>
          <w:rFonts w:ascii="Verdana" w:hAnsi="Verdana"/>
          <w:sz w:val="18"/>
          <w:szCs w:val="18"/>
          <w:lang w:val="en-US"/>
        </w:rPr>
      </w:pPr>
      <w:r w:rsidRPr="006A374C">
        <w:rPr>
          <w:rFonts w:ascii="Verdana" w:hAnsi="Verdana"/>
          <w:sz w:val="18"/>
          <w:szCs w:val="18"/>
          <w:lang w:val="en-US"/>
        </w:rPr>
        <w:t>how the costs of knowledge protection are divided among the parties.</w:t>
      </w:r>
    </w:p>
    <w:p w14:paraId="3932F82A" w14:textId="77777777" w:rsidR="006A374C" w:rsidRPr="006A374C" w:rsidRDefault="006A374C" w:rsidP="004F1ADF">
      <w:pPr>
        <w:numPr>
          <w:ilvl w:val="0"/>
          <w:numId w:val="40"/>
        </w:numPr>
        <w:rPr>
          <w:rFonts w:ascii="Verdana" w:hAnsi="Verdana"/>
          <w:sz w:val="18"/>
          <w:szCs w:val="18"/>
          <w:lang w:val="en-US"/>
        </w:rPr>
      </w:pPr>
      <w:r w:rsidRPr="006A374C">
        <w:rPr>
          <w:rFonts w:ascii="Verdana" w:hAnsi="Verdana"/>
          <w:sz w:val="18"/>
          <w:szCs w:val="18"/>
          <w:lang w:val="en-US"/>
        </w:rPr>
        <w:t>Publication</w:t>
      </w:r>
    </w:p>
    <w:p w14:paraId="7367366D" w14:textId="77777777" w:rsidR="006A374C" w:rsidRPr="006A374C" w:rsidRDefault="006A374C" w:rsidP="004F1ADF">
      <w:pPr>
        <w:numPr>
          <w:ilvl w:val="0"/>
          <w:numId w:val="40"/>
        </w:numPr>
        <w:rPr>
          <w:rFonts w:ascii="Verdana" w:hAnsi="Verdana"/>
          <w:sz w:val="18"/>
          <w:szCs w:val="18"/>
          <w:lang w:val="en-US"/>
        </w:rPr>
      </w:pPr>
      <w:r w:rsidRPr="006A374C">
        <w:rPr>
          <w:rFonts w:ascii="Verdana" w:hAnsi="Verdana"/>
          <w:sz w:val="18"/>
          <w:szCs w:val="18"/>
          <w:lang w:val="en-US"/>
        </w:rPr>
        <w:t xml:space="preserve">In addition to knowledge protection, it is wise to lay down agreements on publication. These may include the timing of the announcement of project results, agreements on the working method for interim publication of results and embargoes. </w:t>
      </w:r>
    </w:p>
    <w:p w14:paraId="599FE543" w14:textId="77777777" w:rsidR="006A374C" w:rsidRPr="006A374C" w:rsidRDefault="006A374C" w:rsidP="004F1ADF">
      <w:pPr>
        <w:numPr>
          <w:ilvl w:val="0"/>
          <w:numId w:val="40"/>
        </w:numPr>
        <w:rPr>
          <w:rFonts w:ascii="Verdana" w:hAnsi="Verdana"/>
          <w:sz w:val="18"/>
          <w:szCs w:val="18"/>
          <w:lang w:val="en-US"/>
        </w:rPr>
      </w:pPr>
      <w:r w:rsidRPr="006A374C">
        <w:rPr>
          <w:rFonts w:ascii="Verdana" w:hAnsi="Verdana"/>
          <w:sz w:val="18"/>
          <w:szCs w:val="18"/>
          <w:lang w:val="en-US"/>
        </w:rPr>
        <w:t>Text fragments.</w:t>
      </w:r>
    </w:p>
    <w:p w14:paraId="662B2A4E" w14:textId="77777777" w:rsidR="006A374C" w:rsidRPr="006A374C" w:rsidRDefault="006A374C" w:rsidP="004F1ADF">
      <w:pPr>
        <w:numPr>
          <w:ilvl w:val="0"/>
          <w:numId w:val="40"/>
        </w:numPr>
        <w:rPr>
          <w:rFonts w:ascii="Verdana" w:hAnsi="Verdana"/>
          <w:sz w:val="18"/>
          <w:szCs w:val="18"/>
          <w:lang w:val="en-US"/>
        </w:rPr>
      </w:pPr>
      <w:r w:rsidRPr="006A374C">
        <w:rPr>
          <w:rFonts w:ascii="Verdana" w:hAnsi="Verdana"/>
          <w:sz w:val="18"/>
          <w:szCs w:val="18"/>
          <w:lang w:val="en-US"/>
        </w:rPr>
        <w:t>Liability of participants that you feel comfortable with</w:t>
      </w:r>
    </w:p>
    <w:p w14:paraId="2102F2EA" w14:textId="77777777" w:rsidR="006A374C" w:rsidRPr="006A374C" w:rsidRDefault="006A374C" w:rsidP="004F1ADF">
      <w:pPr>
        <w:numPr>
          <w:ilvl w:val="0"/>
          <w:numId w:val="40"/>
        </w:numPr>
        <w:rPr>
          <w:rFonts w:ascii="Verdana" w:hAnsi="Verdana"/>
          <w:sz w:val="18"/>
          <w:szCs w:val="18"/>
          <w:lang w:val="en-US"/>
        </w:rPr>
      </w:pPr>
      <w:r w:rsidRPr="006A374C">
        <w:rPr>
          <w:rFonts w:ascii="Verdana" w:hAnsi="Verdana"/>
          <w:sz w:val="18"/>
          <w:szCs w:val="18"/>
          <w:lang w:val="en-US"/>
        </w:rPr>
        <w:t>Damage to goods or persons</w:t>
      </w:r>
    </w:p>
    <w:p w14:paraId="092DC929" w14:textId="77777777" w:rsidR="006A374C" w:rsidRPr="006A374C" w:rsidRDefault="006A374C" w:rsidP="004F1ADF">
      <w:pPr>
        <w:numPr>
          <w:ilvl w:val="0"/>
          <w:numId w:val="40"/>
        </w:numPr>
        <w:rPr>
          <w:rFonts w:ascii="Verdana" w:hAnsi="Verdana"/>
          <w:sz w:val="18"/>
          <w:szCs w:val="18"/>
          <w:lang w:val="en-US"/>
        </w:rPr>
      </w:pPr>
      <w:r w:rsidRPr="006A374C">
        <w:rPr>
          <w:rFonts w:ascii="Verdana" w:hAnsi="Verdana"/>
          <w:sz w:val="18"/>
          <w:szCs w:val="18"/>
          <w:lang w:val="en-US"/>
        </w:rPr>
        <w:t>Determine the extent to which a participant should be held liable for damage or injury caused to another participant's goods or persons as a result of the implementation of the project. It is important to consider all possible damage.</w:t>
      </w:r>
    </w:p>
    <w:p w14:paraId="3C8AEEAE" w14:textId="77777777" w:rsidR="006A374C" w:rsidRPr="006A374C" w:rsidRDefault="006A374C" w:rsidP="006A374C">
      <w:pPr>
        <w:rPr>
          <w:rFonts w:ascii="Verdana" w:hAnsi="Verdana"/>
          <w:sz w:val="18"/>
          <w:szCs w:val="18"/>
          <w:lang w:val="en-US"/>
        </w:rPr>
      </w:pPr>
    </w:p>
    <w:p w14:paraId="38F3594F" w14:textId="77777777" w:rsidR="006A374C" w:rsidRPr="006A374C" w:rsidRDefault="004F1ADF" w:rsidP="006A374C">
      <w:pPr>
        <w:rPr>
          <w:rFonts w:ascii="Verdana" w:hAnsi="Verdana"/>
          <w:b/>
          <w:bCs/>
          <w:i/>
          <w:iCs/>
          <w:sz w:val="18"/>
          <w:szCs w:val="18"/>
          <w:lang w:val="en-US"/>
        </w:rPr>
      </w:pPr>
      <w:r>
        <w:rPr>
          <w:rFonts w:ascii="Verdana" w:hAnsi="Verdana"/>
          <w:b/>
          <w:bCs/>
          <w:i/>
          <w:iCs/>
          <w:sz w:val="18"/>
          <w:szCs w:val="18"/>
          <w:lang w:val="en-US"/>
        </w:rPr>
        <w:t>6a.</w:t>
      </w:r>
      <w:r w:rsidR="006A374C" w:rsidRPr="006A374C">
        <w:rPr>
          <w:rFonts w:ascii="Verdana" w:hAnsi="Verdana"/>
          <w:b/>
          <w:bCs/>
          <w:i/>
          <w:iCs/>
          <w:sz w:val="18"/>
          <w:szCs w:val="18"/>
          <w:lang w:val="en-US"/>
        </w:rPr>
        <w:t xml:space="preserve"> Penalties</w:t>
      </w:r>
    </w:p>
    <w:p w14:paraId="7C4CE9F9" w14:textId="77777777" w:rsidR="009A44C9" w:rsidRDefault="00421D5A" w:rsidP="006A374C">
      <w:pPr>
        <w:rPr>
          <w:rFonts w:ascii="Verdana" w:hAnsi="Verdana"/>
          <w:sz w:val="18"/>
          <w:szCs w:val="18"/>
          <w:lang w:val="en-US"/>
        </w:rPr>
      </w:pPr>
      <w:r>
        <w:rPr>
          <w:rFonts w:ascii="Verdana" w:hAnsi="Verdana"/>
          <w:sz w:val="18"/>
          <w:szCs w:val="18"/>
          <w:lang w:val="en-US"/>
        </w:rPr>
        <w:t>If you so desire, d</w:t>
      </w:r>
      <w:r w:rsidR="006A374C" w:rsidRPr="006A374C">
        <w:rPr>
          <w:rFonts w:ascii="Verdana" w:hAnsi="Verdana"/>
          <w:sz w:val="18"/>
          <w:szCs w:val="18"/>
          <w:lang w:val="en-US"/>
        </w:rPr>
        <w:t>etermine what penalties will apply if a partner fails to perform its part of the project properly or is otherwise in default. Also specify what will happen in the event of bankruptcy and if a participant withdraws “unlawfully”.</w:t>
      </w:r>
    </w:p>
    <w:tbl>
      <w:tblPr>
        <w:tblStyle w:val="Tabelrasterlicht"/>
        <w:tblW w:w="0" w:type="auto"/>
        <w:tblLook w:val="04A0" w:firstRow="1" w:lastRow="0" w:firstColumn="1" w:lastColumn="0" w:noHBand="0" w:noVBand="1"/>
      </w:tblPr>
      <w:tblGrid>
        <w:gridCol w:w="9062"/>
      </w:tblGrid>
      <w:tr w:rsidR="009A44C9" w14:paraId="690787C1" w14:textId="77777777" w:rsidTr="009A44C9">
        <w:tc>
          <w:tcPr>
            <w:tcW w:w="9062" w:type="dxa"/>
          </w:tcPr>
          <w:p w14:paraId="2DBA8EDD" w14:textId="77777777" w:rsidR="009A44C9" w:rsidRDefault="009A44C9" w:rsidP="006A374C">
            <w:pPr>
              <w:rPr>
                <w:rFonts w:ascii="Verdana" w:hAnsi="Verdana"/>
                <w:sz w:val="18"/>
                <w:szCs w:val="18"/>
                <w:lang w:val="en-US"/>
              </w:rPr>
            </w:pPr>
            <w:permStart w:id="767574858" w:edGrp="everyone"/>
            <w:permEnd w:id="767574858"/>
          </w:p>
        </w:tc>
      </w:tr>
    </w:tbl>
    <w:p w14:paraId="64FF254B" w14:textId="77777777" w:rsidR="00B0584E" w:rsidRPr="006A374C" w:rsidRDefault="00B0584E" w:rsidP="006A374C">
      <w:pPr>
        <w:rPr>
          <w:rFonts w:ascii="Verdana" w:hAnsi="Verdana"/>
          <w:sz w:val="18"/>
          <w:szCs w:val="18"/>
          <w:lang w:val="en-US"/>
        </w:rPr>
      </w:pPr>
    </w:p>
    <w:p w14:paraId="2B46987F" w14:textId="77777777" w:rsidR="006A374C" w:rsidRPr="006A374C" w:rsidRDefault="004F1ADF" w:rsidP="006A374C">
      <w:pPr>
        <w:rPr>
          <w:rFonts w:ascii="Verdana" w:hAnsi="Verdana"/>
          <w:b/>
          <w:bCs/>
          <w:i/>
          <w:iCs/>
          <w:sz w:val="18"/>
          <w:szCs w:val="18"/>
          <w:lang w:val="en-US"/>
        </w:rPr>
      </w:pPr>
      <w:r>
        <w:rPr>
          <w:rFonts w:ascii="Verdana" w:hAnsi="Verdana"/>
          <w:b/>
          <w:bCs/>
          <w:i/>
          <w:iCs/>
          <w:sz w:val="18"/>
          <w:szCs w:val="18"/>
          <w:lang w:val="en-US"/>
        </w:rPr>
        <w:t>6b.</w:t>
      </w:r>
      <w:r w:rsidR="006A374C" w:rsidRPr="006A374C">
        <w:rPr>
          <w:rFonts w:ascii="Verdana" w:hAnsi="Verdana"/>
          <w:b/>
          <w:bCs/>
          <w:i/>
          <w:iCs/>
          <w:sz w:val="18"/>
          <w:szCs w:val="18"/>
          <w:lang w:val="en-US"/>
        </w:rPr>
        <w:t xml:space="preserve"> Force majeure </w:t>
      </w:r>
    </w:p>
    <w:p w14:paraId="14B24451" w14:textId="77777777" w:rsidR="009A44C9" w:rsidRPr="006A374C" w:rsidRDefault="00421D5A" w:rsidP="006A374C">
      <w:pPr>
        <w:rPr>
          <w:rFonts w:ascii="Verdana" w:hAnsi="Verdana"/>
          <w:sz w:val="18"/>
          <w:szCs w:val="18"/>
          <w:lang w:val="en-US"/>
        </w:rPr>
      </w:pPr>
      <w:r>
        <w:rPr>
          <w:rFonts w:ascii="Verdana" w:hAnsi="Verdana"/>
          <w:sz w:val="18"/>
          <w:szCs w:val="18"/>
          <w:lang w:val="en-US"/>
        </w:rPr>
        <w:t>If you so desire, i</w:t>
      </w:r>
      <w:r w:rsidR="006A374C" w:rsidRPr="006A374C">
        <w:rPr>
          <w:rFonts w:ascii="Verdana" w:hAnsi="Verdana"/>
          <w:sz w:val="18"/>
          <w:szCs w:val="18"/>
          <w:lang w:val="en-US"/>
        </w:rPr>
        <w:t xml:space="preserve">t is wise to include a clause that regulates what happens in the event of changing or unforeseen circumstances that may affect a participant's contribution and their ability to fulfil their contractual obligations. </w:t>
      </w:r>
    </w:p>
    <w:tbl>
      <w:tblPr>
        <w:tblStyle w:val="Tabelrasterlicht"/>
        <w:tblW w:w="0" w:type="auto"/>
        <w:tblLook w:val="04A0" w:firstRow="1" w:lastRow="0" w:firstColumn="1" w:lastColumn="0" w:noHBand="0" w:noVBand="1"/>
      </w:tblPr>
      <w:tblGrid>
        <w:gridCol w:w="9062"/>
      </w:tblGrid>
      <w:tr w:rsidR="009A44C9" w14:paraId="5D34BE78" w14:textId="77777777" w:rsidTr="009A44C9">
        <w:tc>
          <w:tcPr>
            <w:tcW w:w="9062" w:type="dxa"/>
          </w:tcPr>
          <w:p w14:paraId="3D46B905" w14:textId="77777777" w:rsidR="009A44C9" w:rsidRDefault="009A44C9" w:rsidP="006A374C">
            <w:pPr>
              <w:rPr>
                <w:rFonts w:ascii="Verdana" w:hAnsi="Verdana"/>
                <w:sz w:val="18"/>
                <w:szCs w:val="18"/>
                <w:lang w:val="en-US"/>
              </w:rPr>
            </w:pPr>
            <w:permStart w:id="1551132774" w:edGrp="everyone"/>
            <w:permEnd w:id="1551132774"/>
          </w:p>
        </w:tc>
      </w:tr>
    </w:tbl>
    <w:p w14:paraId="2F543A34" w14:textId="77777777" w:rsidR="006A374C" w:rsidRPr="006A374C" w:rsidRDefault="006A374C" w:rsidP="006A374C">
      <w:pPr>
        <w:rPr>
          <w:rFonts w:ascii="Verdana" w:hAnsi="Verdana"/>
          <w:sz w:val="18"/>
          <w:szCs w:val="18"/>
          <w:lang w:val="en-US"/>
        </w:rPr>
      </w:pPr>
    </w:p>
    <w:p w14:paraId="4D49B06F" w14:textId="77777777" w:rsidR="006A374C" w:rsidRPr="006A374C" w:rsidRDefault="004F1ADF" w:rsidP="006A374C">
      <w:pPr>
        <w:rPr>
          <w:rFonts w:ascii="Verdana" w:hAnsi="Verdana"/>
          <w:sz w:val="18"/>
          <w:szCs w:val="18"/>
          <w:lang w:val="en-US"/>
        </w:rPr>
      </w:pPr>
      <w:r>
        <w:rPr>
          <w:rFonts w:ascii="Verdana" w:hAnsi="Verdana"/>
          <w:b/>
          <w:bCs/>
          <w:i/>
          <w:iCs/>
          <w:sz w:val="18"/>
          <w:szCs w:val="18"/>
          <w:lang w:val="en-US"/>
        </w:rPr>
        <w:t>7</w:t>
      </w:r>
      <w:r w:rsidR="006A374C" w:rsidRPr="006A374C">
        <w:rPr>
          <w:rFonts w:ascii="Verdana" w:hAnsi="Verdana"/>
          <w:b/>
          <w:bCs/>
          <w:i/>
          <w:iCs/>
          <w:sz w:val="18"/>
          <w:szCs w:val="18"/>
          <w:lang w:val="en-US"/>
        </w:rPr>
        <w:t>. Authorisation of the lead partner in the event of a grant application</w:t>
      </w:r>
      <w:r w:rsidR="006A374C" w:rsidRPr="006A374C">
        <w:rPr>
          <w:rFonts w:ascii="Verdana" w:hAnsi="Verdana"/>
          <w:sz w:val="18"/>
          <w:szCs w:val="18"/>
          <w:lang w:val="en-US"/>
        </w:rPr>
        <w:t xml:space="preserve"> </w:t>
      </w:r>
    </w:p>
    <w:p w14:paraId="1F028079" w14:textId="77777777" w:rsidR="006A374C" w:rsidRPr="006A374C" w:rsidRDefault="00421D5A" w:rsidP="006A374C">
      <w:pPr>
        <w:rPr>
          <w:rFonts w:ascii="Verdana" w:hAnsi="Verdana"/>
          <w:sz w:val="18"/>
          <w:szCs w:val="18"/>
          <w:lang w:val="en-US"/>
        </w:rPr>
      </w:pPr>
      <w:r>
        <w:rPr>
          <w:rFonts w:ascii="Verdana" w:hAnsi="Verdana"/>
          <w:sz w:val="18"/>
          <w:szCs w:val="18"/>
          <w:lang w:val="en-US"/>
        </w:rPr>
        <w:t>Be aware that o</w:t>
      </w:r>
      <w:r w:rsidR="006A374C" w:rsidRPr="006A374C">
        <w:rPr>
          <w:rFonts w:ascii="Verdana" w:hAnsi="Verdana"/>
          <w:sz w:val="18"/>
          <w:szCs w:val="18"/>
          <w:lang w:val="en-US"/>
        </w:rPr>
        <w:t>n</w:t>
      </w:r>
      <w:r>
        <w:rPr>
          <w:rFonts w:ascii="Verdana" w:hAnsi="Verdana"/>
          <w:sz w:val="18"/>
          <w:szCs w:val="18"/>
          <w:lang w:val="en-US"/>
        </w:rPr>
        <w:t>ly the Dutch</w:t>
      </w:r>
      <w:r w:rsidR="006A374C" w:rsidRPr="006A374C">
        <w:rPr>
          <w:rFonts w:ascii="Verdana" w:hAnsi="Verdana"/>
          <w:sz w:val="18"/>
          <w:szCs w:val="18"/>
          <w:lang w:val="en-US"/>
        </w:rPr>
        <w:t xml:space="preserve"> participant is authorised to submit a grant application and, during the processing of the application and the course of the project, to act as representative of all participants in relation to the grant provider. </w:t>
      </w:r>
    </w:p>
    <w:p w14:paraId="3E0755E2" w14:textId="77777777" w:rsidR="006A374C" w:rsidRPr="006A374C" w:rsidRDefault="006A374C" w:rsidP="006A374C">
      <w:pPr>
        <w:rPr>
          <w:rFonts w:ascii="Verdana" w:hAnsi="Verdana"/>
          <w:sz w:val="18"/>
          <w:szCs w:val="18"/>
          <w:lang w:val="en-US"/>
        </w:rPr>
      </w:pPr>
    </w:p>
    <w:p w14:paraId="2D079AF8" w14:textId="77777777" w:rsidR="009A44C9" w:rsidRDefault="009A44C9" w:rsidP="006A374C">
      <w:pPr>
        <w:rPr>
          <w:rFonts w:ascii="Verdana" w:hAnsi="Verdana"/>
          <w:b/>
          <w:bCs/>
          <w:i/>
          <w:iCs/>
          <w:sz w:val="18"/>
          <w:szCs w:val="18"/>
          <w:lang w:val="en-US"/>
        </w:rPr>
      </w:pPr>
    </w:p>
    <w:p w14:paraId="44FF1470" w14:textId="77777777" w:rsidR="009A44C9" w:rsidRDefault="009A44C9" w:rsidP="006A374C">
      <w:pPr>
        <w:rPr>
          <w:rFonts w:ascii="Verdana" w:hAnsi="Verdana"/>
          <w:b/>
          <w:bCs/>
          <w:i/>
          <w:iCs/>
          <w:sz w:val="18"/>
          <w:szCs w:val="18"/>
          <w:lang w:val="en-US"/>
        </w:rPr>
      </w:pPr>
    </w:p>
    <w:p w14:paraId="3A769439" w14:textId="17D0EC1F" w:rsidR="006A374C" w:rsidRPr="006A374C" w:rsidRDefault="004F1ADF" w:rsidP="006A374C">
      <w:pPr>
        <w:rPr>
          <w:rFonts w:ascii="Verdana" w:hAnsi="Verdana"/>
          <w:b/>
          <w:bCs/>
          <w:i/>
          <w:iCs/>
          <w:sz w:val="18"/>
          <w:szCs w:val="18"/>
          <w:lang w:val="en-US"/>
        </w:rPr>
      </w:pPr>
      <w:r>
        <w:rPr>
          <w:rFonts w:ascii="Verdana" w:hAnsi="Verdana"/>
          <w:b/>
          <w:bCs/>
          <w:i/>
          <w:iCs/>
          <w:sz w:val="18"/>
          <w:szCs w:val="18"/>
          <w:lang w:val="en-US"/>
        </w:rPr>
        <w:lastRenderedPageBreak/>
        <w:t>8</w:t>
      </w:r>
      <w:r w:rsidR="006A374C" w:rsidRPr="006A374C">
        <w:rPr>
          <w:rFonts w:ascii="Verdana" w:hAnsi="Verdana"/>
          <w:b/>
          <w:bCs/>
          <w:i/>
          <w:iCs/>
          <w:sz w:val="18"/>
          <w:szCs w:val="18"/>
          <w:lang w:val="en-US"/>
        </w:rPr>
        <w:t>. Signing</w:t>
      </w:r>
    </w:p>
    <w:p w14:paraId="72210F5E" w14:textId="77777777" w:rsidR="006A374C" w:rsidRPr="006A374C" w:rsidRDefault="006A374C" w:rsidP="006A374C">
      <w:pPr>
        <w:rPr>
          <w:rFonts w:ascii="Verdana" w:hAnsi="Verdana"/>
          <w:sz w:val="18"/>
          <w:szCs w:val="18"/>
          <w:lang w:val="en-US"/>
        </w:rPr>
      </w:pPr>
      <w:r w:rsidRPr="006A374C">
        <w:rPr>
          <w:rFonts w:ascii="Verdana" w:hAnsi="Verdana"/>
          <w:sz w:val="18"/>
          <w:szCs w:val="18"/>
          <w:lang w:val="en-US"/>
        </w:rPr>
        <w:t xml:space="preserve">Thus agreed and signed at: </w:t>
      </w:r>
    </w:p>
    <w:p w14:paraId="79577FFB" w14:textId="77777777" w:rsidR="006A374C" w:rsidRDefault="006A374C" w:rsidP="006A374C">
      <w:pPr>
        <w:rPr>
          <w:rFonts w:ascii="Verdana" w:hAnsi="Verdana"/>
          <w:sz w:val="18"/>
          <w:szCs w:val="18"/>
          <w:lang w:val="en-US"/>
        </w:rPr>
      </w:pPr>
      <w:r w:rsidRPr="006A374C">
        <w:rPr>
          <w:rFonts w:ascii="Verdana" w:hAnsi="Verdana"/>
          <w:sz w:val="18"/>
          <w:szCs w:val="18"/>
          <w:lang w:val="en-US"/>
        </w:rPr>
        <w:t>Date:</w:t>
      </w:r>
    </w:p>
    <w:tbl>
      <w:tblPr>
        <w:tblStyle w:val="Tabelrasterlicht"/>
        <w:tblW w:w="0" w:type="auto"/>
        <w:tblInd w:w="-5" w:type="dxa"/>
        <w:tblLook w:val="04A0" w:firstRow="1" w:lastRow="0" w:firstColumn="1" w:lastColumn="0" w:noHBand="0" w:noVBand="1"/>
      </w:tblPr>
      <w:tblGrid>
        <w:gridCol w:w="9067"/>
      </w:tblGrid>
      <w:tr w:rsidR="00A42C20" w14:paraId="313E29EE" w14:textId="77777777" w:rsidTr="00A42C20">
        <w:tc>
          <w:tcPr>
            <w:tcW w:w="9067" w:type="dxa"/>
          </w:tcPr>
          <w:p w14:paraId="10C6AF42" w14:textId="77777777" w:rsidR="00A42C20" w:rsidRDefault="00A42C20" w:rsidP="006A374C">
            <w:pPr>
              <w:rPr>
                <w:rFonts w:ascii="Verdana" w:hAnsi="Verdana"/>
                <w:sz w:val="18"/>
                <w:szCs w:val="18"/>
                <w:lang w:val="en-US"/>
              </w:rPr>
            </w:pPr>
            <w:permStart w:id="1028003732" w:edGrp="everyone"/>
            <w:permEnd w:id="1028003732"/>
          </w:p>
        </w:tc>
      </w:tr>
    </w:tbl>
    <w:p w14:paraId="2CD5C3AF" w14:textId="77777777" w:rsidR="006A374C" w:rsidRPr="006A374C" w:rsidRDefault="006A374C" w:rsidP="006A374C">
      <w:pPr>
        <w:rPr>
          <w:rFonts w:ascii="Verdana" w:hAnsi="Verdana"/>
          <w:sz w:val="18"/>
          <w:szCs w:val="18"/>
          <w:lang w:val="en-US"/>
        </w:rPr>
      </w:pPr>
    </w:p>
    <w:p w14:paraId="31E54B50" w14:textId="77777777" w:rsidR="00A42C20" w:rsidRPr="00A42C20" w:rsidRDefault="006A374C" w:rsidP="006A374C">
      <w:pPr>
        <w:rPr>
          <w:rFonts w:ascii="Verdana" w:hAnsi="Verdana"/>
          <w:b/>
          <w:bCs/>
          <w:sz w:val="18"/>
          <w:szCs w:val="18"/>
          <w:lang w:val="en-US"/>
        </w:rPr>
      </w:pPr>
      <w:r w:rsidRPr="00A42C20">
        <w:rPr>
          <w:rFonts w:ascii="Verdana" w:hAnsi="Verdana"/>
          <w:b/>
          <w:bCs/>
          <w:sz w:val="18"/>
          <w:szCs w:val="18"/>
          <w:lang w:val="en-US"/>
        </w:rPr>
        <w:t xml:space="preserve">Participant 1 </w:t>
      </w:r>
      <w:r w:rsidR="004F1ADF" w:rsidRPr="00A42C20">
        <w:rPr>
          <w:rFonts w:ascii="Verdana" w:hAnsi="Verdana"/>
          <w:b/>
          <w:bCs/>
          <w:sz w:val="18"/>
          <w:szCs w:val="18"/>
          <w:lang w:val="en-US"/>
        </w:rPr>
        <w:t xml:space="preserve">                                                         </w:t>
      </w:r>
    </w:p>
    <w:p w14:paraId="0C6A35C5" w14:textId="3353D37E" w:rsidR="00A42C20" w:rsidRPr="00A42C20" w:rsidRDefault="006A374C" w:rsidP="006A374C">
      <w:pPr>
        <w:rPr>
          <w:rFonts w:ascii="Verdana" w:hAnsi="Verdana"/>
          <w:i/>
          <w:iCs/>
          <w:sz w:val="18"/>
          <w:szCs w:val="18"/>
          <w:lang w:val="en-US"/>
        </w:rPr>
      </w:pPr>
      <w:r w:rsidRPr="006A374C">
        <w:rPr>
          <w:rFonts w:ascii="Verdana" w:hAnsi="Verdana"/>
          <w:sz w:val="18"/>
          <w:szCs w:val="18"/>
          <w:lang w:val="en-US"/>
        </w:rPr>
        <w:t>Name:</w:t>
      </w:r>
    </w:p>
    <w:tbl>
      <w:tblPr>
        <w:tblStyle w:val="Tabelrasterlicht"/>
        <w:tblW w:w="0" w:type="auto"/>
        <w:tblInd w:w="-5" w:type="dxa"/>
        <w:tblLook w:val="04A0" w:firstRow="1" w:lastRow="0" w:firstColumn="1" w:lastColumn="0" w:noHBand="0" w:noVBand="1"/>
      </w:tblPr>
      <w:tblGrid>
        <w:gridCol w:w="9067"/>
      </w:tblGrid>
      <w:tr w:rsidR="00A42C20" w14:paraId="6D8A839B" w14:textId="77777777" w:rsidTr="00A42C20">
        <w:tc>
          <w:tcPr>
            <w:tcW w:w="9067" w:type="dxa"/>
          </w:tcPr>
          <w:p w14:paraId="66DAA8CC" w14:textId="77777777" w:rsidR="00A42C20" w:rsidRDefault="00A42C20" w:rsidP="006A374C">
            <w:pPr>
              <w:rPr>
                <w:rFonts w:ascii="Verdana" w:hAnsi="Verdana"/>
                <w:sz w:val="18"/>
                <w:szCs w:val="18"/>
                <w:lang w:val="en-US"/>
              </w:rPr>
            </w:pPr>
            <w:permStart w:id="1633966224" w:edGrp="everyone"/>
            <w:permEnd w:id="1633966224"/>
          </w:p>
        </w:tc>
      </w:tr>
    </w:tbl>
    <w:p w14:paraId="680F88F5" w14:textId="61A665E0" w:rsidR="006A374C" w:rsidRPr="006A374C" w:rsidRDefault="004F1ADF" w:rsidP="00A42C20">
      <w:pPr>
        <w:rPr>
          <w:rFonts w:ascii="Verdana" w:hAnsi="Verdana"/>
          <w:sz w:val="18"/>
          <w:szCs w:val="18"/>
          <w:lang w:val="en-US"/>
        </w:rPr>
      </w:pPr>
      <w:r>
        <w:rPr>
          <w:rFonts w:ascii="Verdana" w:hAnsi="Verdana"/>
          <w:sz w:val="18"/>
          <w:szCs w:val="18"/>
          <w:lang w:val="en-US"/>
        </w:rPr>
        <w:t xml:space="preserve">                                                                      </w:t>
      </w:r>
    </w:p>
    <w:p w14:paraId="37061BE9" w14:textId="3435A1B1" w:rsidR="006A374C" w:rsidRDefault="00A42C20" w:rsidP="006A374C">
      <w:pPr>
        <w:rPr>
          <w:rFonts w:ascii="Verdana" w:hAnsi="Verdana"/>
          <w:sz w:val="18"/>
          <w:szCs w:val="18"/>
          <w:lang w:val="en-US"/>
        </w:rPr>
      </w:pPr>
      <w:r>
        <w:rPr>
          <w:rFonts w:ascii="Verdana" w:hAnsi="Verdana"/>
          <w:sz w:val="18"/>
          <w:szCs w:val="18"/>
          <w:lang w:val="en-US"/>
        </w:rPr>
        <w:t xml:space="preserve">Position: </w:t>
      </w:r>
    </w:p>
    <w:tbl>
      <w:tblPr>
        <w:tblStyle w:val="Tabelrasterlicht"/>
        <w:tblW w:w="9185" w:type="dxa"/>
        <w:tblInd w:w="-5" w:type="dxa"/>
        <w:tblLook w:val="04A0" w:firstRow="1" w:lastRow="0" w:firstColumn="1" w:lastColumn="0" w:noHBand="0" w:noVBand="1"/>
      </w:tblPr>
      <w:tblGrid>
        <w:gridCol w:w="9185"/>
      </w:tblGrid>
      <w:tr w:rsidR="00A42C20" w14:paraId="122AF7B0" w14:textId="77777777" w:rsidTr="00A42C20">
        <w:tc>
          <w:tcPr>
            <w:tcW w:w="9185" w:type="dxa"/>
          </w:tcPr>
          <w:p w14:paraId="69C05287" w14:textId="77777777" w:rsidR="00A42C20" w:rsidRDefault="00A42C20" w:rsidP="006A374C">
            <w:pPr>
              <w:rPr>
                <w:rFonts w:ascii="Verdana" w:hAnsi="Verdana"/>
                <w:sz w:val="18"/>
                <w:szCs w:val="18"/>
                <w:lang w:val="en-US"/>
              </w:rPr>
            </w:pPr>
            <w:permStart w:id="1209235869" w:edGrp="everyone"/>
            <w:permEnd w:id="1209235869"/>
          </w:p>
        </w:tc>
      </w:tr>
    </w:tbl>
    <w:p w14:paraId="3641AF85" w14:textId="77777777" w:rsidR="00A42C20" w:rsidRDefault="00A42C20" w:rsidP="006A374C">
      <w:pPr>
        <w:rPr>
          <w:rFonts w:ascii="Verdana" w:hAnsi="Verdana"/>
          <w:sz w:val="18"/>
          <w:szCs w:val="18"/>
          <w:lang w:val="en-US"/>
        </w:rPr>
      </w:pPr>
    </w:p>
    <w:p w14:paraId="2CB61991" w14:textId="55BC5CD1" w:rsidR="00A42C20" w:rsidRDefault="00A42C20" w:rsidP="006A374C">
      <w:pPr>
        <w:rPr>
          <w:rFonts w:ascii="Verdana" w:hAnsi="Verdana"/>
          <w:sz w:val="18"/>
          <w:szCs w:val="18"/>
          <w:lang w:val="en-US"/>
        </w:rPr>
      </w:pPr>
      <w:r>
        <w:rPr>
          <w:rFonts w:ascii="Verdana" w:hAnsi="Verdana"/>
          <w:sz w:val="18"/>
          <w:szCs w:val="18"/>
          <w:lang w:val="en-US"/>
        </w:rPr>
        <w:t>Date:</w:t>
      </w:r>
    </w:p>
    <w:tbl>
      <w:tblPr>
        <w:tblStyle w:val="Tabelrasterlicht"/>
        <w:tblW w:w="0" w:type="auto"/>
        <w:tblInd w:w="-5" w:type="dxa"/>
        <w:tblLook w:val="04A0" w:firstRow="1" w:lastRow="0" w:firstColumn="1" w:lastColumn="0" w:noHBand="0" w:noVBand="1"/>
      </w:tblPr>
      <w:tblGrid>
        <w:gridCol w:w="9067"/>
      </w:tblGrid>
      <w:tr w:rsidR="00A42C20" w14:paraId="5675680A" w14:textId="77777777" w:rsidTr="00A42C20">
        <w:tc>
          <w:tcPr>
            <w:tcW w:w="9067" w:type="dxa"/>
          </w:tcPr>
          <w:p w14:paraId="718D57FD" w14:textId="77777777" w:rsidR="00A42C20" w:rsidRDefault="00A42C20" w:rsidP="006A374C">
            <w:pPr>
              <w:rPr>
                <w:rFonts w:ascii="Verdana" w:hAnsi="Verdana"/>
                <w:sz w:val="18"/>
                <w:szCs w:val="18"/>
                <w:lang w:val="en-US"/>
              </w:rPr>
            </w:pPr>
            <w:permStart w:id="499399787" w:edGrp="everyone"/>
            <w:permEnd w:id="499399787"/>
          </w:p>
        </w:tc>
      </w:tr>
    </w:tbl>
    <w:p w14:paraId="5D8F18EE" w14:textId="77777777" w:rsidR="00A42C20" w:rsidRDefault="00A42C20" w:rsidP="006A374C">
      <w:pPr>
        <w:rPr>
          <w:rFonts w:ascii="Verdana" w:hAnsi="Verdana"/>
          <w:sz w:val="18"/>
          <w:szCs w:val="18"/>
          <w:lang w:val="en-US"/>
        </w:rPr>
      </w:pPr>
    </w:p>
    <w:p w14:paraId="135DDDFD" w14:textId="722055F9" w:rsidR="00A42C20" w:rsidRPr="00A42C20" w:rsidRDefault="006A374C" w:rsidP="006A374C">
      <w:pPr>
        <w:rPr>
          <w:rFonts w:ascii="Verdana" w:hAnsi="Verdana"/>
          <w:sz w:val="18"/>
          <w:szCs w:val="18"/>
          <w:lang w:val="en-US"/>
        </w:rPr>
      </w:pPr>
      <w:r w:rsidRPr="00A42C20">
        <w:rPr>
          <w:rFonts w:ascii="Verdana" w:hAnsi="Verdana"/>
          <w:sz w:val="18"/>
          <w:szCs w:val="18"/>
          <w:lang w:val="en-US"/>
        </w:rPr>
        <w:t>Signature of participant 1:</w:t>
      </w:r>
    </w:p>
    <w:tbl>
      <w:tblPr>
        <w:tblStyle w:val="Tabelrasterlicht"/>
        <w:tblW w:w="0" w:type="auto"/>
        <w:tblInd w:w="-5" w:type="dxa"/>
        <w:tblLook w:val="04A0" w:firstRow="1" w:lastRow="0" w:firstColumn="1" w:lastColumn="0" w:noHBand="0" w:noVBand="1"/>
      </w:tblPr>
      <w:tblGrid>
        <w:gridCol w:w="9067"/>
      </w:tblGrid>
      <w:tr w:rsidR="00A42C20" w14:paraId="14944940" w14:textId="77777777" w:rsidTr="00A42C20">
        <w:tc>
          <w:tcPr>
            <w:tcW w:w="9067" w:type="dxa"/>
          </w:tcPr>
          <w:p w14:paraId="1234F47E" w14:textId="77777777" w:rsidR="00A42C20" w:rsidRPr="00A42C20" w:rsidRDefault="00A42C20" w:rsidP="006A374C">
            <w:pPr>
              <w:rPr>
                <w:rFonts w:ascii="Verdana" w:hAnsi="Verdana"/>
                <w:sz w:val="18"/>
                <w:szCs w:val="18"/>
                <w:lang w:val="en-US"/>
              </w:rPr>
            </w:pPr>
            <w:permStart w:id="669271749" w:edGrp="everyone"/>
          </w:p>
        </w:tc>
      </w:tr>
    </w:tbl>
    <w:permEnd w:id="669271749"/>
    <w:p w14:paraId="6C1DFB4C" w14:textId="49AA369A" w:rsidR="006A374C" w:rsidRPr="00A42C20" w:rsidRDefault="004F1ADF" w:rsidP="006A374C">
      <w:pPr>
        <w:rPr>
          <w:rFonts w:ascii="Verdana" w:hAnsi="Verdana"/>
          <w:i/>
          <w:iCs/>
          <w:sz w:val="18"/>
          <w:szCs w:val="18"/>
          <w:lang w:val="en-US"/>
        </w:rPr>
      </w:pPr>
      <w:r>
        <w:rPr>
          <w:rFonts w:ascii="Verdana" w:hAnsi="Verdana"/>
          <w:i/>
          <w:iCs/>
          <w:sz w:val="18"/>
          <w:szCs w:val="18"/>
          <w:lang w:val="en-US"/>
        </w:rPr>
        <w:t xml:space="preserve">       </w:t>
      </w:r>
    </w:p>
    <w:p w14:paraId="7B855FCC" w14:textId="09E94EA8" w:rsidR="00A42C20" w:rsidRPr="00A42C20" w:rsidRDefault="00A42C20" w:rsidP="00A42C20">
      <w:pPr>
        <w:rPr>
          <w:rFonts w:ascii="Verdana" w:hAnsi="Verdana"/>
          <w:b/>
          <w:bCs/>
          <w:sz w:val="18"/>
          <w:szCs w:val="18"/>
          <w:lang w:val="en-US"/>
        </w:rPr>
      </w:pPr>
      <w:r w:rsidRPr="00A42C20">
        <w:rPr>
          <w:rFonts w:ascii="Verdana" w:hAnsi="Verdana"/>
          <w:b/>
          <w:bCs/>
          <w:sz w:val="18"/>
          <w:szCs w:val="18"/>
          <w:lang w:val="en-US"/>
        </w:rPr>
        <w:t>Participant 2</w:t>
      </w:r>
    </w:p>
    <w:p w14:paraId="0F513FD7" w14:textId="77777777" w:rsidR="00A42C20" w:rsidRDefault="00A42C20" w:rsidP="00A42C20">
      <w:pPr>
        <w:rPr>
          <w:rFonts w:ascii="Verdana" w:hAnsi="Verdana"/>
          <w:sz w:val="18"/>
          <w:szCs w:val="18"/>
          <w:lang w:val="en-US"/>
        </w:rPr>
      </w:pPr>
      <w:r>
        <w:rPr>
          <w:rFonts w:ascii="Verdana" w:hAnsi="Verdana"/>
          <w:sz w:val="18"/>
          <w:szCs w:val="18"/>
          <w:lang w:val="en-US"/>
        </w:rPr>
        <w:t>Name:</w:t>
      </w:r>
    </w:p>
    <w:tbl>
      <w:tblPr>
        <w:tblStyle w:val="Tabelrasterlicht"/>
        <w:tblW w:w="0" w:type="auto"/>
        <w:tblInd w:w="-5" w:type="dxa"/>
        <w:tblLook w:val="04A0" w:firstRow="1" w:lastRow="0" w:firstColumn="1" w:lastColumn="0" w:noHBand="0" w:noVBand="1"/>
      </w:tblPr>
      <w:tblGrid>
        <w:gridCol w:w="9067"/>
      </w:tblGrid>
      <w:tr w:rsidR="00A42C20" w14:paraId="1B21E458" w14:textId="77777777" w:rsidTr="00A42C20">
        <w:tc>
          <w:tcPr>
            <w:tcW w:w="9067" w:type="dxa"/>
          </w:tcPr>
          <w:p w14:paraId="48846BA1" w14:textId="77777777" w:rsidR="00A42C20" w:rsidRDefault="00A42C20" w:rsidP="00A42C20">
            <w:pPr>
              <w:rPr>
                <w:rFonts w:ascii="Verdana" w:hAnsi="Verdana"/>
                <w:sz w:val="18"/>
                <w:szCs w:val="18"/>
                <w:lang w:val="en-US"/>
              </w:rPr>
            </w:pPr>
            <w:permStart w:id="55724316" w:edGrp="everyone"/>
            <w:permEnd w:id="55724316"/>
          </w:p>
        </w:tc>
      </w:tr>
    </w:tbl>
    <w:p w14:paraId="517678EC" w14:textId="77777777" w:rsidR="00A42C20" w:rsidRPr="006A374C" w:rsidRDefault="00A42C20" w:rsidP="00A42C20">
      <w:pPr>
        <w:rPr>
          <w:rFonts w:ascii="Verdana" w:hAnsi="Verdana"/>
          <w:sz w:val="18"/>
          <w:szCs w:val="18"/>
          <w:lang w:val="en-US"/>
        </w:rPr>
      </w:pPr>
    </w:p>
    <w:p w14:paraId="03CC0798" w14:textId="77777777" w:rsidR="00A42C20" w:rsidRDefault="00A42C20" w:rsidP="00A42C20">
      <w:pPr>
        <w:rPr>
          <w:rFonts w:ascii="Verdana" w:hAnsi="Verdana"/>
          <w:sz w:val="18"/>
          <w:szCs w:val="18"/>
          <w:lang w:val="en-US"/>
        </w:rPr>
      </w:pPr>
      <w:r w:rsidRPr="006A374C">
        <w:rPr>
          <w:rFonts w:ascii="Verdana" w:hAnsi="Verdana"/>
          <w:sz w:val="18"/>
          <w:szCs w:val="18"/>
          <w:lang w:val="en-US"/>
        </w:rPr>
        <w:t>Position:</w:t>
      </w:r>
      <w:r>
        <w:rPr>
          <w:rFonts w:ascii="Verdana" w:hAnsi="Verdana"/>
          <w:sz w:val="18"/>
          <w:szCs w:val="18"/>
          <w:lang w:val="en-US"/>
        </w:rPr>
        <w:t xml:space="preserve"> </w:t>
      </w:r>
    </w:p>
    <w:tbl>
      <w:tblPr>
        <w:tblStyle w:val="Tabelrasterlicht"/>
        <w:tblW w:w="0" w:type="auto"/>
        <w:tblInd w:w="-5" w:type="dxa"/>
        <w:tblLook w:val="04A0" w:firstRow="1" w:lastRow="0" w:firstColumn="1" w:lastColumn="0" w:noHBand="0" w:noVBand="1"/>
      </w:tblPr>
      <w:tblGrid>
        <w:gridCol w:w="9067"/>
      </w:tblGrid>
      <w:tr w:rsidR="00A42C20" w14:paraId="5C367CC1" w14:textId="77777777" w:rsidTr="00A42C20">
        <w:tc>
          <w:tcPr>
            <w:tcW w:w="9067" w:type="dxa"/>
          </w:tcPr>
          <w:p w14:paraId="029D00DB" w14:textId="77777777" w:rsidR="00A42C20" w:rsidRDefault="00A42C20" w:rsidP="00A42C20">
            <w:pPr>
              <w:rPr>
                <w:rFonts w:ascii="Verdana" w:hAnsi="Verdana"/>
                <w:sz w:val="18"/>
                <w:szCs w:val="18"/>
                <w:lang w:val="en-US"/>
              </w:rPr>
            </w:pPr>
            <w:permStart w:id="1707088636" w:edGrp="everyone"/>
            <w:permEnd w:id="1707088636"/>
          </w:p>
        </w:tc>
      </w:tr>
    </w:tbl>
    <w:p w14:paraId="2AD1A2B7" w14:textId="14B87779" w:rsidR="00A42C20" w:rsidRDefault="00A42C20" w:rsidP="00A42C20">
      <w:pPr>
        <w:rPr>
          <w:rFonts w:ascii="Verdana" w:hAnsi="Verdana"/>
          <w:sz w:val="18"/>
          <w:szCs w:val="18"/>
          <w:lang w:val="en-US"/>
        </w:rPr>
      </w:pPr>
      <w:r>
        <w:rPr>
          <w:rFonts w:ascii="Verdana" w:hAnsi="Verdana"/>
          <w:sz w:val="18"/>
          <w:szCs w:val="18"/>
          <w:lang w:val="en-US"/>
        </w:rPr>
        <w:t xml:space="preserve">                                                                  </w:t>
      </w:r>
    </w:p>
    <w:p w14:paraId="211007E8" w14:textId="17E91A84" w:rsidR="00A42C20" w:rsidRDefault="00A42C20" w:rsidP="00A42C20">
      <w:pPr>
        <w:rPr>
          <w:rFonts w:ascii="Verdana" w:hAnsi="Verdana"/>
          <w:sz w:val="18"/>
          <w:szCs w:val="18"/>
          <w:lang w:val="en-US"/>
        </w:rPr>
      </w:pPr>
      <w:r>
        <w:rPr>
          <w:rFonts w:ascii="Verdana" w:hAnsi="Verdana"/>
          <w:sz w:val="18"/>
          <w:szCs w:val="18"/>
          <w:lang w:val="en-US"/>
        </w:rPr>
        <w:t>Date:</w:t>
      </w:r>
    </w:p>
    <w:tbl>
      <w:tblPr>
        <w:tblStyle w:val="Tabelrasterlicht"/>
        <w:tblW w:w="0" w:type="auto"/>
        <w:tblInd w:w="-5" w:type="dxa"/>
        <w:tblLook w:val="04A0" w:firstRow="1" w:lastRow="0" w:firstColumn="1" w:lastColumn="0" w:noHBand="0" w:noVBand="1"/>
      </w:tblPr>
      <w:tblGrid>
        <w:gridCol w:w="9067"/>
      </w:tblGrid>
      <w:tr w:rsidR="00A42C20" w14:paraId="4B963C19" w14:textId="77777777" w:rsidTr="00A42C20">
        <w:tc>
          <w:tcPr>
            <w:tcW w:w="9067" w:type="dxa"/>
          </w:tcPr>
          <w:p w14:paraId="0094127F" w14:textId="77777777" w:rsidR="00A42C20" w:rsidRDefault="00A42C20" w:rsidP="00A42C20">
            <w:pPr>
              <w:rPr>
                <w:rFonts w:ascii="Verdana" w:hAnsi="Verdana"/>
                <w:sz w:val="18"/>
                <w:szCs w:val="18"/>
                <w:lang w:val="en-US"/>
              </w:rPr>
            </w:pPr>
            <w:permStart w:id="222179457" w:edGrp="everyone"/>
            <w:permEnd w:id="222179457"/>
          </w:p>
        </w:tc>
      </w:tr>
    </w:tbl>
    <w:p w14:paraId="35C65CDB" w14:textId="77777777" w:rsidR="00A42C20" w:rsidRPr="006A374C" w:rsidRDefault="00A42C20" w:rsidP="00A42C20">
      <w:pPr>
        <w:rPr>
          <w:rFonts w:ascii="Verdana" w:hAnsi="Verdana"/>
          <w:sz w:val="18"/>
          <w:szCs w:val="18"/>
          <w:lang w:val="en-US"/>
        </w:rPr>
      </w:pPr>
    </w:p>
    <w:p w14:paraId="4245EAE6" w14:textId="0CDCE2C4" w:rsidR="00A42C20" w:rsidRPr="00A42C20" w:rsidRDefault="00A42C20" w:rsidP="00A42C20">
      <w:pPr>
        <w:rPr>
          <w:rFonts w:ascii="Verdana" w:hAnsi="Verdana"/>
          <w:sz w:val="18"/>
          <w:szCs w:val="18"/>
          <w:lang w:val="en-US"/>
        </w:rPr>
      </w:pPr>
      <w:r w:rsidRPr="00A42C20">
        <w:rPr>
          <w:rFonts w:ascii="Verdana" w:hAnsi="Verdana"/>
          <w:sz w:val="18"/>
          <w:szCs w:val="18"/>
          <w:lang w:val="en-US"/>
        </w:rPr>
        <w:t>Signature of participant 2:</w:t>
      </w:r>
    </w:p>
    <w:tbl>
      <w:tblPr>
        <w:tblStyle w:val="Tabelrasterlicht"/>
        <w:tblW w:w="0" w:type="auto"/>
        <w:tblInd w:w="-5" w:type="dxa"/>
        <w:tblLook w:val="04A0" w:firstRow="1" w:lastRow="0" w:firstColumn="1" w:lastColumn="0" w:noHBand="0" w:noVBand="1"/>
      </w:tblPr>
      <w:tblGrid>
        <w:gridCol w:w="9067"/>
      </w:tblGrid>
      <w:tr w:rsidR="00A42C20" w14:paraId="32B95A8C" w14:textId="77777777" w:rsidTr="00A42C20">
        <w:tc>
          <w:tcPr>
            <w:tcW w:w="9067" w:type="dxa"/>
          </w:tcPr>
          <w:p w14:paraId="4B0C522D" w14:textId="08636EC8" w:rsidR="00A42C20" w:rsidRPr="00A42C20" w:rsidRDefault="00A42C20" w:rsidP="00A42C20">
            <w:pPr>
              <w:rPr>
                <w:rFonts w:ascii="Verdana" w:hAnsi="Verdana"/>
                <w:sz w:val="18"/>
                <w:szCs w:val="18"/>
                <w:lang w:val="en-US"/>
              </w:rPr>
            </w:pPr>
            <w:permStart w:id="1879664983" w:edGrp="everyone"/>
          </w:p>
        </w:tc>
      </w:tr>
      <w:permEnd w:id="1879664983"/>
    </w:tbl>
    <w:p w14:paraId="2B032F4D" w14:textId="77777777" w:rsidR="00A42C20" w:rsidRDefault="00A42C20" w:rsidP="00A42C20">
      <w:pPr>
        <w:rPr>
          <w:rFonts w:ascii="Verdana" w:hAnsi="Verdana"/>
          <w:i/>
          <w:iCs/>
          <w:sz w:val="18"/>
          <w:szCs w:val="18"/>
          <w:lang w:val="en-US"/>
        </w:rPr>
      </w:pPr>
    </w:p>
    <w:p w14:paraId="614B7929" w14:textId="77777777" w:rsidR="00A42C20" w:rsidRPr="006A374C" w:rsidRDefault="00A42C20" w:rsidP="00A42C20">
      <w:pPr>
        <w:rPr>
          <w:rFonts w:ascii="Verdana" w:hAnsi="Verdana"/>
          <w:i/>
          <w:iCs/>
          <w:sz w:val="18"/>
          <w:szCs w:val="18"/>
          <w:lang w:val="en-US"/>
        </w:rPr>
      </w:pPr>
    </w:p>
    <w:p w14:paraId="553E76B7" w14:textId="77777777" w:rsidR="006A374C" w:rsidRPr="006A374C" w:rsidRDefault="006A374C" w:rsidP="006A374C">
      <w:pPr>
        <w:rPr>
          <w:rFonts w:ascii="Verdana" w:hAnsi="Verdana"/>
          <w:sz w:val="18"/>
          <w:szCs w:val="18"/>
          <w:lang w:val="en-US"/>
        </w:rPr>
      </w:pPr>
    </w:p>
    <w:p w14:paraId="585D261E" w14:textId="77777777" w:rsidR="006A374C" w:rsidRPr="006A374C" w:rsidRDefault="006A374C" w:rsidP="006A374C">
      <w:pPr>
        <w:rPr>
          <w:rFonts w:ascii="Verdana" w:hAnsi="Verdana"/>
          <w:sz w:val="18"/>
          <w:szCs w:val="18"/>
          <w:lang w:val="en-US"/>
        </w:rPr>
      </w:pPr>
    </w:p>
    <w:p w14:paraId="088C2C5C" w14:textId="77777777" w:rsidR="006A374C" w:rsidRPr="006A374C" w:rsidRDefault="006A374C" w:rsidP="006A374C">
      <w:pPr>
        <w:rPr>
          <w:rFonts w:ascii="Verdana" w:hAnsi="Verdana"/>
          <w:sz w:val="18"/>
          <w:szCs w:val="18"/>
          <w:lang w:val="en-US"/>
        </w:rPr>
      </w:pPr>
    </w:p>
    <w:p w14:paraId="5D9512BF" w14:textId="77777777" w:rsidR="006A374C" w:rsidRPr="006A374C" w:rsidRDefault="006A374C" w:rsidP="006A374C">
      <w:pPr>
        <w:rPr>
          <w:rFonts w:ascii="Verdana" w:hAnsi="Verdana"/>
          <w:sz w:val="18"/>
          <w:szCs w:val="18"/>
          <w:lang w:val="en-US"/>
        </w:rPr>
      </w:pPr>
    </w:p>
    <w:sectPr w:rsidR="006A374C" w:rsidRPr="006A374C">
      <w:footerReference w:type="even" r:id="rId9"/>
      <w:footerReference w:type="default" r:id="rId10"/>
      <w:footerReference w:type="first" r:id="rId11"/>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A4D48" w14:textId="77777777" w:rsidR="00BF438D" w:rsidRDefault="00BF438D">
      <w:r>
        <w:separator/>
      </w:r>
    </w:p>
  </w:endnote>
  <w:endnote w:type="continuationSeparator" w:id="0">
    <w:p w14:paraId="597B4D8B" w14:textId="77777777" w:rsidR="00BF438D" w:rsidRDefault="00BF4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G Times">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5CF55" w14:textId="77777777" w:rsidR="004D4756" w:rsidRDefault="004D475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358AC" w14:textId="77777777" w:rsidR="001809BA" w:rsidRDefault="001809B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6B1D9746" w14:textId="77777777" w:rsidR="001809BA" w:rsidRDefault="001809BA">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9DCDA" w14:textId="77777777" w:rsidR="004D4756" w:rsidRDefault="004D475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7A758" w14:textId="77777777" w:rsidR="00BF438D" w:rsidRDefault="00BF438D">
      <w:r>
        <w:separator/>
      </w:r>
    </w:p>
  </w:footnote>
  <w:footnote w:type="continuationSeparator" w:id="0">
    <w:p w14:paraId="2837A19A" w14:textId="77777777" w:rsidR="00BF438D" w:rsidRDefault="00BF43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0551E5"/>
    <w:multiLevelType w:val="hybridMultilevel"/>
    <w:tmpl w:val="74464266"/>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1F96593"/>
    <w:multiLevelType w:val="singleLevel"/>
    <w:tmpl w:val="B1E66ED4"/>
    <w:lvl w:ilvl="0">
      <w:start w:val="1"/>
      <w:numFmt w:val="decimal"/>
      <w:lvlText w:val="%1."/>
      <w:legacy w:legacy="1" w:legacySpace="0" w:legacyIndent="283"/>
      <w:lvlJc w:val="left"/>
      <w:pPr>
        <w:ind w:left="1003" w:hanging="283"/>
      </w:pPr>
    </w:lvl>
  </w:abstractNum>
  <w:abstractNum w:abstractNumId="3" w15:restartNumberingAfterBreak="0">
    <w:nsid w:val="04AD0182"/>
    <w:multiLevelType w:val="hybridMultilevel"/>
    <w:tmpl w:val="13621F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6534AB8"/>
    <w:multiLevelType w:val="hybridMultilevel"/>
    <w:tmpl w:val="11E272D6"/>
    <w:lvl w:ilvl="0" w:tplc="E1A626E8">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FC38F6"/>
    <w:multiLevelType w:val="hybridMultilevel"/>
    <w:tmpl w:val="FCAC1D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E0C0E76"/>
    <w:multiLevelType w:val="hybridMultilevel"/>
    <w:tmpl w:val="DDCA0EDC"/>
    <w:lvl w:ilvl="0" w:tplc="FFFFFFFF">
      <w:start w:val="1"/>
      <w:numFmt w:val="bullet"/>
      <w:lvlText w:val="-"/>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E267C57"/>
    <w:multiLevelType w:val="hybridMultilevel"/>
    <w:tmpl w:val="EF2C1B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43C04E4"/>
    <w:multiLevelType w:val="hybridMultilevel"/>
    <w:tmpl w:val="97BCA6E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156C13DF"/>
    <w:multiLevelType w:val="hybridMultilevel"/>
    <w:tmpl w:val="691CDC90"/>
    <w:lvl w:ilvl="0" w:tplc="681A1AE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59778F8"/>
    <w:multiLevelType w:val="multilevel"/>
    <w:tmpl w:val="0FEEA38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1D020EE3"/>
    <w:multiLevelType w:val="hybridMultilevel"/>
    <w:tmpl w:val="D7045E9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4B0960"/>
    <w:multiLevelType w:val="hybridMultilevel"/>
    <w:tmpl w:val="AECEB2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E8F7AF3"/>
    <w:multiLevelType w:val="hybridMultilevel"/>
    <w:tmpl w:val="D314380A"/>
    <w:lvl w:ilvl="0" w:tplc="04130001">
      <w:start w:val="1"/>
      <w:numFmt w:val="bullet"/>
      <w:lvlText w:val=""/>
      <w:lvlJc w:val="left"/>
      <w:pPr>
        <w:ind w:left="720" w:hanging="360"/>
      </w:pPr>
      <w:rPr>
        <w:rFonts w:ascii="Symbol" w:hAnsi="Symbol" w:hint="default"/>
      </w:rPr>
    </w:lvl>
    <w:lvl w:ilvl="1" w:tplc="484265EC">
      <w:numFmt w:val="bullet"/>
      <w:lvlText w:val="-"/>
      <w:lvlJc w:val="left"/>
      <w:pPr>
        <w:ind w:left="1440" w:hanging="360"/>
      </w:pPr>
      <w:rPr>
        <w:rFonts w:ascii="Verdana" w:eastAsia="Times New Roman" w:hAnsi="Verdana"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EB95274"/>
    <w:multiLevelType w:val="multilevel"/>
    <w:tmpl w:val="3256788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1F024D3C"/>
    <w:multiLevelType w:val="multilevel"/>
    <w:tmpl w:val="0430E3C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192A33"/>
    <w:multiLevelType w:val="hybridMultilevel"/>
    <w:tmpl w:val="2E4EB46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19640A"/>
    <w:multiLevelType w:val="multilevel"/>
    <w:tmpl w:val="46C093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4A51B6"/>
    <w:multiLevelType w:val="hybridMultilevel"/>
    <w:tmpl w:val="0430E3C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5530AFA"/>
    <w:multiLevelType w:val="multilevel"/>
    <w:tmpl w:val="7CEAA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0B38CC"/>
    <w:multiLevelType w:val="multilevel"/>
    <w:tmpl w:val="7490210A"/>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1" w15:restartNumberingAfterBreak="0">
    <w:nsid w:val="2DFD0ECF"/>
    <w:multiLevelType w:val="hybridMultilevel"/>
    <w:tmpl w:val="7A4404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4E97EE5"/>
    <w:multiLevelType w:val="singleLevel"/>
    <w:tmpl w:val="B1E66ED4"/>
    <w:lvl w:ilvl="0">
      <w:start w:val="1"/>
      <w:numFmt w:val="decimal"/>
      <w:lvlText w:val="%1."/>
      <w:legacy w:legacy="1" w:legacySpace="0" w:legacyIndent="283"/>
      <w:lvlJc w:val="left"/>
      <w:pPr>
        <w:ind w:left="1003" w:hanging="283"/>
      </w:pPr>
    </w:lvl>
  </w:abstractNum>
  <w:abstractNum w:abstractNumId="23" w15:restartNumberingAfterBreak="0">
    <w:nsid w:val="36290E00"/>
    <w:multiLevelType w:val="hybridMultilevel"/>
    <w:tmpl w:val="7DF497A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98100A"/>
    <w:multiLevelType w:val="hybridMultilevel"/>
    <w:tmpl w:val="519AFA74"/>
    <w:lvl w:ilvl="0" w:tplc="04130003">
      <w:start w:val="1"/>
      <w:numFmt w:val="bullet"/>
      <w:lvlText w:val="o"/>
      <w:lvlJc w:val="left"/>
      <w:pPr>
        <w:ind w:left="1440" w:hanging="360"/>
      </w:pPr>
      <w:rPr>
        <w:rFonts w:ascii="Courier New" w:hAnsi="Courier New" w:cs="Courier New" w:hint="default"/>
      </w:rPr>
    </w:lvl>
    <w:lvl w:ilvl="1" w:tplc="04130003">
      <w:start w:val="1"/>
      <w:numFmt w:val="bullet"/>
      <w:lvlText w:val="o"/>
      <w:lvlJc w:val="left"/>
      <w:pPr>
        <w:ind w:left="2160" w:hanging="360"/>
      </w:pPr>
      <w:rPr>
        <w:rFonts w:ascii="Courier New" w:hAnsi="Courier New" w:cs="Courier New" w:hint="default"/>
      </w:rPr>
    </w:lvl>
    <w:lvl w:ilvl="2" w:tplc="D76A9E92">
      <w:numFmt w:val="bullet"/>
      <w:lvlText w:val=""/>
      <w:lvlJc w:val="left"/>
      <w:pPr>
        <w:ind w:left="2880" w:hanging="360"/>
      </w:pPr>
      <w:rPr>
        <w:rFonts w:ascii="Symbol" w:eastAsia="Times New Roman" w:hAnsi="Symbol" w:cs="Times New Roman"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25" w15:restartNumberingAfterBreak="0">
    <w:nsid w:val="41A10B0E"/>
    <w:multiLevelType w:val="hybridMultilevel"/>
    <w:tmpl w:val="B8E82382"/>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44C51BE"/>
    <w:multiLevelType w:val="hybridMultilevel"/>
    <w:tmpl w:val="929AABAC"/>
    <w:lvl w:ilvl="0" w:tplc="0413000F">
      <w:start w:val="1"/>
      <w:numFmt w:val="decimal"/>
      <w:lvlText w:val="%1."/>
      <w:lvlJc w:val="left"/>
      <w:pPr>
        <w:ind w:left="360" w:hanging="360"/>
      </w:pPr>
      <w:rPr>
        <w:rFonts w:hint="default"/>
      </w:rPr>
    </w:lvl>
    <w:lvl w:ilvl="1" w:tplc="D1C045D6">
      <w:start w:val="1"/>
      <w:numFmt w:val="bullet"/>
      <w:lvlText w:val="o"/>
      <w:lvlJc w:val="left"/>
      <w:pPr>
        <w:tabs>
          <w:tab w:val="num" w:pos="357"/>
        </w:tabs>
        <w:ind w:left="357" w:hanging="357"/>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4E777B3F"/>
    <w:multiLevelType w:val="hybridMultilevel"/>
    <w:tmpl w:val="DE2AAD52"/>
    <w:lvl w:ilvl="0" w:tplc="FFFFFFFF">
      <w:start w:val="1"/>
      <w:numFmt w:val="bullet"/>
      <w:lvlText w:val="-"/>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592225"/>
    <w:multiLevelType w:val="multilevel"/>
    <w:tmpl w:val="F5AEB0E6"/>
    <w:lvl w:ilvl="0">
      <w:start w:val="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62B0170"/>
    <w:multiLevelType w:val="hybridMultilevel"/>
    <w:tmpl w:val="AF70D406"/>
    <w:lvl w:ilvl="0" w:tplc="2D7E875E">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7B61E9D"/>
    <w:multiLevelType w:val="hybridMultilevel"/>
    <w:tmpl w:val="A5E6D1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7C26C0F"/>
    <w:multiLevelType w:val="hybridMultilevel"/>
    <w:tmpl w:val="A1D01E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80B5B1D"/>
    <w:multiLevelType w:val="hybridMultilevel"/>
    <w:tmpl w:val="7D162F0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341618"/>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0BA57CF"/>
    <w:multiLevelType w:val="hybridMultilevel"/>
    <w:tmpl w:val="00FE81A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76BE2915"/>
    <w:multiLevelType w:val="singleLevel"/>
    <w:tmpl w:val="B1E66ED4"/>
    <w:lvl w:ilvl="0">
      <w:start w:val="1"/>
      <w:numFmt w:val="decimal"/>
      <w:lvlText w:val="%1."/>
      <w:legacy w:legacy="1" w:legacySpace="0" w:legacyIndent="283"/>
      <w:lvlJc w:val="left"/>
      <w:pPr>
        <w:ind w:left="1003" w:hanging="283"/>
      </w:pPr>
    </w:lvl>
  </w:abstractNum>
  <w:abstractNum w:abstractNumId="36" w15:restartNumberingAfterBreak="0">
    <w:nsid w:val="7ADF0631"/>
    <w:multiLevelType w:val="hybridMultilevel"/>
    <w:tmpl w:val="907A29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E165ED4"/>
    <w:multiLevelType w:val="hybridMultilevel"/>
    <w:tmpl w:val="5164CEF4"/>
    <w:lvl w:ilvl="0" w:tplc="FFFFFFFF">
      <w:start w:val="1"/>
      <w:numFmt w:val="bullet"/>
      <w:lvlText w:val="-"/>
      <w:lvlJc w:val="left"/>
      <w:pPr>
        <w:tabs>
          <w:tab w:val="num" w:pos="360"/>
        </w:tabs>
        <w:ind w:left="36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F51FD4"/>
    <w:multiLevelType w:val="hybridMultilevel"/>
    <w:tmpl w:val="483478E4"/>
    <w:lvl w:ilvl="0" w:tplc="0413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numFmt w:val="bullet"/>
      <w:lvlText w:val=""/>
      <w:lvlJc w:val="left"/>
      <w:pPr>
        <w:ind w:left="2880" w:hanging="360"/>
      </w:pPr>
      <w:rPr>
        <w:rFonts w:ascii="Symbol" w:eastAsia="Times New Roman" w:hAnsi="Symbol" w:cs="Times New Roman"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num w:numId="1" w16cid:durableId="1906253523">
    <w:abstractNumId w:val="34"/>
  </w:num>
  <w:num w:numId="2" w16cid:durableId="1251617874">
    <w:abstractNumId w:val="10"/>
  </w:num>
  <w:num w:numId="3" w16cid:durableId="1948342438">
    <w:abstractNumId w:val="28"/>
  </w:num>
  <w:num w:numId="4" w16cid:durableId="82774491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16cid:durableId="176165874">
    <w:abstractNumId w:val="0"/>
    <w:lvlOverride w:ilvl="0">
      <w:lvl w:ilvl="0">
        <w:start w:val="1"/>
        <w:numFmt w:val="bullet"/>
        <w:lvlText w:val="•"/>
        <w:legacy w:legacy="1" w:legacySpace="0" w:legacyIndent="283"/>
        <w:lvlJc w:val="left"/>
        <w:pPr>
          <w:ind w:left="283" w:hanging="283"/>
        </w:pPr>
        <w:rPr>
          <w:rFonts w:ascii="CG Times" w:hAnsi="CG Times" w:hint="default"/>
        </w:rPr>
      </w:lvl>
    </w:lvlOverride>
  </w:num>
  <w:num w:numId="6" w16cid:durableId="1864662527">
    <w:abstractNumId w:val="2"/>
  </w:num>
  <w:num w:numId="7" w16cid:durableId="103310625">
    <w:abstractNumId w:val="22"/>
  </w:num>
  <w:num w:numId="8" w16cid:durableId="2041008214">
    <w:abstractNumId w:val="0"/>
    <w:lvlOverride w:ilvl="0">
      <w:lvl w:ilvl="0">
        <w:start w:val="1"/>
        <w:numFmt w:val="bullet"/>
        <w:lvlText w:val=""/>
        <w:legacy w:legacy="1" w:legacySpace="0" w:legacyIndent="283"/>
        <w:lvlJc w:val="left"/>
        <w:pPr>
          <w:ind w:left="720" w:hanging="283"/>
        </w:pPr>
        <w:rPr>
          <w:rFonts w:ascii="Symbol" w:hAnsi="Symbol" w:hint="default"/>
        </w:rPr>
      </w:lvl>
    </w:lvlOverride>
  </w:num>
  <w:num w:numId="9" w16cid:durableId="1031996576">
    <w:abstractNumId w:val="25"/>
  </w:num>
  <w:num w:numId="10" w16cid:durableId="564146327">
    <w:abstractNumId w:val="32"/>
  </w:num>
  <w:num w:numId="11" w16cid:durableId="1534422028">
    <w:abstractNumId w:val="35"/>
  </w:num>
  <w:num w:numId="12" w16cid:durableId="1388987299">
    <w:abstractNumId w:val="16"/>
  </w:num>
  <w:num w:numId="13" w16cid:durableId="340133609">
    <w:abstractNumId w:val="18"/>
  </w:num>
  <w:num w:numId="14" w16cid:durableId="1235697219">
    <w:abstractNumId w:val="15"/>
  </w:num>
  <w:num w:numId="15" w16cid:durableId="1441536035">
    <w:abstractNumId w:val="27"/>
  </w:num>
  <w:num w:numId="16" w16cid:durableId="488255603">
    <w:abstractNumId w:val="37"/>
  </w:num>
  <w:num w:numId="17" w16cid:durableId="1765419098">
    <w:abstractNumId w:val="23"/>
  </w:num>
  <w:num w:numId="18" w16cid:durableId="943272957">
    <w:abstractNumId w:val="11"/>
  </w:num>
  <w:num w:numId="19" w16cid:durableId="497573247">
    <w:abstractNumId w:val="20"/>
  </w:num>
  <w:num w:numId="20" w16cid:durableId="581724544">
    <w:abstractNumId w:val="33"/>
  </w:num>
  <w:num w:numId="21" w16cid:durableId="503398891">
    <w:abstractNumId w:val="14"/>
  </w:num>
  <w:num w:numId="22" w16cid:durableId="142966527">
    <w:abstractNumId w:val="21"/>
  </w:num>
  <w:num w:numId="23" w16cid:durableId="1590962469">
    <w:abstractNumId w:val="8"/>
  </w:num>
  <w:num w:numId="24" w16cid:durableId="407460494">
    <w:abstractNumId w:val="19"/>
  </w:num>
  <w:num w:numId="25" w16cid:durableId="1355957711">
    <w:abstractNumId w:val="6"/>
  </w:num>
  <w:num w:numId="26" w16cid:durableId="1487282114">
    <w:abstractNumId w:val="17"/>
  </w:num>
  <w:num w:numId="27" w16cid:durableId="2113939634">
    <w:abstractNumId w:val="9"/>
  </w:num>
  <w:num w:numId="28" w16cid:durableId="30737694">
    <w:abstractNumId w:val="26"/>
  </w:num>
  <w:num w:numId="29" w16cid:durableId="1844010207">
    <w:abstractNumId w:val="36"/>
  </w:num>
  <w:num w:numId="30" w16cid:durableId="313724871">
    <w:abstractNumId w:val="4"/>
  </w:num>
  <w:num w:numId="31" w16cid:durableId="1845244297">
    <w:abstractNumId w:val="13"/>
  </w:num>
  <w:num w:numId="32" w16cid:durableId="423918103">
    <w:abstractNumId w:val="3"/>
  </w:num>
  <w:num w:numId="33" w16cid:durableId="523130971">
    <w:abstractNumId w:val="29"/>
  </w:num>
  <w:num w:numId="34" w16cid:durableId="1417480258">
    <w:abstractNumId w:val="1"/>
  </w:num>
  <w:num w:numId="35" w16cid:durableId="1961300842">
    <w:abstractNumId w:val="24"/>
  </w:num>
  <w:num w:numId="36" w16cid:durableId="217207520">
    <w:abstractNumId w:val="7"/>
  </w:num>
  <w:num w:numId="37" w16cid:durableId="303700687">
    <w:abstractNumId w:val="38"/>
  </w:num>
  <w:num w:numId="38" w16cid:durableId="1079718932">
    <w:abstractNumId w:val="31"/>
  </w:num>
  <w:num w:numId="39" w16cid:durableId="623003275">
    <w:abstractNumId w:val="5"/>
  </w:num>
  <w:num w:numId="40" w16cid:durableId="298069637">
    <w:abstractNumId w:val="12"/>
  </w:num>
  <w:num w:numId="41" w16cid:durableId="134016083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pv2j5sagFD1qlm9MCcImbxV67dBPMVVQwTkHCFBqUjey5szzy95zy+1tqzPXPzHvu34aaVrmbaPNiI5cLgiq1Q==" w:salt="YcfudFdNo0fX5TjVThmrwQ=="/>
  <w:defaultTabStop w:val="709"/>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B0D"/>
    <w:rsid w:val="000023EC"/>
    <w:rsid w:val="000111CC"/>
    <w:rsid w:val="00013ED5"/>
    <w:rsid w:val="000A1E38"/>
    <w:rsid w:val="000A4049"/>
    <w:rsid w:val="000E0AD7"/>
    <w:rsid w:val="00113949"/>
    <w:rsid w:val="00114B68"/>
    <w:rsid w:val="0012159F"/>
    <w:rsid w:val="001224BC"/>
    <w:rsid w:val="00124EB4"/>
    <w:rsid w:val="001269E9"/>
    <w:rsid w:val="001465F7"/>
    <w:rsid w:val="00146DAD"/>
    <w:rsid w:val="00173F60"/>
    <w:rsid w:val="00177469"/>
    <w:rsid w:val="001809BA"/>
    <w:rsid w:val="001A036E"/>
    <w:rsid w:val="001A0559"/>
    <w:rsid w:val="001B3B5A"/>
    <w:rsid w:val="001C76CB"/>
    <w:rsid w:val="001D2717"/>
    <w:rsid w:val="002478FA"/>
    <w:rsid w:val="002B30DF"/>
    <w:rsid w:val="002C6E81"/>
    <w:rsid w:val="002F6B1D"/>
    <w:rsid w:val="003364BD"/>
    <w:rsid w:val="00356598"/>
    <w:rsid w:val="00364817"/>
    <w:rsid w:val="003718DD"/>
    <w:rsid w:val="003C43DB"/>
    <w:rsid w:val="00421D5A"/>
    <w:rsid w:val="00432E44"/>
    <w:rsid w:val="00454A71"/>
    <w:rsid w:val="004711A1"/>
    <w:rsid w:val="004A0651"/>
    <w:rsid w:val="004D4756"/>
    <w:rsid w:val="004F1ADF"/>
    <w:rsid w:val="005377FB"/>
    <w:rsid w:val="005A176D"/>
    <w:rsid w:val="005F15C6"/>
    <w:rsid w:val="006237A5"/>
    <w:rsid w:val="0062397C"/>
    <w:rsid w:val="00627E21"/>
    <w:rsid w:val="006444A9"/>
    <w:rsid w:val="00670836"/>
    <w:rsid w:val="006A2E6A"/>
    <w:rsid w:val="006A374C"/>
    <w:rsid w:val="00707409"/>
    <w:rsid w:val="00735E03"/>
    <w:rsid w:val="00753E98"/>
    <w:rsid w:val="0075755A"/>
    <w:rsid w:val="007B48EF"/>
    <w:rsid w:val="007E57F2"/>
    <w:rsid w:val="007F71E5"/>
    <w:rsid w:val="008003E2"/>
    <w:rsid w:val="00816CF3"/>
    <w:rsid w:val="00853A15"/>
    <w:rsid w:val="00890E2F"/>
    <w:rsid w:val="00920DA4"/>
    <w:rsid w:val="009551D4"/>
    <w:rsid w:val="0097373B"/>
    <w:rsid w:val="009A44C9"/>
    <w:rsid w:val="009B3D9C"/>
    <w:rsid w:val="009B6F97"/>
    <w:rsid w:val="00A027FF"/>
    <w:rsid w:val="00A10D69"/>
    <w:rsid w:val="00A300D5"/>
    <w:rsid w:val="00A42C20"/>
    <w:rsid w:val="00A55B4B"/>
    <w:rsid w:val="00A67D62"/>
    <w:rsid w:val="00A900BE"/>
    <w:rsid w:val="00AE26D2"/>
    <w:rsid w:val="00B0584E"/>
    <w:rsid w:val="00B13833"/>
    <w:rsid w:val="00B32EF5"/>
    <w:rsid w:val="00B62B62"/>
    <w:rsid w:val="00BA271D"/>
    <w:rsid w:val="00BC69E1"/>
    <w:rsid w:val="00BF1E95"/>
    <w:rsid w:val="00BF438D"/>
    <w:rsid w:val="00C1161D"/>
    <w:rsid w:val="00C4661E"/>
    <w:rsid w:val="00C85FE8"/>
    <w:rsid w:val="00CB65BD"/>
    <w:rsid w:val="00CC7064"/>
    <w:rsid w:val="00D068CE"/>
    <w:rsid w:val="00D40D92"/>
    <w:rsid w:val="00DE1917"/>
    <w:rsid w:val="00E06C05"/>
    <w:rsid w:val="00E24B0D"/>
    <w:rsid w:val="00E27DA2"/>
    <w:rsid w:val="00E302D8"/>
    <w:rsid w:val="00E47358"/>
    <w:rsid w:val="00E476A0"/>
    <w:rsid w:val="00E807BD"/>
    <w:rsid w:val="00EA44AC"/>
    <w:rsid w:val="00EA7251"/>
    <w:rsid w:val="00EB2043"/>
    <w:rsid w:val="00EC0E79"/>
    <w:rsid w:val="00EE29BE"/>
    <w:rsid w:val="00EE3ABB"/>
    <w:rsid w:val="00EF0CF2"/>
    <w:rsid w:val="00F16D6D"/>
    <w:rsid w:val="00F2129F"/>
    <w:rsid w:val="00F30BA9"/>
    <w:rsid w:val="00F45D8A"/>
    <w:rsid w:val="00FC3E27"/>
    <w:rsid w:val="00FD6B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F40774"/>
  <w15:chartTrackingRefBased/>
  <w15:docId w15:val="{AEA520CE-179F-429D-A476-375680768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rPr>
  </w:style>
  <w:style w:type="paragraph" w:styleId="Kop1">
    <w:name w:val="heading 1"/>
    <w:basedOn w:val="Standaard"/>
    <w:next w:val="Standaard"/>
    <w:qFormat/>
    <w:pPr>
      <w:keepNext/>
      <w:spacing w:before="240" w:after="60"/>
      <w:outlineLvl w:val="0"/>
    </w:pPr>
    <w:rPr>
      <w:rFonts w:ascii="Arial" w:hAnsi="Arial" w:cs="Arial"/>
      <w:b/>
      <w:bCs/>
      <w:kern w:val="32"/>
      <w:sz w:val="32"/>
      <w:szCs w:val="32"/>
    </w:rPr>
  </w:style>
  <w:style w:type="paragraph" w:styleId="Kop2">
    <w:name w:val="heading 2"/>
    <w:basedOn w:val="Standaard"/>
    <w:next w:val="Standaard"/>
    <w:qFormat/>
    <w:pPr>
      <w:keepNext/>
      <w:spacing w:before="240" w:after="60"/>
      <w:outlineLvl w:val="1"/>
    </w:pPr>
    <w:rPr>
      <w:rFonts w:ascii="Arial" w:hAnsi="Arial" w:cs="Arial"/>
      <w:b/>
      <w:bCs/>
      <w:i/>
      <w:iCs/>
      <w:sz w:val="28"/>
      <w:szCs w:val="28"/>
    </w:rPr>
  </w:style>
  <w:style w:type="paragraph" w:styleId="Kop3">
    <w:name w:val="heading 3"/>
    <w:basedOn w:val="Standaard"/>
    <w:next w:val="Standaard"/>
    <w:qFormat/>
    <w:pPr>
      <w:keepNext/>
      <w:spacing w:before="240" w:after="60"/>
      <w:outlineLvl w:val="2"/>
    </w:pPr>
    <w:rPr>
      <w:rFonts w:ascii="Arial" w:hAnsi="Arial" w:cs="Arial"/>
      <w:b/>
      <w:bCs/>
      <w:sz w:val="26"/>
      <w:szCs w:val="26"/>
    </w:rPr>
  </w:style>
  <w:style w:type="paragraph" w:styleId="Kop4">
    <w:name w:val="heading 4"/>
    <w:basedOn w:val="Standaard"/>
    <w:next w:val="Standaard"/>
    <w:qFormat/>
    <w:pPr>
      <w:keepNext/>
      <w:numPr>
        <w:ilvl w:val="12"/>
      </w:numPr>
      <w:tabs>
        <w:tab w:val="left" w:pos="-1134"/>
        <w:tab w:val="left" w:pos="-851"/>
        <w:tab w:val="left" w:pos="-567"/>
        <w:tab w:val="left" w:pos="-283"/>
      </w:tabs>
      <w:outlineLvl w:val="3"/>
    </w:pPr>
    <w:rPr>
      <w:sz w:val="22"/>
      <w:u w:val="single"/>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semiHidden/>
    <w:rPr>
      <w:rFonts w:ascii="Tahoma" w:hAnsi="Tahoma" w:cs="Tahoma"/>
      <w:sz w:val="16"/>
      <w:szCs w:val="16"/>
    </w:rPr>
  </w:style>
  <w:style w:type="character" w:customStyle="1" w:styleId="Kop1Char">
    <w:name w:val="Kop 1 Char"/>
    <w:rPr>
      <w:rFonts w:ascii="Arial" w:hAnsi="Arial" w:cs="Arial"/>
      <w:b/>
      <w:bCs/>
      <w:noProof w:val="0"/>
      <w:kern w:val="32"/>
      <w:sz w:val="32"/>
      <w:szCs w:val="32"/>
      <w:lang w:val="nl-NL" w:eastAsia="nl-NL" w:bidi="ar-SA"/>
    </w:rPr>
  </w:style>
  <w:style w:type="paragraph" w:styleId="Inhopg1">
    <w:name w:val="toc 1"/>
    <w:basedOn w:val="Standaard"/>
    <w:next w:val="Standaard"/>
    <w:autoRedefine/>
    <w:semiHidden/>
    <w:pPr>
      <w:spacing w:before="120" w:after="120"/>
    </w:pPr>
    <w:rPr>
      <w:b/>
      <w:bCs/>
      <w:caps/>
      <w:sz w:val="20"/>
      <w:szCs w:val="20"/>
    </w:rPr>
  </w:style>
  <w:style w:type="paragraph" w:styleId="Inhopg2">
    <w:name w:val="toc 2"/>
    <w:basedOn w:val="Standaard"/>
    <w:next w:val="Standaard"/>
    <w:autoRedefine/>
    <w:semiHidden/>
    <w:pPr>
      <w:ind w:left="240"/>
    </w:pPr>
    <w:rPr>
      <w:smallCaps/>
      <w:sz w:val="20"/>
      <w:szCs w:val="20"/>
    </w:rPr>
  </w:style>
  <w:style w:type="paragraph" w:styleId="Inhopg3">
    <w:name w:val="toc 3"/>
    <w:basedOn w:val="Standaard"/>
    <w:next w:val="Standaard"/>
    <w:autoRedefine/>
    <w:semiHidden/>
    <w:pPr>
      <w:ind w:left="480"/>
    </w:pPr>
    <w:rPr>
      <w:i/>
      <w:iCs/>
      <w:sz w:val="20"/>
      <w:szCs w:val="20"/>
    </w:rPr>
  </w:style>
  <w:style w:type="paragraph" w:styleId="Inhopg4">
    <w:name w:val="toc 4"/>
    <w:basedOn w:val="Standaard"/>
    <w:next w:val="Standaard"/>
    <w:autoRedefine/>
    <w:semiHidden/>
    <w:pPr>
      <w:ind w:left="720"/>
    </w:pPr>
    <w:rPr>
      <w:sz w:val="18"/>
      <w:szCs w:val="18"/>
    </w:rPr>
  </w:style>
  <w:style w:type="paragraph" w:styleId="Inhopg5">
    <w:name w:val="toc 5"/>
    <w:basedOn w:val="Standaard"/>
    <w:next w:val="Standaard"/>
    <w:autoRedefine/>
    <w:semiHidden/>
    <w:pPr>
      <w:ind w:left="960"/>
    </w:pPr>
    <w:rPr>
      <w:sz w:val="18"/>
      <w:szCs w:val="18"/>
    </w:rPr>
  </w:style>
  <w:style w:type="paragraph" w:styleId="Inhopg6">
    <w:name w:val="toc 6"/>
    <w:basedOn w:val="Standaard"/>
    <w:next w:val="Standaard"/>
    <w:autoRedefine/>
    <w:semiHidden/>
    <w:pPr>
      <w:ind w:left="1200"/>
    </w:pPr>
    <w:rPr>
      <w:sz w:val="18"/>
      <w:szCs w:val="18"/>
    </w:rPr>
  </w:style>
  <w:style w:type="paragraph" w:styleId="Inhopg7">
    <w:name w:val="toc 7"/>
    <w:basedOn w:val="Standaard"/>
    <w:next w:val="Standaard"/>
    <w:autoRedefine/>
    <w:semiHidden/>
    <w:pPr>
      <w:ind w:left="1440"/>
    </w:pPr>
    <w:rPr>
      <w:sz w:val="18"/>
      <w:szCs w:val="18"/>
    </w:rPr>
  </w:style>
  <w:style w:type="paragraph" w:styleId="Inhopg8">
    <w:name w:val="toc 8"/>
    <w:basedOn w:val="Standaard"/>
    <w:next w:val="Standaard"/>
    <w:autoRedefine/>
    <w:semiHidden/>
    <w:pPr>
      <w:ind w:left="1680"/>
    </w:pPr>
    <w:rPr>
      <w:sz w:val="18"/>
      <w:szCs w:val="18"/>
    </w:rPr>
  </w:style>
  <w:style w:type="paragraph" w:styleId="Inhopg9">
    <w:name w:val="toc 9"/>
    <w:basedOn w:val="Standaard"/>
    <w:next w:val="Standaard"/>
    <w:autoRedefine/>
    <w:semiHidden/>
    <w:pPr>
      <w:ind w:left="1920"/>
    </w:pPr>
    <w:rPr>
      <w:sz w:val="18"/>
      <w:szCs w:val="18"/>
    </w:rPr>
  </w:style>
  <w:style w:type="character" w:styleId="Hyperlink">
    <w:name w:val="Hyperlink"/>
    <w:rPr>
      <w:color w:val="0000FF"/>
      <w:u w:val="single"/>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Plattetekst">
    <w:name w:val="Body Text"/>
    <w:basedOn w:val="Standaard"/>
    <w:rPr>
      <w:sz w:val="22"/>
    </w:rPr>
  </w:style>
  <w:style w:type="character" w:styleId="GevolgdeHyperlink">
    <w:name w:val="FollowedHyperlink"/>
    <w:rPr>
      <w:color w:val="800080"/>
      <w:u w:val="single"/>
    </w:rPr>
  </w:style>
  <w:style w:type="paragraph" w:styleId="Lijstalinea">
    <w:name w:val="List Paragraph"/>
    <w:basedOn w:val="Standaard"/>
    <w:uiPriority w:val="34"/>
    <w:qFormat/>
    <w:rsid w:val="00EB2043"/>
    <w:pPr>
      <w:spacing w:line="240" w:lineRule="atLeast"/>
      <w:ind w:left="720"/>
      <w:contextualSpacing/>
    </w:pPr>
    <w:rPr>
      <w:rFonts w:ascii="Verdana" w:hAnsi="Verdana"/>
      <w:sz w:val="18"/>
    </w:rPr>
  </w:style>
  <w:style w:type="character" w:styleId="Verwijzingopmerking">
    <w:name w:val="annotation reference"/>
    <w:uiPriority w:val="99"/>
    <w:semiHidden/>
    <w:unhideWhenUsed/>
    <w:rsid w:val="00EE3ABB"/>
    <w:rPr>
      <w:sz w:val="16"/>
      <w:szCs w:val="16"/>
    </w:rPr>
  </w:style>
  <w:style w:type="paragraph" w:styleId="Tekstopmerking">
    <w:name w:val="annotation text"/>
    <w:basedOn w:val="Standaard"/>
    <w:link w:val="TekstopmerkingChar"/>
    <w:uiPriority w:val="99"/>
    <w:unhideWhenUsed/>
    <w:rsid w:val="00EE3ABB"/>
    <w:rPr>
      <w:sz w:val="20"/>
      <w:szCs w:val="20"/>
    </w:rPr>
  </w:style>
  <w:style w:type="character" w:customStyle="1" w:styleId="TekstopmerkingChar">
    <w:name w:val="Tekst opmerking Char"/>
    <w:basedOn w:val="Standaardalinea-lettertype"/>
    <w:link w:val="Tekstopmerking"/>
    <w:uiPriority w:val="99"/>
    <w:rsid w:val="00EE3ABB"/>
  </w:style>
  <w:style w:type="paragraph" w:styleId="Onderwerpvanopmerking">
    <w:name w:val="annotation subject"/>
    <w:basedOn w:val="Tekstopmerking"/>
    <w:next w:val="Tekstopmerking"/>
    <w:link w:val="OnderwerpvanopmerkingChar"/>
    <w:uiPriority w:val="99"/>
    <w:semiHidden/>
    <w:unhideWhenUsed/>
    <w:rsid w:val="00EE3ABB"/>
    <w:rPr>
      <w:b/>
      <w:bCs/>
    </w:rPr>
  </w:style>
  <w:style w:type="character" w:customStyle="1" w:styleId="OnderwerpvanopmerkingChar">
    <w:name w:val="Onderwerp van opmerking Char"/>
    <w:link w:val="Onderwerpvanopmerking"/>
    <w:uiPriority w:val="99"/>
    <w:semiHidden/>
    <w:rsid w:val="00EE3ABB"/>
    <w:rPr>
      <w:b/>
      <w:bCs/>
    </w:rPr>
  </w:style>
  <w:style w:type="character" w:styleId="Nadruk">
    <w:name w:val="Emphasis"/>
    <w:uiPriority w:val="20"/>
    <w:qFormat/>
    <w:rsid w:val="00B32EF5"/>
    <w:rPr>
      <w:i/>
      <w:iCs/>
    </w:rPr>
  </w:style>
  <w:style w:type="paragraph" w:customStyle="1" w:styleId="labeled">
    <w:name w:val="labeled"/>
    <w:basedOn w:val="Standaard"/>
    <w:rsid w:val="00EC0E79"/>
    <w:pPr>
      <w:spacing w:before="100" w:beforeAutospacing="1" w:after="100" w:afterAutospacing="1"/>
    </w:pPr>
  </w:style>
  <w:style w:type="character" w:customStyle="1" w:styleId="ol">
    <w:name w:val="ol"/>
    <w:basedOn w:val="Standaardalinea-lettertype"/>
    <w:rsid w:val="00EC0E79"/>
  </w:style>
  <w:style w:type="character" w:styleId="Onopgelostemelding">
    <w:name w:val="Unresolved Mention"/>
    <w:uiPriority w:val="99"/>
    <w:semiHidden/>
    <w:unhideWhenUsed/>
    <w:rsid w:val="00177469"/>
    <w:rPr>
      <w:color w:val="605E5C"/>
      <w:shd w:val="clear" w:color="auto" w:fill="E1DFDD"/>
    </w:rPr>
  </w:style>
  <w:style w:type="paragraph" w:styleId="Voetnoottekst">
    <w:name w:val="footnote text"/>
    <w:basedOn w:val="Standaard"/>
    <w:link w:val="VoetnoottekstChar"/>
    <w:uiPriority w:val="99"/>
    <w:semiHidden/>
    <w:unhideWhenUsed/>
    <w:rsid w:val="00E476A0"/>
    <w:rPr>
      <w:sz w:val="20"/>
      <w:szCs w:val="20"/>
    </w:rPr>
  </w:style>
  <w:style w:type="character" w:customStyle="1" w:styleId="VoetnoottekstChar">
    <w:name w:val="Voetnoottekst Char"/>
    <w:basedOn w:val="Standaardalinea-lettertype"/>
    <w:link w:val="Voetnoottekst"/>
    <w:uiPriority w:val="99"/>
    <w:semiHidden/>
    <w:rsid w:val="00E476A0"/>
  </w:style>
  <w:style w:type="character" w:styleId="Voetnootmarkering">
    <w:name w:val="footnote reference"/>
    <w:uiPriority w:val="99"/>
    <w:semiHidden/>
    <w:unhideWhenUsed/>
    <w:rsid w:val="00E476A0"/>
    <w:rPr>
      <w:vertAlign w:val="superscript"/>
    </w:rPr>
  </w:style>
  <w:style w:type="table" w:styleId="Tabelraster">
    <w:name w:val="Table Grid"/>
    <w:basedOn w:val="Standaardtabel"/>
    <w:uiPriority w:val="39"/>
    <w:rsid w:val="00432E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432E4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3370">
      <w:bodyDiv w:val="1"/>
      <w:marLeft w:val="0"/>
      <w:marRight w:val="0"/>
      <w:marTop w:val="0"/>
      <w:marBottom w:val="0"/>
      <w:divBdr>
        <w:top w:val="none" w:sz="0" w:space="0" w:color="auto"/>
        <w:left w:val="none" w:sz="0" w:space="0" w:color="auto"/>
        <w:bottom w:val="none" w:sz="0" w:space="0" w:color="auto"/>
        <w:right w:val="none" w:sz="0" w:space="0" w:color="auto"/>
      </w:divBdr>
    </w:div>
    <w:div w:id="56827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978A2-39DB-4996-BD31-02732A0A6F1E}">
  <ds:schemaRefs>
    <ds:schemaRef ds:uri="http://schemas.openxmlformats.org/officeDocument/2006/bibliography"/>
  </ds:schemaRefs>
</ds:datastoreItem>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32</TotalTime>
  <Pages>3</Pages>
  <Words>838</Words>
  <Characters>4732</Characters>
  <Application>Microsoft Office Word</Application>
  <DocSecurity>8</DocSecurity>
  <Lines>39</Lines>
  <Paragraphs>11</Paragraphs>
  <ScaleCrop>false</ScaleCrop>
  <HeadingPairs>
    <vt:vector size="2" baseType="variant">
      <vt:variant>
        <vt:lpstr>Titel</vt:lpstr>
      </vt:variant>
      <vt:variant>
        <vt:i4>1</vt:i4>
      </vt:variant>
    </vt:vector>
  </HeadingPairs>
  <TitlesOfParts>
    <vt:vector size="1" baseType="lpstr">
      <vt:lpstr>Consortium Agreement template</vt:lpstr>
    </vt:vector>
  </TitlesOfParts>
  <Company>Senter</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Consortium Agreement template</dc:title>
  <dc:subject/>
  <dc:creator>Rijksdienst voor Ondernemend Nederland</dc:creator>
  <cp:keywords/>
  <dc:description/>
  <cp:lastModifiedBy>Rijksdienst voor `Ondernemend Nederland</cp:lastModifiedBy>
  <cp:revision>3</cp:revision>
  <cp:lastPrinted>2005-02-11T13:11:00Z</cp:lastPrinted>
  <dcterms:created xsi:type="dcterms:W3CDTF">2026-03-11T06:40:00Z</dcterms:created>
  <dcterms:modified xsi:type="dcterms:W3CDTF">2026-03-11T08:40:00Z</dcterms:modified>
</cp:coreProperties>
</file>