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E6A7" w14:textId="0014B72D" w:rsidR="00687613" w:rsidRPr="00687613" w:rsidRDefault="000D5693" w:rsidP="00D0522F">
      <w:pPr>
        <w:pStyle w:val="Titel"/>
        <w:rPr>
          <w:rStyle w:val="OpmaakprofielOpmaakprofielKop1Donkerblauw195ptChar"/>
          <w:rFonts w:ascii="Calibri" w:hAnsi="Calibri" w:cs="Times New Roman"/>
          <w:b w:val="0"/>
          <w:bCs w:val="0"/>
          <w:color w:val="4F81BD"/>
          <w:kern w:val="28"/>
          <w:sz w:val="20"/>
          <w:szCs w:val="20"/>
          <w:lang w:val="en-US" w:eastAsia="en-US" w:bidi="en-US"/>
        </w:rPr>
      </w:pPr>
      <w:r>
        <w:rPr>
          <w:noProof/>
        </w:rPr>
        <w:drawing>
          <wp:anchor distT="0" distB="0" distL="114300" distR="114300" simplePos="0" relativeHeight="251659264" behindDoc="1" locked="0" layoutInCell="1" allowOverlap="1" wp14:anchorId="35C3F178" wp14:editId="0A920A52">
            <wp:simplePos x="0" y="0"/>
            <wp:positionH relativeFrom="column">
              <wp:posOffset>3086100</wp:posOffset>
            </wp:positionH>
            <wp:positionV relativeFrom="paragraph">
              <wp:posOffset>-743585</wp:posOffset>
            </wp:positionV>
            <wp:extent cx="2277761" cy="914400"/>
            <wp:effectExtent l="0" t="0" r="8255" b="0"/>
            <wp:wrapNone/>
            <wp:docPr id="1719828219" name="Afbeelding 1" descr="logo netherlands enterpris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28219" name="Afbeelding 1" descr="logo netherlands enterprise agenc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7761"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98238" w14:textId="53AA901F" w:rsidR="0037259B" w:rsidRPr="000D5693" w:rsidRDefault="00501E32" w:rsidP="000D5693">
      <w:pPr>
        <w:pStyle w:val="Titel"/>
        <w:rPr>
          <w:rStyle w:val="OpmaakprofielOpmaakprofielKop1Donkerblauw195ptChar"/>
          <w:rFonts w:ascii="RijksoverheidSansHeadingTT" w:hAnsi="RijksoverheidSansHeadingTT" w:cs="Times New Roman"/>
          <w:color w:val="007BC7"/>
          <w:kern w:val="28"/>
          <w:sz w:val="48"/>
          <w:szCs w:val="48"/>
          <w:lang w:val="x-none" w:eastAsia="x-none"/>
        </w:rPr>
      </w:pPr>
      <w:r w:rsidRPr="000D5693">
        <w:rPr>
          <w:rStyle w:val="OpmaakprofielOpmaakprofielKop1Donkerblauw195ptChar"/>
          <w:rFonts w:ascii="RijksoverheidSansHeadingTT" w:hAnsi="RijksoverheidSansHeadingTT" w:cs="Times New Roman"/>
          <w:color w:val="007BC7"/>
          <w:kern w:val="28"/>
          <w:sz w:val="48"/>
          <w:szCs w:val="48"/>
          <w:lang w:val="x-none" w:eastAsia="x-none"/>
        </w:rPr>
        <w:t>Project</w:t>
      </w:r>
      <w:bookmarkStart w:id="0" w:name="_Toc230407441"/>
      <w:bookmarkStart w:id="1" w:name="_Toc230407442"/>
      <w:r w:rsidR="005B2F53">
        <w:rPr>
          <w:rStyle w:val="OpmaakprofielOpmaakprofielKop1Donkerblauw195ptChar"/>
          <w:rFonts w:ascii="RijksoverheidSansHeadingTT" w:hAnsi="RijksoverheidSansHeadingTT" w:cs="Times New Roman"/>
          <w:color w:val="007BC7"/>
          <w:kern w:val="28"/>
          <w:sz w:val="48"/>
          <w:szCs w:val="48"/>
          <w:lang w:val="x-none" w:eastAsia="x-none"/>
        </w:rPr>
        <w:t xml:space="preserve"> plan Demonstration project</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30"/>
      </w:tblGrid>
      <w:tr w:rsidR="008532CD" w:rsidRPr="00763328" w14:paraId="375B2D66" w14:textId="77777777" w:rsidTr="00D41350">
        <w:trPr>
          <w:trHeight w:val="416"/>
        </w:trPr>
        <w:tc>
          <w:tcPr>
            <w:tcW w:w="10530" w:type="dxa"/>
            <w:shd w:val="clear" w:color="auto" w:fill="F2F2F2"/>
            <w:vAlign w:val="center"/>
          </w:tcPr>
          <w:p w14:paraId="11C3936A" w14:textId="77777777" w:rsidR="005B2F53" w:rsidRPr="00786DE1" w:rsidRDefault="005B2F53" w:rsidP="005B2F53">
            <w:pPr>
              <w:spacing w:before="120" w:after="120" w:line="240" w:lineRule="exact"/>
              <w:rPr>
                <w:rStyle w:val="Subtielebenadrukking"/>
                <w:i w:val="0"/>
                <w:color w:val="auto"/>
                <w:lang w:val="en-US"/>
              </w:rPr>
            </w:pPr>
            <w:r w:rsidRPr="00786DE1">
              <w:rPr>
                <w:rStyle w:val="Subtielebenadrukking"/>
                <w:i w:val="0"/>
                <w:color w:val="auto"/>
                <w:lang w:val="en-US"/>
              </w:rPr>
              <w:t xml:space="preserve">A demonstration project involves </w:t>
            </w:r>
            <w:r>
              <w:rPr>
                <w:rStyle w:val="Subtielebenadrukking"/>
                <w:i w:val="0"/>
                <w:color w:val="auto"/>
                <w:lang w:val="en-US"/>
              </w:rPr>
              <w:t>showcasing</w:t>
            </w:r>
            <w:r w:rsidRPr="00786DE1">
              <w:rPr>
                <w:rStyle w:val="Subtielebenadrukking"/>
                <w:i w:val="0"/>
                <w:color w:val="auto"/>
                <w:lang w:val="en-US"/>
              </w:rPr>
              <w:t xml:space="preserve"> Dutch </w:t>
            </w:r>
            <w:r>
              <w:rPr>
                <w:rStyle w:val="Subtielebenadrukking"/>
                <w:i w:val="0"/>
                <w:color w:val="auto"/>
                <w:lang w:val="en-US"/>
              </w:rPr>
              <w:t xml:space="preserve">or Dutch Caribbean </w:t>
            </w:r>
            <w:r w:rsidRPr="00786DE1">
              <w:rPr>
                <w:rStyle w:val="Subtielebenadrukking"/>
                <w:i w:val="0"/>
                <w:color w:val="auto"/>
                <w:lang w:val="en-US"/>
              </w:rPr>
              <w:t xml:space="preserve">technology </w:t>
            </w:r>
            <w:r>
              <w:rPr>
                <w:rStyle w:val="Subtielebenadrukking"/>
                <w:i w:val="0"/>
                <w:color w:val="auto"/>
                <w:lang w:val="en-US"/>
              </w:rPr>
              <w:t xml:space="preserve">(developed by the applicant) </w:t>
            </w:r>
            <w:r w:rsidRPr="00786DE1">
              <w:rPr>
                <w:rStyle w:val="Subtielebenadrukking"/>
                <w:i w:val="0"/>
                <w:color w:val="auto"/>
                <w:lang w:val="en-US"/>
              </w:rPr>
              <w:t>in the target country</w:t>
            </w:r>
            <w:r>
              <w:rPr>
                <w:rStyle w:val="Subtielebenadrukking"/>
                <w:i w:val="0"/>
                <w:color w:val="auto"/>
                <w:lang w:val="en-US"/>
              </w:rPr>
              <w:t xml:space="preserve">, </w:t>
            </w:r>
            <w:r w:rsidRPr="00786DE1">
              <w:rPr>
                <w:rStyle w:val="Subtielebenadrukking"/>
                <w:i w:val="0"/>
                <w:color w:val="auto"/>
                <w:lang w:val="en-US"/>
              </w:rPr>
              <w:t xml:space="preserve">demonstrating the added value of the technology to a </w:t>
            </w:r>
            <w:r>
              <w:rPr>
                <w:rStyle w:val="Subtielebenadrukking"/>
                <w:i w:val="0"/>
                <w:color w:val="auto"/>
                <w:lang w:val="en-US"/>
              </w:rPr>
              <w:t>broad</w:t>
            </w:r>
            <w:r w:rsidRPr="00786DE1">
              <w:rPr>
                <w:rStyle w:val="Subtielebenadrukking"/>
                <w:i w:val="0"/>
                <w:color w:val="auto"/>
                <w:lang w:val="en-US"/>
              </w:rPr>
              <w:t xml:space="preserve"> group of potential customers in real-life </w:t>
            </w:r>
            <w:r>
              <w:rPr>
                <w:rStyle w:val="Subtielebenadrukking"/>
                <w:i w:val="0"/>
                <w:color w:val="auto"/>
                <w:lang w:val="en-US"/>
              </w:rPr>
              <w:t>conditions</w:t>
            </w:r>
            <w:r w:rsidRPr="00786DE1">
              <w:rPr>
                <w:rStyle w:val="Subtielebenadrukking"/>
                <w:i w:val="0"/>
                <w:color w:val="auto"/>
                <w:lang w:val="en-US"/>
              </w:rPr>
              <w:t xml:space="preserve"> in the target country and </w:t>
            </w:r>
            <w:r w:rsidRPr="00C92018">
              <w:rPr>
                <w:rStyle w:val="Subtielebenadrukking"/>
                <w:i w:val="0"/>
                <w:color w:val="auto"/>
                <w:lang w:val="en-US"/>
              </w:rPr>
              <w:t>thereby</w:t>
            </w:r>
            <w:r>
              <w:rPr>
                <w:rStyle w:val="Subtielebenadrukking"/>
                <w:i w:val="0"/>
                <w:color w:val="auto"/>
                <w:lang w:val="en-US"/>
              </w:rPr>
              <w:t xml:space="preserve"> </w:t>
            </w:r>
            <w:r w:rsidRPr="00786DE1">
              <w:rPr>
                <w:rStyle w:val="Subtielebenadrukking"/>
                <w:i w:val="0"/>
                <w:color w:val="auto"/>
                <w:lang w:val="en-US"/>
              </w:rPr>
              <w:t xml:space="preserve">removing a </w:t>
            </w:r>
            <w:r>
              <w:rPr>
                <w:rStyle w:val="Subtielebenadrukking"/>
                <w:i w:val="0"/>
                <w:color w:val="auto"/>
                <w:lang w:val="en-US"/>
              </w:rPr>
              <w:t>barrier</w:t>
            </w:r>
            <w:r w:rsidRPr="00786DE1">
              <w:rPr>
                <w:rStyle w:val="Subtielebenadrukking"/>
                <w:i w:val="0"/>
                <w:color w:val="auto"/>
                <w:lang w:val="en-US"/>
              </w:rPr>
              <w:t xml:space="preserve"> </w:t>
            </w:r>
            <w:r>
              <w:rPr>
                <w:rStyle w:val="Subtielebenadrukking"/>
                <w:i w:val="0"/>
                <w:color w:val="auto"/>
                <w:lang w:val="en-US"/>
              </w:rPr>
              <w:t>to</w:t>
            </w:r>
            <w:r w:rsidRPr="00786DE1">
              <w:rPr>
                <w:rStyle w:val="Subtielebenadrukking"/>
                <w:i w:val="0"/>
                <w:color w:val="auto"/>
                <w:lang w:val="en-US"/>
              </w:rPr>
              <w:t xml:space="preserve"> market entry. </w:t>
            </w:r>
            <w:r>
              <w:rPr>
                <w:rStyle w:val="Subtielebenadrukking"/>
                <w:i w:val="0"/>
                <w:color w:val="auto"/>
                <w:lang w:val="en-US"/>
              </w:rPr>
              <w:t>T</w:t>
            </w:r>
            <w:r w:rsidRPr="00786DE1">
              <w:rPr>
                <w:rStyle w:val="Subtielebenadrukking"/>
                <w:i w:val="0"/>
                <w:color w:val="auto"/>
                <w:lang w:val="en-US"/>
              </w:rPr>
              <w:t>o convince th</w:t>
            </w:r>
            <w:r>
              <w:rPr>
                <w:rStyle w:val="Subtielebenadrukking"/>
                <w:i w:val="0"/>
                <w:color w:val="auto"/>
                <w:lang w:val="en-US"/>
              </w:rPr>
              <w:t>is</w:t>
            </w:r>
            <w:r w:rsidRPr="00786DE1">
              <w:rPr>
                <w:rStyle w:val="Subtielebenadrukking"/>
                <w:i w:val="0"/>
                <w:color w:val="auto"/>
                <w:lang w:val="en-US"/>
              </w:rPr>
              <w:t xml:space="preserve"> broad group, the results </w:t>
            </w:r>
            <w:r>
              <w:rPr>
                <w:rStyle w:val="Subtielebenadrukking"/>
                <w:i w:val="0"/>
                <w:color w:val="auto"/>
                <w:lang w:val="en-US"/>
              </w:rPr>
              <w:t>arising</w:t>
            </w:r>
            <w:r w:rsidRPr="00786DE1">
              <w:rPr>
                <w:rStyle w:val="Subtielebenadrukking"/>
                <w:i w:val="0"/>
                <w:color w:val="auto"/>
                <w:lang w:val="en-US"/>
              </w:rPr>
              <w:t xml:space="preserve"> from the demonstration are shared with </w:t>
            </w:r>
            <w:r>
              <w:rPr>
                <w:rStyle w:val="Subtielebenadrukking"/>
                <w:i w:val="0"/>
                <w:color w:val="auto"/>
                <w:lang w:val="en-US"/>
              </w:rPr>
              <w:t>them</w:t>
            </w:r>
            <w:r w:rsidRPr="00786DE1">
              <w:rPr>
                <w:rStyle w:val="Subtielebenadrukking"/>
                <w:i w:val="0"/>
                <w:color w:val="auto"/>
                <w:lang w:val="en-US"/>
              </w:rPr>
              <w:t>.</w:t>
            </w:r>
            <w:r>
              <w:rPr>
                <w:rStyle w:val="Subtielebenadrukking"/>
                <w:i w:val="0"/>
                <w:color w:val="auto"/>
                <w:lang w:val="en-US"/>
              </w:rPr>
              <w:t xml:space="preserve"> </w:t>
            </w:r>
            <w:r w:rsidRPr="00C92018">
              <w:rPr>
                <w:rStyle w:val="Subtielebenadrukking"/>
                <w:i w:val="0"/>
                <w:color w:val="auto"/>
                <w:lang w:val="en-US"/>
              </w:rPr>
              <w:t>At a minimum, a working prototype must be available and ready for commercialization.</w:t>
            </w:r>
          </w:p>
          <w:p w14:paraId="0DFCD3EF" w14:textId="16FAF365" w:rsidR="00FC7B24" w:rsidRPr="00FC19B2" w:rsidRDefault="005B2F53" w:rsidP="005B2F53">
            <w:pPr>
              <w:spacing w:before="120" w:after="120" w:line="240" w:lineRule="exact"/>
              <w:rPr>
                <w:rStyle w:val="Nadruk"/>
                <w:rFonts w:ascii="Verdana" w:eastAsia="Calibri" w:hAnsi="Verdana"/>
                <w:caps w:val="0"/>
                <w:color w:val="auto"/>
                <w:spacing w:val="0"/>
                <w:sz w:val="18"/>
                <w:szCs w:val="18"/>
                <w:lang w:val="en-US" w:bidi="ar-SA"/>
              </w:rPr>
            </w:pPr>
            <w:r w:rsidRPr="00786DE1">
              <w:rPr>
                <w:rStyle w:val="Subtielebenadrukking"/>
                <w:i w:val="0"/>
                <w:color w:val="auto"/>
                <w:lang w:val="en-US"/>
              </w:rPr>
              <w:t xml:space="preserve">More information about the conditions, assessment criteria and the application process can be found at </w:t>
            </w:r>
            <w:hyperlink r:id="rId9" w:history="1">
              <w:r w:rsidRPr="00786DE1">
                <w:rPr>
                  <w:rStyle w:val="Hyperlink"/>
                  <w:lang w:val="en-US"/>
                </w:rPr>
                <w:t>www.rvo.nl/dhi</w:t>
              </w:r>
            </w:hyperlink>
            <w:r w:rsidRPr="00786DE1">
              <w:rPr>
                <w:rStyle w:val="Subtielebenadrukking"/>
                <w:i w:val="0"/>
                <w:color w:val="auto"/>
                <w:lang w:val="en-US"/>
              </w:rPr>
              <w:t>.</w:t>
            </w:r>
          </w:p>
        </w:tc>
      </w:tr>
    </w:tbl>
    <w:p w14:paraId="3FE97706" w14:textId="77777777" w:rsidR="00B449CF" w:rsidRPr="00FC19B2" w:rsidRDefault="00B449CF" w:rsidP="00B449CF">
      <w:pPr>
        <w:pStyle w:val="Toelbullet1"/>
        <w:numPr>
          <w:ilvl w:val="0"/>
          <w:numId w:val="0"/>
        </w:numPr>
        <w:spacing w:before="0" w:after="0" w:line="240" w:lineRule="exact"/>
        <w:ind w:left="360" w:hanging="360"/>
        <w:rPr>
          <w:lang w:val="en-US"/>
        </w:rPr>
      </w:pPr>
    </w:p>
    <w:p w14:paraId="7A87FA44" w14:textId="59AC2D2B" w:rsidR="005E38A1" w:rsidRDefault="00AE3A56" w:rsidP="00184587">
      <w:pPr>
        <w:pStyle w:val="Kop1"/>
        <w:pBdr>
          <w:top w:val="single" w:sz="24" w:space="0" w:color="007BC7"/>
          <w:left w:val="single" w:sz="24" w:space="0" w:color="007BC7"/>
          <w:bottom w:val="single" w:sz="24" w:space="0" w:color="007BC7"/>
          <w:right w:val="single" w:sz="24" w:space="0" w:color="007BC7"/>
        </w:pBdr>
        <w:shd w:val="clear" w:color="auto" w:fill="007BC7"/>
        <w:ind w:right="141"/>
        <w:rPr>
          <w:sz w:val="36"/>
          <w:szCs w:val="36"/>
          <w:lang w:val="nl-NL"/>
        </w:rPr>
      </w:pPr>
      <w:r w:rsidRPr="009025F1">
        <w:rPr>
          <w:sz w:val="36"/>
          <w:szCs w:val="36"/>
          <w:lang w:val="nl-NL"/>
        </w:rPr>
        <w:t xml:space="preserve">1. </w:t>
      </w:r>
      <w:r w:rsidR="005E38A1" w:rsidRPr="009025F1">
        <w:rPr>
          <w:sz w:val="36"/>
          <w:szCs w:val="36"/>
          <w:lang w:val="nl-NL"/>
        </w:rPr>
        <w:t>Pro</w:t>
      </w:r>
      <w:r w:rsidR="001A3DEE" w:rsidRPr="009025F1">
        <w:rPr>
          <w:sz w:val="36"/>
          <w:szCs w:val="36"/>
          <w:lang w:val="nl-NL"/>
        </w:rPr>
        <w:t>ject</w:t>
      </w:r>
      <w:r w:rsidR="00BE0149">
        <w:rPr>
          <w:sz w:val="36"/>
          <w:szCs w:val="36"/>
          <w:lang w:val="nl-NL"/>
        </w:rPr>
        <w:t xml:space="preserve"> details</w:t>
      </w:r>
    </w:p>
    <w:p w14:paraId="4D9901C8" w14:textId="77777777" w:rsidR="00D41350" w:rsidRPr="00D41350" w:rsidRDefault="00D41350" w:rsidP="00D41350">
      <w:pPr>
        <w:spacing w:before="0" w:after="0" w:line="240"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18"/>
        <w:gridCol w:w="2126"/>
        <w:gridCol w:w="4394"/>
      </w:tblGrid>
      <w:tr w:rsidR="00D0745B" w:rsidRPr="00CC6ECA" w14:paraId="782ED717" w14:textId="77777777" w:rsidTr="006842C6">
        <w:trPr>
          <w:trHeight w:val="284"/>
        </w:trPr>
        <w:tc>
          <w:tcPr>
            <w:tcW w:w="3918" w:type="dxa"/>
            <w:shd w:val="clear" w:color="auto" w:fill="F2F2F2"/>
          </w:tcPr>
          <w:p w14:paraId="01E631E6" w14:textId="3FD99516" w:rsidR="00D0745B" w:rsidRPr="009025F1" w:rsidRDefault="00FC19B2" w:rsidP="00EB3D23">
            <w:pPr>
              <w:widowControl w:val="0"/>
              <w:spacing w:before="0" w:after="0" w:line="240" w:lineRule="auto"/>
            </w:pPr>
            <w:r>
              <w:t>Country</w:t>
            </w:r>
          </w:p>
        </w:tc>
        <w:tc>
          <w:tcPr>
            <w:tcW w:w="6520" w:type="dxa"/>
            <w:gridSpan w:val="2"/>
          </w:tcPr>
          <w:p w14:paraId="7714E8AB" w14:textId="3CE30484" w:rsidR="00D0745B" w:rsidRPr="00CC6ECA" w:rsidRDefault="00D0745B" w:rsidP="00EB3D23">
            <w:pPr>
              <w:widowControl w:val="0"/>
              <w:spacing w:before="0" w:after="0" w:line="240" w:lineRule="auto"/>
            </w:pPr>
            <w:permStart w:id="309726602" w:edGrp="everyone"/>
            <w:permEnd w:id="309726602"/>
          </w:p>
        </w:tc>
      </w:tr>
      <w:tr w:rsidR="0059591F" w:rsidRPr="00763328" w14:paraId="7CE56AE3" w14:textId="77777777" w:rsidTr="006842C6">
        <w:trPr>
          <w:trHeight w:val="284"/>
        </w:trPr>
        <w:tc>
          <w:tcPr>
            <w:tcW w:w="3918" w:type="dxa"/>
            <w:shd w:val="clear" w:color="auto" w:fill="F2F2F2"/>
          </w:tcPr>
          <w:p w14:paraId="37FE7E93" w14:textId="4193E87B" w:rsidR="0059591F" w:rsidRPr="00FC19B2" w:rsidRDefault="00FC19B2" w:rsidP="00EB3D23">
            <w:pPr>
              <w:widowControl w:val="0"/>
              <w:spacing w:before="0" w:after="0" w:line="240" w:lineRule="auto"/>
              <w:rPr>
                <w:lang w:val="en-US"/>
              </w:rPr>
            </w:pPr>
            <w:r w:rsidRPr="00FC19B2">
              <w:rPr>
                <w:lang w:val="en-US"/>
              </w:rPr>
              <w:t>If more than one country is involved: substantiate the necessity and explain which considerations make implementation of the feasibility study in multiple countries necessary.</w:t>
            </w:r>
          </w:p>
        </w:tc>
        <w:tc>
          <w:tcPr>
            <w:tcW w:w="6520" w:type="dxa"/>
            <w:gridSpan w:val="2"/>
          </w:tcPr>
          <w:p w14:paraId="394A9290" w14:textId="182864CF" w:rsidR="0059591F" w:rsidRPr="00FC19B2" w:rsidRDefault="0059591F" w:rsidP="00CC6ECA">
            <w:pPr>
              <w:widowControl w:val="0"/>
              <w:spacing w:before="0" w:after="0" w:line="240" w:lineRule="auto"/>
              <w:rPr>
                <w:lang w:val="en-US"/>
              </w:rPr>
            </w:pPr>
            <w:permStart w:id="586509823" w:edGrp="everyone"/>
            <w:permEnd w:id="586509823"/>
          </w:p>
        </w:tc>
      </w:tr>
      <w:tr w:rsidR="001A3DEE" w:rsidRPr="009025F1" w14:paraId="20EB7858" w14:textId="77777777" w:rsidTr="006842C6">
        <w:trPr>
          <w:trHeight w:val="284"/>
        </w:trPr>
        <w:tc>
          <w:tcPr>
            <w:tcW w:w="3918" w:type="dxa"/>
            <w:shd w:val="clear" w:color="auto" w:fill="F2F2F2"/>
            <w:vAlign w:val="center"/>
          </w:tcPr>
          <w:p w14:paraId="084278BC" w14:textId="09CF7E26" w:rsidR="001A3DEE" w:rsidRPr="009025F1" w:rsidRDefault="001A3DEE" w:rsidP="00354BF8">
            <w:pPr>
              <w:widowControl w:val="0"/>
              <w:spacing w:before="0" w:after="0" w:line="240" w:lineRule="auto"/>
            </w:pPr>
            <w:r w:rsidRPr="009025F1">
              <w:t>Project</w:t>
            </w:r>
            <w:r w:rsidR="00FC19B2">
              <w:t xml:space="preserve"> </w:t>
            </w:r>
            <w:r w:rsidRPr="009025F1">
              <w:t>tit</w:t>
            </w:r>
            <w:r w:rsidR="00FC19B2">
              <w:t>le</w:t>
            </w:r>
          </w:p>
        </w:tc>
        <w:tc>
          <w:tcPr>
            <w:tcW w:w="6520" w:type="dxa"/>
            <w:gridSpan w:val="2"/>
            <w:vAlign w:val="center"/>
          </w:tcPr>
          <w:p w14:paraId="791E77EB" w14:textId="2002B808" w:rsidR="001A3DEE" w:rsidRPr="008C4106" w:rsidRDefault="001A3DEE" w:rsidP="00354BF8">
            <w:pPr>
              <w:widowControl w:val="0"/>
              <w:spacing w:before="0" w:after="0" w:line="240" w:lineRule="auto"/>
              <w:ind w:right="-250"/>
            </w:pPr>
            <w:permStart w:id="1999919749" w:edGrp="everyone"/>
            <w:permEnd w:id="1999919749"/>
          </w:p>
        </w:tc>
      </w:tr>
      <w:tr w:rsidR="001A3DEE" w:rsidRPr="009025F1" w14:paraId="3D667016" w14:textId="77777777" w:rsidTr="006842C6">
        <w:trPr>
          <w:trHeight w:val="284"/>
        </w:trPr>
        <w:tc>
          <w:tcPr>
            <w:tcW w:w="3918" w:type="dxa"/>
            <w:shd w:val="clear" w:color="auto" w:fill="F2F2F2"/>
            <w:vAlign w:val="center"/>
          </w:tcPr>
          <w:p w14:paraId="0474991F" w14:textId="31F63033" w:rsidR="001A3DEE" w:rsidRPr="00FC19B2" w:rsidRDefault="00FC19B2" w:rsidP="00354BF8">
            <w:pPr>
              <w:widowControl w:val="0"/>
              <w:spacing w:before="0" w:after="0" w:line="240" w:lineRule="auto"/>
              <w:rPr>
                <w:lang w:val="en-US"/>
              </w:rPr>
            </w:pPr>
            <w:r w:rsidRPr="00FC19B2">
              <w:rPr>
                <w:lang w:val="en-US"/>
              </w:rPr>
              <w:t>Project start and end date</w:t>
            </w:r>
          </w:p>
        </w:tc>
        <w:tc>
          <w:tcPr>
            <w:tcW w:w="6520" w:type="dxa"/>
            <w:gridSpan w:val="2"/>
            <w:vAlign w:val="center"/>
          </w:tcPr>
          <w:p w14:paraId="0822E2E0" w14:textId="2EB90217" w:rsidR="001A3DEE" w:rsidRPr="008C4106" w:rsidRDefault="00C264DA" w:rsidP="00354BF8">
            <w:pPr>
              <w:widowControl w:val="0"/>
              <w:spacing w:before="0" w:after="0" w:line="240" w:lineRule="auto"/>
            </w:pPr>
            <w:permStart w:id="1655005069" w:edGrp="everyone"/>
            <w:permEnd w:id="1655005069"/>
            <w:r>
              <w:rPr>
                <w:rFonts w:ascii="Verdana" w:hAnsi="Verdana"/>
                <w:iCs/>
                <w:sz w:val="18"/>
                <w:szCs w:val="18"/>
                <w:lang w:val="de-DE"/>
              </w:rPr>
              <w:t xml:space="preserve">    </w:t>
            </w:r>
            <w:r w:rsidR="00E27543">
              <w:rPr>
                <w:rFonts w:ascii="Verdana" w:hAnsi="Verdana"/>
                <w:iCs/>
                <w:sz w:val="18"/>
                <w:szCs w:val="18"/>
                <w:lang w:val="de-DE"/>
              </w:rPr>
              <w:t xml:space="preserve">                      </w:t>
            </w:r>
            <w:r w:rsidR="00C10CD5" w:rsidRPr="00BD1C95">
              <w:rPr>
                <w:rFonts w:ascii="Verdana" w:hAnsi="Verdana"/>
                <w:iCs/>
                <w:sz w:val="18"/>
                <w:szCs w:val="18"/>
                <w:lang w:val="de-DE"/>
              </w:rPr>
              <w:t xml:space="preserve">to  </w:t>
            </w:r>
            <w:r>
              <w:rPr>
                <w:rFonts w:ascii="Verdana" w:hAnsi="Verdana"/>
                <w:iCs/>
                <w:sz w:val="18"/>
                <w:szCs w:val="18"/>
                <w:lang w:val="de-DE"/>
              </w:rPr>
              <w:t xml:space="preserve">  </w:t>
            </w:r>
            <w:permStart w:id="1468547031" w:edGrp="everyone"/>
            <w:permEnd w:id="1468547031"/>
          </w:p>
        </w:tc>
      </w:tr>
      <w:tr w:rsidR="00354BF8" w:rsidRPr="009025F1" w14:paraId="1DD2F38C" w14:textId="77777777" w:rsidTr="006842C6">
        <w:trPr>
          <w:trHeight w:val="284"/>
        </w:trPr>
        <w:tc>
          <w:tcPr>
            <w:tcW w:w="3918" w:type="dxa"/>
            <w:shd w:val="clear" w:color="auto" w:fill="F2F2F2"/>
            <w:vAlign w:val="center"/>
          </w:tcPr>
          <w:p w14:paraId="1DE6C520" w14:textId="64DAE155" w:rsidR="00354BF8" w:rsidRPr="009025F1" w:rsidRDefault="00354BF8" w:rsidP="00354BF8">
            <w:pPr>
              <w:widowControl w:val="0"/>
              <w:spacing w:before="0" w:after="0" w:line="240" w:lineRule="auto"/>
            </w:pPr>
            <w:r w:rsidRPr="009025F1">
              <w:t>Project</w:t>
            </w:r>
            <w:r w:rsidR="00FC19B2">
              <w:t xml:space="preserve"> </w:t>
            </w:r>
            <w:r w:rsidRPr="009025F1">
              <w:t>budget</w:t>
            </w:r>
          </w:p>
        </w:tc>
        <w:tc>
          <w:tcPr>
            <w:tcW w:w="2126" w:type="dxa"/>
            <w:vAlign w:val="center"/>
          </w:tcPr>
          <w:p w14:paraId="39251AE4" w14:textId="22D14CCD" w:rsidR="00354BF8" w:rsidRPr="008C4106" w:rsidRDefault="00354BF8" w:rsidP="00354BF8">
            <w:pPr>
              <w:widowControl w:val="0"/>
              <w:spacing w:before="0" w:after="0" w:line="240" w:lineRule="auto"/>
            </w:pPr>
            <w:r w:rsidRPr="008C4106">
              <w:t xml:space="preserve">€ </w:t>
            </w:r>
            <w:permStart w:id="1756646077" w:edGrp="everyone"/>
            <w:permEnd w:id="1756646077"/>
          </w:p>
        </w:tc>
        <w:tc>
          <w:tcPr>
            <w:tcW w:w="4394" w:type="dxa"/>
            <w:vAlign w:val="center"/>
          </w:tcPr>
          <w:p w14:paraId="5F85747E" w14:textId="11103EBE" w:rsidR="00354BF8" w:rsidRPr="008C4106" w:rsidRDefault="00354BF8" w:rsidP="00354BF8">
            <w:pPr>
              <w:widowControl w:val="0"/>
              <w:spacing w:before="0" w:after="0" w:line="240" w:lineRule="auto"/>
            </w:pPr>
            <w:permStart w:id="943723995" w:edGrp="everyone"/>
            <w:permEnd w:id="943723995"/>
          </w:p>
        </w:tc>
      </w:tr>
      <w:tr w:rsidR="00354BF8" w:rsidRPr="009025F1" w14:paraId="2EB4D12D" w14:textId="77777777" w:rsidTr="006842C6">
        <w:trPr>
          <w:trHeight w:val="284"/>
        </w:trPr>
        <w:tc>
          <w:tcPr>
            <w:tcW w:w="3918" w:type="dxa"/>
            <w:shd w:val="clear" w:color="auto" w:fill="F2F2F2"/>
            <w:vAlign w:val="center"/>
          </w:tcPr>
          <w:p w14:paraId="40D5F94E" w14:textId="7E63E3AA" w:rsidR="00354BF8" w:rsidRPr="009025F1" w:rsidRDefault="00FC19B2" w:rsidP="00354BF8">
            <w:pPr>
              <w:widowControl w:val="0"/>
              <w:spacing w:before="0" w:after="0" w:line="240" w:lineRule="auto"/>
            </w:pPr>
            <w:r>
              <w:t>Requested subsidy</w:t>
            </w:r>
          </w:p>
        </w:tc>
        <w:tc>
          <w:tcPr>
            <w:tcW w:w="2126" w:type="dxa"/>
            <w:vAlign w:val="center"/>
          </w:tcPr>
          <w:p w14:paraId="6BCA0F0F" w14:textId="061C140A" w:rsidR="00354BF8" w:rsidRPr="008C4106" w:rsidRDefault="00354BF8" w:rsidP="00354BF8">
            <w:pPr>
              <w:widowControl w:val="0"/>
              <w:spacing w:before="0" w:after="0" w:line="240" w:lineRule="auto"/>
            </w:pPr>
            <w:r w:rsidRPr="008C4106">
              <w:t>€</w:t>
            </w:r>
            <w:r w:rsidR="004F685A">
              <w:t xml:space="preserve"> </w:t>
            </w:r>
            <w:permStart w:id="2016813788" w:edGrp="everyone"/>
            <w:permEnd w:id="2016813788"/>
          </w:p>
        </w:tc>
        <w:tc>
          <w:tcPr>
            <w:tcW w:w="4394" w:type="dxa"/>
            <w:vAlign w:val="center"/>
          </w:tcPr>
          <w:p w14:paraId="41B0979A" w14:textId="76C470B8" w:rsidR="00354BF8" w:rsidRPr="008C4106" w:rsidRDefault="00354BF8" w:rsidP="00354BF8">
            <w:pPr>
              <w:widowControl w:val="0"/>
              <w:spacing w:before="0" w:after="0" w:line="240" w:lineRule="auto"/>
            </w:pPr>
            <w:permStart w:id="1406429476" w:edGrp="everyone"/>
            <w:permEnd w:id="1406429476"/>
          </w:p>
        </w:tc>
      </w:tr>
      <w:tr w:rsidR="001A3DEE" w:rsidRPr="009025F1" w14:paraId="57A0463C" w14:textId="77777777" w:rsidTr="006842C6">
        <w:trPr>
          <w:trHeight w:val="284"/>
        </w:trPr>
        <w:tc>
          <w:tcPr>
            <w:tcW w:w="3918" w:type="dxa"/>
            <w:shd w:val="clear" w:color="auto" w:fill="F2F2F2"/>
            <w:vAlign w:val="center"/>
          </w:tcPr>
          <w:p w14:paraId="69C98A34" w14:textId="55C493DC" w:rsidR="001A3DEE" w:rsidRPr="009025F1" w:rsidRDefault="00FC19B2" w:rsidP="00354BF8">
            <w:pPr>
              <w:widowControl w:val="0"/>
              <w:spacing w:before="0" w:after="0" w:line="240" w:lineRule="auto"/>
            </w:pPr>
            <w:r>
              <w:t>Applicant company name</w:t>
            </w:r>
          </w:p>
        </w:tc>
        <w:tc>
          <w:tcPr>
            <w:tcW w:w="6520" w:type="dxa"/>
            <w:gridSpan w:val="2"/>
            <w:vAlign w:val="center"/>
          </w:tcPr>
          <w:p w14:paraId="73C7EB71" w14:textId="11064F9D" w:rsidR="001A3DEE" w:rsidRPr="008C4106" w:rsidRDefault="004F685A" w:rsidP="00354BF8">
            <w:pPr>
              <w:widowControl w:val="0"/>
              <w:spacing w:before="0" w:after="0" w:line="240" w:lineRule="auto"/>
            </w:pPr>
            <w:r>
              <w:t xml:space="preserve"> </w:t>
            </w:r>
            <w:permStart w:id="1346320936" w:edGrp="everyone"/>
            <w:permEnd w:id="1346320936"/>
          </w:p>
        </w:tc>
      </w:tr>
      <w:tr w:rsidR="000A3F08" w:rsidRPr="009025F1" w14:paraId="25745B20" w14:textId="77777777" w:rsidTr="006842C6">
        <w:trPr>
          <w:trHeight w:val="284"/>
        </w:trPr>
        <w:tc>
          <w:tcPr>
            <w:tcW w:w="3918" w:type="dxa"/>
            <w:shd w:val="clear" w:color="auto" w:fill="F2F2F2"/>
          </w:tcPr>
          <w:p w14:paraId="3AB35320" w14:textId="77777777" w:rsidR="000A3F08" w:rsidRPr="009025F1" w:rsidRDefault="000A3F08" w:rsidP="00354BF8">
            <w:pPr>
              <w:widowControl w:val="0"/>
              <w:spacing w:before="0" w:after="0" w:line="240" w:lineRule="auto"/>
            </w:pPr>
            <w:r w:rsidRPr="009025F1">
              <w:t>Sector</w:t>
            </w:r>
          </w:p>
        </w:tc>
        <w:tc>
          <w:tcPr>
            <w:tcW w:w="6520" w:type="dxa"/>
            <w:gridSpan w:val="2"/>
            <w:vAlign w:val="center"/>
          </w:tcPr>
          <w:p w14:paraId="0C88B89D" w14:textId="40DBBD85" w:rsidR="00C10CD5" w:rsidRPr="00FC19B2" w:rsidRDefault="00E27543" w:rsidP="00C10CD5">
            <w:pPr>
              <w:pStyle w:val="Opsomlijst"/>
              <w:widowControl w:val="0"/>
              <w:numPr>
                <w:ilvl w:val="0"/>
                <w:numId w:val="0"/>
              </w:numPr>
              <w:spacing w:before="0" w:after="0" w:line="240" w:lineRule="auto"/>
              <w:ind w:left="227" w:hanging="227"/>
              <w:jc w:val="both"/>
              <w:rPr>
                <w:lang w:val="en-US"/>
              </w:rPr>
            </w:pPr>
            <w:sdt>
              <w:sdtPr>
                <w:rPr>
                  <w:lang w:val="en-US"/>
                </w:rPr>
                <w:id w:val="191583775"/>
                <w14:checkbox>
                  <w14:checked w14:val="0"/>
                  <w14:checkedState w14:val="2612" w14:font="MS Gothic"/>
                  <w14:uncheckedState w14:val="2610" w14:font="MS Gothic"/>
                </w14:checkbox>
              </w:sdtPr>
              <w:sdtEndPr/>
              <w:sdtContent>
                <w:permStart w:id="371152244" w:edGrp="everyone"/>
                <w:r w:rsidR="00184587">
                  <w:rPr>
                    <w:rFonts w:ascii="MS Gothic" w:eastAsia="MS Gothic" w:hAnsi="MS Gothic" w:hint="eastAsia"/>
                    <w:lang w:val="en-US"/>
                  </w:rPr>
                  <w:t>☐</w:t>
                </w:r>
              </w:sdtContent>
            </w:sdt>
            <w:r w:rsidR="000D5693">
              <w:rPr>
                <w:lang w:val="en-US"/>
              </w:rPr>
              <w:t xml:space="preserve"> </w:t>
            </w:r>
            <w:permEnd w:id="371152244"/>
            <w:r w:rsidR="000D5693">
              <w:rPr>
                <w:lang w:val="en-US"/>
              </w:rPr>
              <w:t xml:space="preserve"> </w:t>
            </w:r>
            <w:r w:rsidR="00FC19B2" w:rsidRPr="00FC19B2">
              <w:rPr>
                <w:lang w:val="en-US"/>
              </w:rPr>
              <w:t>Horticulture and propagation materials</w:t>
            </w:r>
          </w:p>
          <w:p w14:paraId="43B8B484" w14:textId="62D855B2" w:rsidR="00FC19B2" w:rsidRPr="005605B7" w:rsidRDefault="00E27543" w:rsidP="00FC19B2">
            <w:pPr>
              <w:pStyle w:val="Opsomlijst"/>
              <w:widowControl w:val="0"/>
              <w:numPr>
                <w:ilvl w:val="0"/>
                <w:numId w:val="0"/>
              </w:numPr>
              <w:spacing w:before="0" w:after="0" w:line="240" w:lineRule="auto"/>
              <w:ind w:left="227" w:hanging="227"/>
              <w:jc w:val="both"/>
              <w:rPr>
                <w:lang w:val="en-US"/>
              </w:rPr>
            </w:pPr>
            <w:sdt>
              <w:sdtPr>
                <w:rPr>
                  <w:lang w:val="en-US"/>
                </w:rPr>
                <w:id w:val="2112773694"/>
                <w14:checkbox>
                  <w14:checked w14:val="0"/>
                  <w14:checkedState w14:val="2612" w14:font="MS Gothic"/>
                  <w14:uncheckedState w14:val="2610" w14:font="MS Gothic"/>
                </w14:checkbox>
              </w:sdtPr>
              <w:sdtEndPr/>
              <w:sdtContent>
                <w:permStart w:id="1097285030" w:edGrp="everyone"/>
                <w:r w:rsidR="00184587">
                  <w:rPr>
                    <w:rFonts w:ascii="MS Gothic" w:eastAsia="MS Gothic" w:hAnsi="MS Gothic" w:hint="eastAsia"/>
                    <w:lang w:val="en-US"/>
                  </w:rPr>
                  <w:t>☐</w:t>
                </w:r>
                <w:permEnd w:id="1097285030"/>
              </w:sdtContent>
            </w:sdt>
            <w:r w:rsidR="000D5693">
              <w:rPr>
                <w:lang w:val="en-US"/>
              </w:rPr>
              <w:t xml:space="preserve">  </w:t>
            </w:r>
            <w:r w:rsidR="00FC19B2" w:rsidRPr="005605B7">
              <w:rPr>
                <w:lang w:val="en-US"/>
              </w:rPr>
              <w:t>Agro &amp; food</w:t>
            </w:r>
          </w:p>
          <w:p w14:paraId="65165448" w14:textId="1F4D0CAA" w:rsidR="00C10CD5" w:rsidRPr="005605B7" w:rsidRDefault="00E27543" w:rsidP="00C10CD5">
            <w:pPr>
              <w:pStyle w:val="Opsomlijst"/>
              <w:widowControl w:val="0"/>
              <w:numPr>
                <w:ilvl w:val="0"/>
                <w:numId w:val="0"/>
              </w:numPr>
              <w:spacing w:before="0" w:after="0" w:line="240" w:lineRule="auto"/>
              <w:jc w:val="both"/>
              <w:rPr>
                <w:lang w:val="en-US"/>
              </w:rPr>
            </w:pPr>
            <w:sdt>
              <w:sdtPr>
                <w:rPr>
                  <w:lang w:val="en-US"/>
                </w:rPr>
                <w:id w:val="-932895301"/>
                <w14:checkbox>
                  <w14:checked w14:val="0"/>
                  <w14:checkedState w14:val="2612" w14:font="MS Gothic"/>
                  <w14:uncheckedState w14:val="2610" w14:font="MS Gothic"/>
                </w14:checkbox>
              </w:sdtPr>
              <w:sdtEndPr/>
              <w:sdtContent>
                <w:permStart w:id="259612117" w:edGrp="everyone"/>
                <w:r w:rsidR="00184587">
                  <w:rPr>
                    <w:rFonts w:ascii="MS Gothic" w:eastAsia="MS Gothic" w:hAnsi="MS Gothic" w:hint="eastAsia"/>
                    <w:lang w:val="en-US"/>
                  </w:rPr>
                  <w:t>☐</w:t>
                </w:r>
                <w:permEnd w:id="259612117"/>
              </w:sdtContent>
            </w:sdt>
            <w:r w:rsidR="000D5693">
              <w:rPr>
                <w:lang w:val="en-US"/>
              </w:rPr>
              <w:t xml:space="preserve">  </w:t>
            </w:r>
            <w:r w:rsidR="00C10CD5" w:rsidRPr="005605B7">
              <w:rPr>
                <w:lang w:val="en-US"/>
              </w:rPr>
              <w:t>Water</w:t>
            </w:r>
          </w:p>
          <w:p w14:paraId="24AC2C31" w14:textId="36A61DB5" w:rsidR="00C10CD5" w:rsidRPr="0036024F" w:rsidRDefault="00E27543" w:rsidP="00C10CD5">
            <w:pPr>
              <w:pStyle w:val="Opsomlijst"/>
              <w:widowControl w:val="0"/>
              <w:numPr>
                <w:ilvl w:val="0"/>
                <w:numId w:val="0"/>
              </w:numPr>
              <w:spacing w:before="0" w:after="0" w:line="240" w:lineRule="auto"/>
              <w:ind w:left="227" w:hanging="227"/>
              <w:jc w:val="both"/>
              <w:rPr>
                <w:lang w:val="en-US"/>
              </w:rPr>
            </w:pPr>
            <w:sdt>
              <w:sdtPr>
                <w:rPr>
                  <w:lang w:val="en-US"/>
                </w:rPr>
                <w:id w:val="336667953"/>
                <w14:checkbox>
                  <w14:checked w14:val="0"/>
                  <w14:checkedState w14:val="2612" w14:font="MS Gothic"/>
                  <w14:uncheckedState w14:val="2610" w14:font="MS Gothic"/>
                </w14:checkbox>
              </w:sdtPr>
              <w:sdtEndPr/>
              <w:sdtContent>
                <w:permStart w:id="418317102" w:edGrp="everyone"/>
                <w:r w:rsidR="00184587">
                  <w:rPr>
                    <w:rFonts w:ascii="MS Gothic" w:eastAsia="MS Gothic" w:hAnsi="MS Gothic" w:hint="eastAsia"/>
                    <w:lang w:val="en-US"/>
                  </w:rPr>
                  <w:t>☐</w:t>
                </w:r>
                <w:permEnd w:id="418317102"/>
              </w:sdtContent>
            </w:sdt>
            <w:r w:rsidR="000D5693">
              <w:rPr>
                <w:lang w:val="en-US"/>
              </w:rPr>
              <w:t xml:space="preserve">  </w:t>
            </w:r>
            <w:r w:rsidR="00C10CD5" w:rsidRPr="0036024F">
              <w:rPr>
                <w:lang w:val="en-US"/>
              </w:rPr>
              <w:t>Life sciences and health</w:t>
            </w:r>
          </w:p>
          <w:p w14:paraId="7C282C10" w14:textId="3AB9BEE1" w:rsidR="00C10CD5" w:rsidRPr="0036024F" w:rsidRDefault="00E27543" w:rsidP="00C10CD5">
            <w:pPr>
              <w:pStyle w:val="Opsomlijst"/>
              <w:widowControl w:val="0"/>
              <w:numPr>
                <w:ilvl w:val="0"/>
                <w:numId w:val="0"/>
              </w:numPr>
              <w:spacing w:before="0" w:after="0" w:line="240" w:lineRule="auto"/>
              <w:ind w:left="227" w:hanging="227"/>
              <w:jc w:val="both"/>
              <w:rPr>
                <w:lang w:val="en-US"/>
              </w:rPr>
            </w:pPr>
            <w:sdt>
              <w:sdtPr>
                <w:rPr>
                  <w:lang w:val="en-US"/>
                </w:rPr>
                <w:id w:val="898936209"/>
                <w14:checkbox>
                  <w14:checked w14:val="0"/>
                  <w14:checkedState w14:val="2612" w14:font="MS Gothic"/>
                  <w14:uncheckedState w14:val="2610" w14:font="MS Gothic"/>
                </w14:checkbox>
              </w:sdtPr>
              <w:sdtEndPr/>
              <w:sdtContent>
                <w:permStart w:id="537817936" w:edGrp="everyone"/>
                <w:r w:rsidR="00184587">
                  <w:rPr>
                    <w:rFonts w:ascii="MS Gothic" w:eastAsia="MS Gothic" w:hAnsi="MS Gothic" w:hint="eastAsia"/>
                    <w:lang w:val="en-US"/>
                  </w:rPr>
                  <w:t>☐</w:t>
                </w:r>
                <w:permEnd w:id="537817936"/>
              </w:sdtContent>
            </w:sdt>
            <w:r w:rsidR="00C10CD5" w:rsidRPr="0036024F">
              <w:rPr>
                <w:lang w:val="en-US"/>
              </w:rPr>
              <w:t xml:space="preserve">  Chem</w:t>
            </w:r>
            <w:r w:rsidR="00FC19B2">
              <w:rPr>
                <w:lang w:val="en-US"/>
              </w:rPr>
              <w:t>icals</w:t>
            </w:r>
          </w:p>
          <w:p w14:paraId="2C2F60F8" w14:textId="2AE8EDF5" w:rsidR="00C10CD5" w:rsidRPr="0036024F" w:rsidRDefault="00E27543" w:rsidP="00C10CD5">
            <w:pPr>
              <w:pStyle w:val="Opsomlijst"/>
              <w:widowControl w:val="0"/>
              <w:numPr>
                <w:ilvl w:val="0"/>
                <w:numId w:val="0"/>
              </w:numPr>
              <w:spacing w:before="0" w:after="0" w:line="240" w:lineRule="auto"/>
              <w:ind w:left="227" w:hanging="227"/>
              <w:jc w:val="both"/>
              <w:rPr>
                <w:lang w:val="en-US"/>
              </w:rPr>
            </w:pPr>
            <w:sdt>
              <w:sdtPr>
                <w:rPr>
                  <w:lang w:val="en-US"/>
                </w:rPr>
                <w:id w:val="-508141923"/>
                <w14:checkbox>
                  <w14:checked w14:val="0"/>
                  <w14:checkedState w14:val="2612" w14:font="MS Gothic"/>
                  <w14:uncheckedState w14:val="2610" w14:font="MS Gothic"/>
                </w14:checkbox>
              </w:sdtPr>
              <w:sdtEndPr/>
              <w:sdtContent>
                <w:permStart w:id="1872101628" w:edGrp="everyone"/>
                <w:r w:rsidR="00184587">
                  <w:rPr>
                    <w:rFonts w:ascii="MS Gothic" w:eastAsia="MS Gothic" w:hAnsi="MS Gothic" w:hint="eastAsia"/>
                    <w:lang w:val="en-US"/>
                  </w:rPr>
                  <w:t>☐</w:t>
                </w:r>
                <w:permEnd w:id="1872101628"/>
              </w:sdtContent>
            </w:sdt>
            <w:r w:rsidR="00C10CD5" w:rsidRPr="0036024F">
              <w:rPr>
                <w:lang w:val="en-US"/>
              </w:rPr>
              <w:t xml:space="preserve">  High tech</w:t>
            </w:r>
          </w:p>
          <w:p w14:paraId="30A7C703" w14:textId="5737FD2F" w:rsidR="00C10CD5" w:rsidRPr="00FC19B2" w:rsidRDefault="00E27543" w:rsidP="00C10CD5">
            <w:pPr>
              <w:pStyle w:val="Opsomlijst"/>
              <w:widowControl w:val="0"/>
              <w:numPr>
                <w:ilvl w:val="0"/>
                <w:numId w:val="0"/>
              </w:numPr>
              <w:spacing w:before="0" w:after="0" w:line="240" w:lineRule="auto"/>
              <w:ind w:left="227" w:hanging="227"/>
              <w:jc w:val="both"/>
              <w:rPr>
                <w:lang w:val="en-US"/>
              </w:rPr>
            </w:pPr>
            <w:sdt>
              <w:sdtPr>
                <w:rPr>
                  <w:lang w:val="en-US"/>
                </w:rPr>
                <w:id w:val="1920517953"/>
                <w14:checkbox>
                  <w14:checked w14:val="0"/>
                  <w14:checkedState w14:val="2612" w14:font="MS Gothic"/>
                  <w14:uncheckedState w14:val="2610" w14:font="MS Gothic"/>
                </w14:checkbox>
              </w:sdtPr>
              <w:sdtEndPr/>
              <w:sdtContent>
                <w:permStart w:id="724841506" w:edGrp="everyone"/>
                <w:r w:rsidR="00184587">
                  <w:rPr>
                    <w:rFonts w:ascii="MS Gothic" w:eastAsia="MS Gothic" w:hAnsi="MS Gothic" w:hint="eastAsia"/>
                    <w:lang w:val="en-US"/>
                  </w:rPr>
                  <w:t>☐</w:t>
                </w:r>
                <w:permEnd w:id="724841506"/>
              </w:sdtContent>
            </w:sdt>
            <w:r w:rsidR="00C10CD5" w:rsidRPr="0036024F">
              <w:rPr>
                <w:lang w:val="en-US"/>
              </w:rPr>
              <w:t xml:space="preserve">  </w:t>
            </w:r>
            <w:r w:rsidR="00C10CD5" w:rsidRPr="00FC19B2">
              <w:rPr>
                <w:lang w:val="en-US"/>
              </w:rPr>
              <w:t>Energ</w:t>
            </w:r>
            <w:r w:rsidR="00FC19B2" w:rsidRPr="00FC19B2">
              <w:rPr>
                <w:lang w:val="en-US"/>
              </w:rPr>
              <w:t>y</w:t>
            </w:r>
          </w:p>
          <w:p w14:paraId="2F8A8B6B" w14:textId="4F5F1A06" w:rsidR="00C10CD5" w:rsidRPr="00FC19B2" w:rsidRDefault="00E27543" w:rsidP="00C10CD5">
            <w:pPr>
              <w:pStyle w:val="Opsomlijst"/>
              <w:widowControl w:val="0"/>
              <w:numPr>
                <w:ilvl w:val="0"/>
                <w:numId w:val="0"/>
              </w:numPr>
              <w:spacing w:before="0" w:after="0" w:line="240" w:lineRule="auto"/>
              <w:ind w:left="227" w:hanging="227"/>
              <w:jc w:val="both"/>
              <w:rPr>
                <w:lang w:val="en-US"/>
              </w:rPr>
            </w:pPr>
            <w:sdt>
              <w:sdtPr>
                <w:rPr>
                  <w:lang w:val="en-US"/>
                </w:rPr>
                <w:id w:val="1359556235"/>
                <w14:checkbox>
                  <w14:checked w14:val="0"/>
                  <w14:checkedState w14:val="2612" w14:font="MS Gothic"/>
                  <w14:uncheckedState w14:val="2610" w14:font="MS Gothic"/>
                </w14:checkbox>
              </w:sdtPr>
              <w:sdtEndPr/>
              <w:sdtContent>
                <w:permStart w:id="1792371688" w:edGrp="everyone"/>
                <w:r w:rsidR="00184587">
                  <w:rPr>
                    <w:rFonts w:ascii="MS Gothic" w:eastAsia="MS Gothic" w:hAnsi="MS Gothic" w:hint="eastAsia"/>
                    <w:lang w:val="en-US"/>
                  </w:rPr>
                  <w:t>☐</w:t>
                </w:r>
                <w:permEnd w:id="1792371688"/>
              </w:sdtContent>
            </w:sdt>
            <w:r w:rsidR="00C10CD5" w:rsidRPr="00FC19B2">
              <w:rPr>
                <w:lang w:val="en-US"/>
              </w:rPr>
              <w:t xml:space="preserve">  Logisti</w:t>
            </w:r>
            <w:r w:rsidR="00FC19B2" w:rsidRPr="00FC19B2">
              <w:rPr>
                <w:lang w:val="en-US"/>
              </w:rPr>
              <w:t>cs</w:t>
            </w:r>
          </w:p>
          <w:p w14:paraId="71134CBA" w14:textId="70B4AD6F" w:rsidR="00C10CD5" w:rsidRPr="00FC19B2" w:rsidRDefault="00E27543" w:rsidP="00C10CD5">
            <w:pPr>
              <w:pStyle w:val="Opsomlijst"/>
              <w:widowControl w:val="0"/>
              <w:numPr>
                <w:ilvl w:val="0"/>
                <w:numId w:val="0"/>
              </w:numPr>
              <w:spacing w:before="0" w:after="0" w:line="240" w:lineRule="auto"/>
              <w:ind w:left="227" w:hanging="227"/>
              <w:jc w:val="both"/>
              <w:rPr>
                <w:lang w:val="en-US"/>
              </w:rPr>
            </w:pPr>
            <w:sdt>
              <w:sdtPr>
                <w:rPr>
                  <w:lang w:val="en-US"/>
                </w:rPr>
                <w:id w:val="170852717"/>
                <w14:checkbox>
                  <w14:checked w14:val="0"/>
                  <w14:checkedState w14:val="2612" w14:font="MS Gothic"/>
                  <w14:uncheckedState w14:val="2610" w14:font="MS Gothic"/>
                </w14:checkbox>
              </w:sdtPr>
              <w:sdtEndPr/>
              <w:sdtContent>
                <w:permStart w:id="1854211581" w:edGrp="everyone"/>
                <w:r w:rsidR="00184587">
                  <w:rPr>
                    <w:rFonts w:ascii="MS Gothic" w:eastAsia="MS Gothic" w:hAnsi="MS Gothic" w:hint="eastAsia"/>
                    <w:lang w:val="en-US"/>
                  </w:rPr>
                  <w:t>☐</w:t>
                </w:r>
                <w:permEnd w:id="1854211581"/>
              </w:sdtContent>
            </w:sdt>
            <w:r w:rsidR="00C10CD5" w:rsidRPr="00FC19B2">
              <w:rPr>
                <w:lang w:val="en-US"/>
              </w:rPr>
              <w:t xml:space="preserve">  Creative industr</w:t>
            </w:r>
            <w:r w:rsidR="00FC19B2">
              <w:rPr>
                <w:lang w:val="en-US"/>
              </w:rPr>
              <w:t>y</w:t>
            </w:r>
          </w:p>
          <w:p w14:paraId="0C737901" w14:textId="02CC1B08" w:rsidR="00C10CD5" w:rsidRPr="00FC19B2" w:rsidRDefault="00E27543" w:rsidP="00C10CD5">
            <w:pPr>
              <w:pStyle w:val="Opsomlijst"/>
              <w:widowControl w:val="0"/>
              <w:numPr>
                <w:ilvl w:val="0"/>
                <w:numId w:val="0"/>
              </w:numPr>
              <w:spacing w:before="0" w:after="0" w:line="240" w:lineRule="auto"/>
              <w:ind w:left="227" w:hanging="227"/>
              <w:jc w:val="both"/>
              <w:rPr>
                <w:lang w:val="en-US"/>
              </w:rPr>
            </w:pPr>
            <w:sdt>
              <w:sdtPr>
                <w:rPr>
                  <w:lang w:val="en-US"/>
                </w:rPr>
                <w:id w:val="1576555383"/>
                <w14:checkbox>
                  <w14:checked w14:val="0"/>
                  <w14:checkedState w14:val="2612" w14:font="MS Gothic"/>
                  <w14:uncheckedState w14:val="2610" w14:font="MS Gothic"/>
                </w14:checkbox>
              </w:sdtPr>
              <w:sdtEndPr/>
              <w:sdtContent>
                <w:permStart w:id="563490706" w:edGrp="everyone"/>
                <w:r w:rsidR="00184587">
                  <w:rPr>
                    <w:rFonts w:ascii="MS Gothic" w:eastAsia="MS Gothic" w:hAnsi="MS Gothic" w:hint="eastAsia"/>
                    <w:lang w:val="en-US"/>
                  </w:rPr>
                  <w:t>☐</w:t>
                </w:r>
                <w:permEnd w:id="563490706"/>
              </w:sdtContent>
            </w:sdt>
            <w:r w:rsidR="00C10CD5" w:rsidRPr="00FC19B2">
              <w:rPr>
                <w:lang w:val="en-US"/>
              </w:rPr>
              <w:t xml:space="preserve">  </w:t>
            </w:r>
            <w:r w:rsidR="00E65860">
              <w:rPr>
                <w:lang w:val="en-US"/>
              </w:rPr>
              <w:t>I</w:t>
            </w:r>
            <w:r w:rsidR="00C10CD5" w:rsidRPr="00FC19B2">
              <w:rPr>
                <w:lang w:val="en-US"/>
              </w:rPr>
              <w:t>CT</w:t>
            </w:r>
          </w:p>
          <w:p w14:paraId="44F5D189" w14:textId="5F0AD1F5" w:rsidR="000A3F08" w:rsidRPr="00184587" w:rsidRDefault="00E27543" w:rsidP="00CE38A8">
            <w:pPr>
              <w:widowControl w:val="0"/>
              <w:spacing w:before="0" w:after="0" w:line="240" w:lineRule="auto"/>
            </w:pPr>
            <w:sdt>
              <w:sdtPr>
                <w:rPr>
                  <w:lang w:val="en-US"/>
                </w:rPr>
                <w:id w:val="-1379314960"/>
                <w14:checkbox>
                  <w14:checked w14:val="0"/>
                  <w14:checkedState w14:val="2612" w14:font="MS Gothic"/>
                  <w14:uncheckedState w14:val="2610" w14:font="MS Gothic"/>
                </w14:checkbox>
              </w:sdtPr>
              <w:sdtEndPr/>
              <w:sdtContent>
                <w:permStart w:id="404623304" w:edGrp="everyone"/>
                <w:r w:rsidR="00184587">
                  <w:rPr>
                    <w:rFonts w:ascii="MS Gothic" w:eastAsia="MS Gothic" w:hAnsi="MS Gothic" w:hint="eastAsia"/>
                    <w:lang w:val="en-US"/>
                  </w:rPr>
                  <w:t>☐</w:t>
                </w:r>
                <w:permEnd w:id="404623304"/>
              </w:sdtContent>
            </w:sdt>
            <w:r w:rsidR="00C10CD5" w:rsidRPr="00FC19B2">
              <w:rPr>
                <w:lang w:val="en-US"/>
              </w:rPr>
              <w:t xml:space="preserve">  </w:t>
            </w:r>
            <w:r w:rsidR="00FC19B2">
              <w:rPr>
                <w:lang w:val="en-US"/>
              </w:rPr>
              <w:t>Other</w:t>
            </w:r>
            <w:r w:rsidR="00C10CD5" w:rsidRPr="009025F1">
              <w:t xml:space="preserve">, </w:t>
            </w:r>
            <w:r w:rsidR="00FC19B2">
              <w:t>namely</w:t>
            </w:r>
            <w:r w:rsidR="00184587">
              <w:t>: :</w:t>
            </w:r>
            <w:permStart w:id="657604012" w:edGrp="everyone"/>
            <w:permEnd w:id="657604012"/>
          </w:p>
        </w:tc>
      </w:tr>
    </w:tbl>
    <w:p w14:paraId="3E828519" w14:textId="77777777" w:rsidR="00421878" w:rsidRPr="00FC19B2" w:rsidRDefault="003116F4" w:rsidP="003116F4">
      <w:pPr>
        <w:rPr>
          <w:lang w:val="en-US"/>
        </w:rPr>
      </w:pPr>
      <w:r w:rsidRPr="00FC19B2">
        <w:rPr>
          <w:lang w:val="en-US"/>
        </w:rPr>
        <w:br w:type="page"/>
      </w:r>
    </w:p>
    <w:p w14:paraId="3038F683" w14:textId="6D52CF02" w:rsidR="008C487D" w:rsidRPr="002347C6" w:rsidRDefault="00D41350" w:rsidP="00184587">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en-US"/>
        </w:rPr>
      </w:pPr>
      <w:r w:rsidRPr="002347C6">
        <w:rPr>
          <w:sz w:val="36"/>
          <w:szCs w:val="36"/>
          <w:lang w:val="en-US"/>
        </w:rPr>
        <w:lastRenderedPageBreak/>
        <w:t>2</w:t>
      </w:r>
      <w:r w:rsidR="009025F1" w:rsidRPr="002347C6">
        <w:rPr>
          <w:sz w:val="36"/>
          <w:szCs w:val="36"/>
          <w:lang w:val="en-US"/>
        </w:rPr>
        <w:t xml:space="preserve">. </w:t>
      </w:r>
      <w:r w:rsidR="002347C6" w:rsidRPr="002347C6">
        <w:rPr>
          <w:sz w:val="36"/>
          <w:szCs w:val="36"/>
          <w:lang w:val="en-US"/>
        </w:rPr>
        <w:t xml:space="preserve">The Applicant(s) </w:t>
      </w:r>
    </w:p>
    <w:p w14:paraId="1455BEAF" w14:textId="77777777" w:rsidR="00D41350" w:rsidRPr="002347C6" w:rsidRDefault="00D41350" w:rsidP="00D41350">
      <w:pPr>
        <w:spacing w:before="0" w:after="0" w:line="240" w:lineRule="auto"/>
        <w:rPr>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97"/>
        <w:gridCol w:w="2381"/>
        <w:gridCol w:w="2551"/>
      </w:tblGrid>
      <w:tr w:rsidR="00E84A36" w:rsidRPr="00763328" w14:paraId="3B59BCC6" w14:textId="77777777" w:rsidTr="006842C6">
        <w:tc>
          <w:tcPr>
            <w:tcW w:w="3227" w:type="dxa"/>
            <w:shd w:val="clear" w:color="auto" w:fill="F2F2F2"/>
          </w:tcPr>
          <w:p w14:paraId="3880F0CE" w14:textId="0330636B" w:rsidR="00E84A36" w:rsidRPr="002347C6" w:rsidRDefault="002347C6" w:rsidP="007F6AF0">
            <w:pPr>
              <w:spacing w:before="0" w:after="0" w:line="240" w:lineRule="auto"/>
              <w:rPr>
                <w:lang w:val="en-US"/>
              </w:rPr>
            </w:pPr>
            <w:r w:rsidRPr="002347C6">
              <w:rPr>
                <w:lang w:val="en-US"/>
              </w:rPr>
              <w:t>Name applicant</w:t>
            </w:r>
          </w:p>
          <w:p w14:paraId="45A2CF46" w14:textId="13F0A420" w:rsidR="00E84A36" w:rsidRPr="002347C6" w:rsidRDefault="002347C6" w:rsidP="007F6AF0">
            <w:pPr>
              <w:spacing w:before="0" w:after="0" w:line="240" w:lineRule="auto"/>
              <w:rPr>
                <w:lang w:val="en-US"/>
              </w:rPr>
            </w:pPr>
            <w:r w:rsidRPr="002347C6">
              <w:rPr>
                <w:i/>
                <w:sz w:val="16"/>
                <w:szCs w:val="16"/>
                <w:lang w:val="en-US"/>
              </w:rPr>
              <w:t xml:space="preserve">(exporting or internationally investing Dutch </w:t>
            </w:r>
            <w:r w:rsidR="00763328">
              <w:rPr>
                <w:i/>
                <w:sz w:val="16"/>
                <w:szCs w:val="16"/>
                <w:lang w:val="en-US"/>
              </w:rPr>
              <w:t xml:space="preserve">or Dutch Caribbean </w:t>
            </w:r>
            <w:r w:rsidRPr="002347C6">
              <w:rPr>
                <w:i/>
                <w:sz w:val="16"/>
                <w:szCs w:val="16"/>
                <w:lang w:val="en-US"/>
              </w:rPr>
              <w:t>SME)</w:t>
            </w:r>
          </w:p>
        </w:tc>
        <w:tc>
          <w:tcPr>
            <w:tcW w:w="7229" w:type="dxa"/>
            <w:gridSpan w:val="3"/>
          </w:tcPr>
          <w:p w14:paraId="11F6925D" w14:textId="2B81D82F" w:rsidR="00E84A36" w:rsidRPr="002347C6" w:rsidRDefault="00E84A36" w:rsidP="007F6AF0">
            <w:pPr>
              <w:spacing w:before="0" w:after="0" w:line="240" w:lineRule="auto"/>
              <w:rPr>
                <w:lang w:val="en-US"/>
              </w:rPr>
            </w:pPr>
            <w:permStart w:id="251277134" w:edGrp="everyone"/>
            <w:permEnd w:id="251277134"/>
          </w:p>
        </w:tc>
      </w:tr>
      <w:tr w:rsidR="0007022D" w:rsidRPr="00FE62F4" w14:paraId="2B37CFE2" w14:textId="77777777" w:rsidTr="00FD72C6">
        <w:trPr>
          <w:trHeight w:val="627"/>
        </w:trPr>
        <w:tc>
          <w:tcPr>
            <w:tcW w:w="3227" w:type="dxa"/>
            <w:shd w:val="clear" w:color="auto" w:fill="F2F2F2"/>
          </w:tcPr>
          <w:p w14:paraId="7CABBA3D" w14:textId="5DE81C0B" w:rsidR="0007022D" w:rsidRPr="002347C6" w:rsidRDefault="002347C6" w:rsidP="007F6AF0">
            <w:pPr>
              <w:spacing w:before="0" w:after="0" w:line="240" w:lineRule="auto"/>
              <w:rPr>
                <w:lang w:val="en-US"/>
              </w:rPr>
            </w:pPr>
            <w:r w:rsidRPr="002347C6">
              <w:rPr>
                <w:lang w:val="en-US"/>
              </w:rPr>
              <w:t>Number of employees in the Netherland</w:t>
            </w:r>
            <w:r w:rsidR="00BF332C">
              <w:rPr>
                <w:lang w:val="en-US"/>
              </w:rPr>
              <w:t xml:space="preserve">s or in </w:t>
            </w:r>
            <w:r w:rsidR="00177B2A" w:rsidRPr="00177B2A">
              <w:rPr>
                <w:lang w:val="en-US"/>
              </w:rPr>
              <w:t>the Caribbean part of the Kingdom of the Netherlands</w:t>
            </w:r>
            <w:r w:rsidRPr="002347C6">
              <w:rPr>
                <w:lang w:val="en-US"/>
              </w:rPr>
              <w:t xml:space="preserve"> </w:t>
            </w:r>
            <w:r w:rsidRPr="00520540">
              <w:rPr>
                <w:sz w:val="16"/>
                <w:szCs w:val="16"/>
                <w:lang w:val="en-US"/>
              </w:rPr>
              <w:t>(including management)</w:t>
            </w:r>
          </w:p>
        </w:tc>
        <w:tc>
          <w:tcPr>
            <w:tcW w:w="2297" w:type="dxa"/>
          </w:tcPr>
          <w:p w14:paraId="748F0AF6" w14:textId="2C0C8757" w:rsidR="0007022D" w:rsidRPr="002347C6" w:rsidRDefault="0007022D" w:rsidP="005B5D88">
            <w:pPr>
              <w:spacing w:before="0" w:after="0" w:line="240" w:lineRule="exact"/>
              <w:ind w:right="-108"/>
              <w:rPr>
                <w:lang w:val="en-US"/>
              </w:rPr>
            </w:pPr>
            <w:permStart w:id="1442281391" w:edGrp="everyone"/>
            <w:permEnd w:id="1442281391"/>
          </w:p>
        </w:tc>
        <w:tc>
          <w:tcPr>
            <w:tcW w:w="4932" w:type="dxa"/>
            <w:gridSpan w:val="2"/>
          </w:tcPr>
          <w:p w14:paraId="4809668A" w14:textId="77777777" w:rsidR="005B5D88" w:rsidRDefault="002347C6" w:rsidP="005B5D88">
            <w:pPr>
              <w:spacing w:before="0" w:after="0" w:line="240" w:lineRule="exact"/>
              <w:ind w:right="-108"/>
            </w:pPr>
            <w:r>
              <w:t>Number of</w:t>
            </w:r>
            <w:r w:rsidR="0007022D">
              <w:t xml:space="preserve"> FTE</w:t>
            </w:r>
          </w:p>
          <w:p w14:paraId="6314ACD8" w14:textId="2BAFA8B5" w:rsidR="0007022D" w:rsidRPr="008C4106" w:rsidRDefault="0007022D" w:rsidP="005B5D88">
            <w:pPr>
              <w:spacing w:before="0" w:after="0" w:line="240" w:lineRule="exact"/>
              <w:ind w:right="-108"/>
            </w:pPr>
            <w:r>
              <w:t xml:space="preserve"> </w:t>
            </w:r>
            <w:permStart w:id="2035233017" w:edGrp="everyone"/>
            <w:permEnd w:id="2035233017"/>
          </w:p>
        </w:tc>
      </w:tr>
      <w:tr w:rsidR="00E84A36" w:rsidRPr="00FE62F4" w14:paraId="3EC6DB5C" w14:textId="77777777" w:rsidTr="00FD72C6">
        <w:tc>
          <w:tcPr>
            <w:tcW w:w="3227" w:type="dxa"/>
            <w:shd w:val="clear" w:color="auto" w:fill="F2F2F2"/>
          </w:tcPr>
          <w:p w14:paraId="11F842F5" w14:textId="77777777" w:rsidR="002347C6" w:rsidRPr="002347C6" w:rsidRDefault="002347C6" w:rsidP="007F6AF0">
            <w:pPr>
              <w:spacing w:before="0" w:after="0" w:line="240" w:lineRule="auto"/>
              <w:rPr>
                <w:lang w:val="en-US"/>
              </w:rPr>
            </w:pPr>
            <w:r w:rsidRPr="002347C6">
              <w:rPr>
                <w:lang w:val="en-US"/>
              </w:rPr>
              <w:t>Turnover over the past three calendar years</w:t>
            </w:r>
          </w:p>
          <w:p w14:paraId="7BD8A9A9" w14:textId="71F29800" w:rsidR="00E84A36" w:rsidRPr="002347C6" w:rsidRDefault="002347C6" w:rsidP="007F6AF0">
            <w:pPr>
              <w:spacing w:before="0" w:after="0" w:line="240" w:lineRule="auto"/>
              <w:rPr>
                <w:i/>
                <w:sz w:val="16"/>
                <w:szCs w:val="16"/>
                <w:lang w:val="en-US"/>
              </w:rPr>
            </w:pPr>
            <w:r>
              <w:rPr>
                <w:i/>
                <w:sz w:val="16"/>
                <w:szCs w:val="16"/>
                <w:lang w:val="en-US"/>
              </w:rPr>
              <w:t>(</w:t>
            </w:r>
            <w:r w:rsidRPr="002347C6">
              <w:rPr>
                <w:i/>
                <w:sz w:val="16"/>
                <w:szCs w:val="16"/>
                <w:lang w:val="en-US"/>
              </w:rPr>
              <w:t>provide estimates if annual accounts are not yet available)</w:t>
            </w:r>
          </w:p>
        </w:tc>
        <w:tc>
          <w:tcPr>
            <w:tcW w:w="2297" w:type="dxa"/>
          </w:tcPr>
          <w:p w14:paraId="6315E8A1" w14:textId="77777777" w:rsidR="00E84A36" w:rsidRDefault="002347C6" w:rsidP="007F6AF0">
            <w:pPr>
              <w:spacing w:before="0" w:after="0" w:line="240" w:lineRule="auto"/>
            </w:pPr>
            <w:r>
              <w:t>Turnover</w:t>
            </w:r>
            <w:r w:rsidR="00E84A36" w:rsidRPr="00EA2508">
              <w:t xml:space="preserve"> </w:t>
            </w:r>
            <w:r>
              <w:t>year</w:t>
            </w:r>
            <w:r w:rsidR="00582527">
              <w:t xml:space="preserve"> </w:t>
            </w:r>
            <w:r w:rsidR="00E84A36">
              <w:t>20</w:t>
            </w:r>
          </w:p>
          <w:p w14:paraId="72EFE3FB" w14:textId="6820A7E2" w:rsidR="005B5D88" w:rsidRPr="005B5D88" w:rsidRDefault="005B5D88" w:rsidP="007F6AF0">
            <w:pPr>
              <w:spacing w:before="0" w:after="0" w:line="240" w:lineRule="auto"/>
            </w:pPr>
            <w:permStart w:id="174480009" w:edGrp="everyone"/>
            <w:permEnd w:id="174480009"/>
          </w:p>
        </w:tc>
        <w:tc>
          <w:tcPr>
            <w:tcW w:w="2381" w:type="dxa"/>
          </w:tcPr>
          <w:p w14:paraId="360EEB60" w14:textId="77777777" w:rsidR="00E84A36" w:rsidRDefault="002347C6" w:rsidP="007F6AF0">
            <w:pPr>
              <w:spacing w:before="0" w:after="0" w:line="240" w:lineRule="auto"/>
            </w:pPr>
            <w:r>
              <w:t>Turnover</w:t>
            </w:r>
            <w:r w:rsidR="00582527">
              <w:t xml:space="preserve"> </w:t>
            </w:r>
            <w:r>
              <w:t>year</w:t>
            </w:r>
            <w:r w:rsidR="00E84A36" w:rsidRPr="00EA2508">
              <w:t xml:space="preserve"> </w:t>
            </w:r>
            <w:r w:rsidR="00E84A36">
              <w:t>20</w:t>
            </w:r>
          </w:p>
          <w:p w14:paraId="780A13B5" w14:textId="0CEE1872" w:rsidR="005B5D88" w:rsidRPr="00EA2508" w:rsidRDefault="005B5D88" w:rsidP="007F6AF0">
            <w:pPr>
              <w:spacing w:before="0" w:after="0" w:line="240" w:lineRule="auto"/>
              <w:rPr>
                <w:rFonts w:ascii="Verdana" w:hAnsi="Verdana"/>
                <w:sz w:val="18"/>
                <w:szCs w:val="18"/>
              </w:rPr>
            </w:pPr>
            <w:permStart w:id="1164014951" w:edGrp="everyone"/>
            <w:permEnd w:id="1164014951"/>
          </w:p>
        </w:tc>
        <w:tc>
          <w:tcPr>
            <w:tcW w:w="2551" w:type="dxa"/>
          </w:tcPr>
          <w:p w14:paraId="35A30CF4" w14:textId="6F4189B6" w:rsidR="00E84A36" w:rsidRPr="00EA2508" w:rsidRDefault="002347C6" w:rsidP="007F6AF0">
            <w:pPr>
              <w:spacing w:before="0" w:after="0" w:line="240" w:lineRule="auto"/>
            </w:pPr>
            <w:r>
              <w:t>Turnover</w:t>
            </w:r>
            <w:r w:rsidR="00582527">
              <w:t xml:space="preserve"> </w:t>
            </w:r>
            <w:r>
              <w:t>Year</w:t>
            </w:r>
            <w:r w:rsidR="00E84A36">
              <w:t xml:space="preserve"> 20</w:t>
            </w:r>
            <w:r w:rsidR="000130D6">
              <w:t xml:space="preserve"> </w:t>
            </w:r>
          </w:p>
          <w:p w14:paraId="4B34AC67" w14:textId="551C7621" w:rsidR="00E84A36" w:rsidRPr="00EA2508" w:rsidRDefault="00E84A36" w:rsidP="007F6AF0">
            <w:pPr>
              <w:spacing w:before="0" w:after="0" w:line="240" w:lineRule="auto"/>
              <w:rPr>
                <w:rFonts w:ascii="Verdana" w:hAnsi="Verdana"/>
                <w:sz w:val="18"/>
                <w:szCs w:val="18"/>
              </w:rPr>
            </w:pPr>
            <w:permStart w:id="1964720108" w:edGrp="everyone"/>
            <w:permEnd w:id="1964720108"/>
          </w:p>
        </w:tc>
      </w:tr>
      <w:tr w:rsidR="00E84A36" w:rsidRPr="006B54F2" w14:paraId="49644116" w14:textId="77777777" w:rsidTr="00FD72C6">
        <w:tc>
          <w:tcPr>
            <w:tcW w:w="3227" w:type="dxa"/>
            <w:shd w:val="clear" w:color="auto" w:fill="F2F2F2"/>
          </w:tcPr>
          <w:p w14:paraId="485D5549" w14:textId="77777777" w:rsidR="00520540" w:rsidRPr="00520540" w:rsidRDefault="00520540" w:rsidP="00520540">
            <w:pPr>
              <w:spacing w:before="0" w:after="0" w:line="240" w:lineRule="auto"/>
              <w:rPr>
                <w:lang w:val="en-US"/>
              </w:rPr>
            </w:pPr>
            <w:r w:rsidRPr="00520540">
              <w:rPr>
                <w:lang w:val="en-US"/>
              </w:rPr>
              <w:t>Profit in the last 3 calendar years</w:t>
            </w:r>
          </w:p>
          <w:p w14:paraId="3F9DA97C" w14:textId="77777777" w:rsidR="00520540" w:rsidRPr="00520540" w:rsidRDefault="00520540" w:rsidP="00520540">
            <w:pPr>
              <w:spacing w:before="0" w:after="0" w:line="240" w:lineRule="auto"/>
              <w:rPr>
                <w:i/>
                <w:sz w:val="16"/>
                <w:szCs w:val="16"/>
                <w:lang w:val="en-US"/>
              </w:rPr>
            </w:pPr>
            <w:r w:rsidRPr="00520540">
              <w:rPr>
                <w:i/>
                <w:sz w:val="16"/>
                <w:szCs w:val="16"/>
                <w:lang w:val="en-US"/>
              </w:rPr>
              <w:t>Please provide an estimate if annual figures are not yet known.</w:t>
            </w:r>
          </w:p>
          <w:p w14:paraId="548111B4" w14:textId="77777777" w:rsidR="00E84A36" w:rsidRPr="00520540" w:rsidRDefault="00E84A36" w:rsidP="007F6AF0">
            <w:pPr>
              <w:spacing w:before="0" w:after="0" w:line="240" w:lineRule="auto"/>
              <w:rPr>
                <w:i/>
                <w:sz w:val="16"/>
                <w:szCs w:val="16"/>
                <w:lang w:val="en-US"/>
              </w:rPr>
            </w:pPr>
          </w:p>
        </w:tc>
        <w:tc>
          <w:tcPr>
            <w:tcW w:w="2297" w:type="dxa"/>
          </w:tcPr>
          <w:p w14:paraId="7691156E" w14:textId="64F46113" w:rsidR="00E84A36" w:rsidRPr="006B54F2" w:rsidRDefault="002347C6" w:rsidP="007F6AF0">
            <w:pPr>
              <w:spacing w:before="0" w:after="0" w:line="240" w:lineRule="auto"/>
            </w:pPr>
            <w:r>
              <w:t>Profit</w:t>
            </w:r>
            <w:r w:rsidR="00E84A36">
              <w:t xml:space="preserve"> 20</w:t>
            </w:r>
            <w:r w:rsidR="000130D6">
              <w:t xml:space="preserve">   </w:t>
            </w:r>
          </w:p>
          <w:p w14:paraId="36F02482" w14:textId="3FEEBAA9" w:rsidR="00E84A36" w:rsidRPr="006B54F2" w:rsidRDefault="00E84A36" w:rsidP="007F6AF0">
            <w:pPr>
              <w:spacing w:before="0" w:after="0" w:line="240" w:lineRule="auto"/>
              <w:rPr>
                <w:rFonts w:ascii="Verdana" w:hAnsi="Verdana"/>
                <w:sz w:val="18"/>
                <w:szCs w:val="18"/>
              </w:rPr>
            </w:pPr>
            <w:permStart w:id="1517044859" w:edGrp="everyone"/>
            <w:permEnd w:id="1517044859"/>
          </w:p>
        </w:tc>
        <w:tc>
          <w:tcPr>
            <w:tcW w:w="2381" w:type="dxa"/>
          </w:tcPr>
          <w:p w14:paraId="35B55955" w14:textId="52E2FD80" w:rsidR="00E84A36" w:rsidRPr="006B54F2" w:rsidRDefault="00C41E9F" w:rsidP="007F6AF0">
            <w:pPr>
              <w:spacing w:before="0" w:after="0" w:line="240" w:lineRule="auto"/>
            </w:pPr>
            <w:r>
              <w:t>P</w:t>
            </w:r>
            <w:r w:rsidR="002347C6">
              <w:t>rofit</w:t>
            </w:r>
            <w:r w:rsidR="00E84A36">
              <w:t xml:space="preserve"> 20</w:t>
            </w:r>
            <w:r w:rsidR="004F685A">
              <w:t xml:space="preserve">   </w:t>
            </w:r>
          </w:p>
          <w:p w14:paraId="0930DE02" w14:textId="0CAF18CB" w:rsidR="00E84A36" w:rsidRPr="006B54F2" w:rsidRDefault="00E84A36" w:rsidP="007F6AF0">
            <w:pPr>
              <w:spacing w:before="0" w:after="0" w:line="240" w:lineRule="auto"/>
              <w:rPr>
                <w:rFonts w:ascii="Verdana" w:hAnsi="Verdana"/>
                <w:sz w:val="18"/>
                <w:szCs w:val="18"/>
              </w:rPr>
            </w:pPr>
            <w:permStart w:id="45298774" w:edGrp="everyone"/>
            <w:permEnd w:id="45298774"/>
          </w:p>
        </w:tc>
        <w:tc>
          <w:tcPr>
            <w:tcW w:w="2551" w:type="dxa"/>
          </w:tcPr>
          <w:p w14:paraId="0819EB94" w14:textId="77777777" w:rsidR="00E84A36" w:rsidRDefault="002347C6" w:rsidP="007F6AF0">
            <w:pPr>
              <w:spacing w:before="0" w:after="0" w:line="240" w:lineRule="auto"/>
            </w:pPr>
            <w:r>
              <w:t>Profit</w:t>
            </w:r>
            <w:r w:rsidR="00E84A36">
              <w:t xml:space="preserve"> 20</w:t>
            </w:r>
            <w:r w:rsidR="004F685A">
              <w:t xml:space="preserve"> </w:t>
            </w:r>
          </w:p>
          <w:p w14:paraId="4D36C65A" w14:textId="7029AE70" w:rsidR="005B5D88" w:rsidRPr="005B5D88" w:rsidRDefault="005B5D88" w:rsidP="007F6AF0">
            <w:pPr>
              <w:spacing w:before="0" w:after="0" w:line="240" w:lineRule="auto"/>
            </w:pPr>
            <w:permStart w:id="1990419822" w:edGrp="everyone"/>
            <w:permEnd w:id="1990419822"/>
          </w:p>
        </w:tc>
      </w:tr>
    </w:tbl>
    <w:p w14:paraId="2621D364" w14:textId="16C59599" w:rsidR="00791080" w:rsidRPr="002347C6" w:rsidRDefault="00457636" w:rsidP="008C487D">
      <w:pPr>
        <w:pStyle w:val="Kop2"/>
        <w:rPr>
          <w:lang w:val="en-US"/>
        </w:rPr>
      </w:pPr>
      <w:r w:rsidRPr="002347C6">
        <w:rPr>
          <w:lang w:val="en-US"/>
        </w:rPr>
        <w:t xml:space="preserve">A. </w:t>
      </w:r>
      <w:r w:rsidR="002347C6" w:rsidRPr="002347C6">
        <w:rPr>
          <w:lang w:val="en-US"/>
        </w:rPr>
        <w:t>Description of the Applicant</w:t>
      </w:r>
      <w:r w:rsidR="005B2F53">
        <w:rPr>
          <w:lang w:val="en-US"/>
        </w:rPr>
        <w:t>(s)</w:t>
      </w:r>
    </w:p>
    <w:p w14:paraId="63F3A50D" w14:textId="77777777" w:rsidR="005B2F53" w:rsidRPr="00786DE1" w:rsidRDefault="005B2F53" w:rsidP="005B2F53">
      <w:pPr>
        <w:numPr>
          <w:ilvl w:val="0"/>
          <w:numId w:val="17"/>
        </w:numPr>
        <w:spacing w:before="120" w:after="0" w:line="240" w:lineRule="auto"/>
        <w:ind w:left="284" w:hanging="284"/>
        <w:rPr>
          <w:lang w:val="en-US"/>
        </w:rPr>
      </w:pPr>
      <w:bookmarkStart w:id="2" w:name="_Hlk534371033"/>
      <w:r w:rsidRPr="00786DE1">
        <w:rPr>
          <w:lang w:val="en-US"/>
        </w:rPr>
        <w:t>Provide a general description of the company (</w:t>
      </w:r>
      <w:r>
        <w:rPr>
          <w:lang w:val="en-US"/>
        </w:rPr>
        <w:t>founding date,</w:t>
      </w:r>
      <w:r w:rsidRPr="00786DE1">
        <w:rPr>
          <w:lang w:val="en-US"/>
        </w:rPr>
        <w:t xml:space="preserve"> core activities, business strategy).</w:t>
      </w:r>
    </w:p>
    <w:bookmarkEnd w:id="2"/>
    <w:p w14:paraId="150FD8D7" w14:textId="77777777" w:rsidR="005B2F53" w:rsidRPr="00786DE1" w:rsidRDefault="005B2F53" w:rsidP="005B2F53">
      <w:pPr>
        <w:numPr>
          <w:ilvl w:val="0"/>
          <w:numId w:val="17"/>
        </w:numPr>
        <w:spacing w:before="0" w:after="0" w:line="240" w:lineRule="auto"/>
        <w:ind w:left="284" w:hanging="284"/>
        <w:rPr>
          <w:lang w:val="en-US"/>
        </w:rPr>
      </w:pPr>
      <w:r w:rsidRPr="00786DE1">
        <w:rPr>
          <w:lang w:val="en-US"/>
        </w:rPr>
        <w:t xml:space="preserve">Briefly describe the company's experience(s) of doing business abroad. </w:t>
      </w:r>
    </w:p>
    <w:p w14:paraId="055EC8E8" w14:textId="6C8B0D0A" w:rsidR="00582527" w:rsidRPr="002347C6" w:rsidRDefault="00582527" w:rsidP="00582527">
      <w:pPr>
        <w:spacing w:before="0" w:after="0" w:line="240" w:lineRule="auto"/>
        <w:rPr>
          <w:i/>
          <w:lang w:val="en-US"/>
        </w:rPr>
      </w:pPr>
    </w:p>
    <w:tbl>
      <w:tblPr>
        <w:tblStyle w:val="Tabelraster"/>
        <w:tblW w:w="0" w:type="auto"/>
        <w:tblLayout w:type="fixed"/>
        <w:tblLook w:val="04A0" w:firstRow="1" w:lastRow="0" w:firstColumn="1" w:lastColumn="0" w:noHBand="0" w:noVBand="1"/>
      </w:tblPr>
      <w:tblGrid>
        <w:gridCol w:w="10479"/>
      </w:tblGrid>
      <w:tr w:rsidR="00DB0FDB" w14:paraId="2A563C0A" w14:textId="77777777" w:rsidTr="00DB0FDB">
        <w:trPr>
          <w:trHeight w:val="284"/>
        </w:trPr>
        <w:tc>
          <w:tcPr>
            <w:tcW w:w="10479" w:type="dxa"/>
            <w:vAlign w:val="center"/>
          </w:tcPr>
          <w:p w14:paraId="0F938B5E" w14:textId="77777777" w:rsidR="00DB0FDB" w:rsidRDefault="00DB0FDB" w:rsidP="00C20012">
            <w:pPr>
              <w:spacing w:before="0" w:after="0" w:line="240" w:lineRule="auto"/>
              <w:rPr>
                <w:lang w:val="en-US"/>
              </w:rPr>
            </w:pPr>
            <w:permStart w:id="76100530" w:edGrp="everyone"/>
            <w:permEnd w:id="76100530"/>
          </w:p>
        </w:tc>
      </w:tr>
    </w:tbl>
    <w:p w14:paraId="59CAE08B" w14:textId="77777777" w:rsidR="00455E5C" w:rsidRPr="00786DE1" w:rsidRDefault="00455E5C" w:rsidP="00455E5C">
      <w:pPr>
        <w:spacing w:before="120" w:after="0" w:line="240" w:lineRule="auto"/>
        <w:rPr>
          <w:lang w:val="en-US"/>
        </w:rPr>
      </w:pPr>
      <w:r w:rsidRPr="00786DE1">
        <w:rPr>
          <w:lang w:val="en-US"/>
        </w:rPr>
        <w:t xml:space="preserve">Substantiate that the company has sufficient organizational and financial capacity </w:t>
      </w:r>
      <w:r>
        <w:rPr>
          <w:lang w:val="en-US"/>
        </w:rPr>
        <w:t>to</w:t>
      </w:r>
      <w:r w:rsidRPr="00786DE1">
        <w:rPr>
          <w:lang w:val="en-US"/>
        </w:rPr>
        <w:t>:</w:t>
      </w:r>
    </w:p>
    <w:p w14:paraId="57152423" w14:textId="77777777" w:rsidR="00455E5C" w:rsidRPr="00D97748" w:rsidRDefault="00455E5C" w:rsidP="00455E5C">
      <w:pPr>
        <w:numPr>
          <w:ilvl w:val="0"/>
          <w:numId w:val="22"/>
        </w:numPr>
        <w:spacing w:before="0" w:after="0" w:line="240" w:lineRule="auto"/>
        <w:ind w:left="426"/>
        <w:rPr>
          <w:lang w:val="en-US"/>
        </w:rPr>
      </w:pPr>
      <w:r>
        <w:rPr>
          <w:lang w:val="en-US"/>
        </w:rPr>
        <w:t>implement</w:t>
      </w:r>
      <w:r w:rsidRPr="00786DE1">
        <w:rPr>
          <w:lang w:val="en-US"/>
        </w:rPr>
        <w:t xml:space="preserve"> the demonstration project. </w:t>
      </w:r>
      <w:r>
        <w:rPr>
          <w:lang w:val="en-US"/>
        </w:rPr>
        <w:t>If</w:t>
      </w:r>
      <w:r w:rsidRPr="00786DE1">
        <w:rPr>
          <w:lang w:val="en-US"/>
        </w:rPr>
        <w:t xml:space="preserve"> the company employs </w:t>
      </w:r>
      <w:r>
        <w:rPr>
          <w:lang w:val="en-US"/>
        </w:rPr>
        <w:t>fewer</w:t>
      </w:r>
      <w:r w:rsidRPr="00786DE1">
        <w:rPr>
          <w:lang w:val="en-US"/>
        </w:rPr>
        <w:t xml:space="preserve"> than three FTEs (including management), substantiate </w:t>
      </w:r>
      <w:r>
        <w:rPr>
          <w:lang w:val="en-US"/>
        </w:rPr>
        <w:t xml:space="preserve">how </w:t>
      </w:r>
      <w:r w:rsidRPr="00786DE1">
        <w:rPr>
          <w:lang w:val="en-US"/>
        </w:rPr>
        <w:t xml:space="preserve">the company's capacity </w:t>
      </w:r>
      <w:r>
        <w:rPr>
          <w:lang w:val="en-US"/>
        </w:rPr>
        <w:t xml:space="preserve">to implement </w:t>
      </w:r>
      <w:r w:rsidRPr="00786DE1">
        <w:rPr>
          <w:lang w:val="en-US"/>
        </w:rPr>
        <w:t xml:space="preserve">is </w:t>
      </w:r>
      <w:r>
        <w:rPr>
          <w:lang w:val="en-US"/>
        </w:rPr>
        <w:t>ensured</w:t>
      </w:r>
      <w:r w:rsidRPr="00786DE1">
        <w:rPr>
          <w:lang w:val="en-US"/>
        </w:rPr>
        <w:t xml:space="preserve"> </w:t>
      </w:r>
      <w:r>
        <w:rPr>
          <w:lang w:val="en-US"/>
        </w:rPr>
        <w:t xml:space="preserve">through </w:t>
      </w:r>
      <w:r w:rsidRPr="00D97748">
        <w:rPr>
          <w:lang w:val="en-US"/>
        </w:rPr>
        <w:t xml:space="preserve">the structural engagement of externally hired self-employed professionals and/or through the structural outsourcing production to external Dutch producers. </w:t>
      </w:r>
    </w:p>
    <w:p w14:paraId="61184547" w14:textId="77777777" w:rsidR="00455E5C" w:rsidRPr="00786DE1" w:rsidRDefault="00455E5C" w:rsidP="00455E5C">
      <w:pPr>
        <w:numPr>
          <w:ilvl w:val="0"/>
          <w:numId w:val="22"/>
        </w:numPr>
        <w:spacing w:before="0" w:after="0" w:line="240" w:lineRule="auto"/>
        <w:ind w:left="426"/>
        <w:rPr>
          <w:lang w:val="en-US"/>
        </w:rPr>
      </w:pPr>
      <w:r>
        <w:rPr>
          <w:lang w:val="en-US"/>
        </w:rPr>
        <w:t>f</w:t>
      </w:r>
      <w:r w:rsidRPr="00D97748">
        <w:rPr>
          <w:lang w:val="en-US"/>
        </w:rPr>
        <w:t xml:space="preserve">inance its own contribution to the costs of the demonstration project (the portion </w:t>
      </w:r>
      <w:r w:rsidRPr="00786DE1">
        <w:rPr>
          <w:lang w:val="en-US"/>
        </w:rPr>
        <w:t>not covered by the subsidy).</w:t>
      </w:r>
    </w:p>
    <w:p w14:paraId="7B26AA94" w14:textId="77777777" w:rsidR="00455E5C" w:rsidRDefault="00455E5C" w:rsidP="00455E5C">
      <w:pPr>
        <w:spacing w:before="0" w:after="0" w:line="240" w:lineRule="auto"/>
        <w:ind w:left="66"/>
        <w:rPr>
          <w:lang w:val="en-US"/>
        </w:rPr>
      </w:pPr>
      <w:r>
        <w:rPr>
          <w:lang w:val="en-US"/>
        </w:rPr>
        <w:t>If</w:t>
      </w:r>
      <w:r w:rsidRPr="00786DE1">
        <w:rPr>
          <w:lang w:val="en-US"/>
        </w:rPr>
        <w:t xml:space="preserve"> the</w:t>
      </w:r>
      <w:r w:rsidRPr="00055BC2">
        <w:rPr>
          <w:lang w:val="en-US"/>
        </w:rPr>
        <w:t xml:space="preserve"> average annual turnover</w:t>
      </w:r>
      <w:r w:rsidRPr="00786DE1">
        <w:rPr>
          <w:lang w:val="en-US"/>
        </w:rPr>
        <w:t xml:space="preserve"> over the last three calendar years is less than </w:t>
      </w:r>
      <w:r>
        <w:rPr>
          <w:lang w:val="en-US"/>
        </w:rPr>
        <w:t xml:space="preserve">EUR </w:t>
      </w:r>
      <w:r w:rsidRPr="00786DE1">
        <w:rPr>
          <w:lang w:val="en-US"/>
        </w:rPr>
        <w:t xml:space="preserve">100,000, </w:t>
      </w:r>
      <w:r>
        <w:rPr>
          <w:lang w:val="en-US"/>
        </w:rPr>
        <w:t>you must</w:t>
      </w:r>
      <w:r w:rsidRPr="00786DE1">
        <w:rPr>
          <w:lang w:val="en-US"/>
        </w:rPr>
        <w:t xml:space="preserve"> substantiate that </w:t>
      </w:r>
    </w:p>
    <w:p w14:paraId="156ADE4A" w14:textId="77777777" w:rsidR="00455E5C" w:rsidRDefault="00455E5C" w:rsidP="00455E5C">
      <w:pPr>
        <w:spacing w:before="0" w:after="0" w:line="240" w:lineRule="auto"/>
        <w:ind w:left="66"/>
        <w:rPr>
          <w:lang w:val="en-US"/>
        </w:rPr>
      </w:pPr>
      <w:r w:rsidRPr="00786DE1">
        <w:rPr>
          <w:lang w:val="en-US"/>
        </w:rPr>
        <w:t xml:space="preserve">1) the technology </w:t>
      </w:r>
      <w:r w:rsidRPr="00055BC2">
        <w:rPr>
          <w:lang w:val="en-US"/>
        </w:rPr>
        <w:t>to be introduced abroad</w:t>
      </w:r>
      <w:r>
        <w:rPr>
          <w:lang w:val="en-US"/>
        </w:rPr>
        <w:t xml:space="preserve"> </w:t>
      </w:r>
      <w:r w:rsidRPr="00786DE1">
        <w:rPr>
          <w:lang w:val="en-US"/>
        </w:rPr>
        <w:t xml:space="preserve">has been independently validated and </w:t>
      </w:r>
    </w:p>
    <w:p w14:paraId="1032ADCE" w14:textId="3FDE6D5D" w:rsidR="002347C6" w:rsidRDefault="00455E5C" w:rsidP="00455E5C">
      <w:pPr>
        <w:spacing w:before="0" w:after="0" w:line="240" w:lineRule="auto"/>
        <w:rPr>
          <w:lang w:val="en-US"/>
        </w:rPr>
      </w:pPr>
      <w:r w:rsidRPr="00786DE1">
        <w:rPr>
          <w:lang w:val="en-US"/>
        </w:rPr>
        <w:t>2) your company receives external financing from legal entities that can be used to finance the growth</w:t>
      </w:r>
      <w:r>
        <w:rPr>
          <w:lang w:val="en-US"/>
        </w:rPr>
        <w:t xml:space="preserve"> and s</w:t>
      </w:r>
      <w:r w:rsidRPr="00786DE1">
        <w:rPr>
          <w:lang w:val="en-US"/>
        </w:rPr>
        <w:t>caling</w:t>
      </w:r>
      <w:r>
        <w:rPr>
          <w:lang w:val="en-US"/>
        </w:rPr>
        <w:t xml:space="preserve"> up</w:t>
      </w:r>
      <w:r w:rsidRPr="00786DE1">
        <w:rPr>
          <w:lang w:val="en-US"/>
        </w:rPr>
        <w:t xml:space="preserve"> of the business activities abroad.</w:t>
      </w:r>
    </w:p>
    <w:tbl>
      <w:tblPr>
        <w:tblStyle w:val="Tabelraster"/>
        <w:tblW w:w="0" w:type="auto"/>
        <w:tblLayout w:type="fixed"/>
        <w:tblLook w:val="04A0" w:firstRow="1" w:lastRow="0" w:firstColumn="1" w:lastColumn="0" w:noHBand="0" w:noVBand="1"/>
      </w:tblPr>
      <w:tblGrid>
        <w:gridCol w:w="10479"/>
      </w:tblGrid>
      <w:tr w:rsidR="00DB0FDB" w14:paraId="2A7F4A40" w14:textId="77777777" w:rsidTr="00335BC3">
        <w:trPr>
          <w:trHeight w:val="284"/>
        </w:trPr>
        <w:tc>
          <w:tcPr>
            <w:tcW w:w="10479" w:type="dxa"/>
            <w:vAlign w:val="center"/>
          </w:tcPr>
          <w:p w14:paraId="62B73BD5" w14:textId="77777777" w:rsidR="00DB0FDB" w:rsidRDefault="00DB0FDB" w:rsidP="00335BC3">
            <w:pPr>
              <w:spacing w:before="0" w:after="0" w:line="240" w:lineRule="auto"/>
              <w:rPr>
                <w:lang w:val="en-US"/>
              </w:rPr>
            </w:pPr>
            <w:permStart w:id="1398370383" w:edGrp="everyone"/>
            <w:permEnd w:id="1398370383"/>
          </w:p>
        </w:tc>
      </w:tr>
    </w:tbl>
    <w:p w14:paraId="1438DE34" w14:textId="72AB2F10" w:rsidR="00455E5C" w:rsidRPr="00786DE1" w:rsidRDefault="00E65860" w:rsidP="006717C8">
      <w:pPr>
        <w:pStyle w:val="Kop2"/>
        <w:keepNext/>
        <w:rPr>
          <w:lang w:val="en-US"/>
        </w:rPr>
      </w:pPr>
      <w:bookmarkStart w:id="3" w:name="_Hlk219804322"/>
      <w:bookmarkStart w:id="4" w:name="_Hlk220593320"/>
      <w:r w:rsidRPr="00E65860">
        <w:t xml:space="preserve">B. </w:t>
      </w:r>
      <w:r w:rsidR="00455E5C">
        <w:t>Partnership</w:t>
      </w:r>
    </w:p>
    <w:p w14:paraId="64B12244" w14:textId="77777777" w:rsidR="00455E5C" w:rsidRPr="00786DE1" w:rsidRDefault="00455E5C" w:rsidP="006717C8">
      <w:pPr>
        <w:spacing w:before="120" w:after="0" w:line="240" w:lineRule="auto"/>
        <w:rPr>
          <w:i/>
          <w:lang w:val="en-US"/>
        </w:rPr>
      </w:pPr>
      <w:r w:rsidRPr="00786DE1">
        <w:rPr>
          <w:i/>
          <w:lang w:val="en-US"/>
        </w:rPr>
        <w:t>If the demonstration project is carried out by several Dutch</w:t>
      </w:r>
      <w:r>
        <w:rPr>
          <w:i/>
          <w:lang w:val="en-US"/>
        </w:rPr>
        <w:t xml:space="preserve"> or Dutch Caribbean</w:t>
      </w:r>
      <w:r w:rsidRPr="00786DE1">
        <w:rPr>
          <w:i/>
          <w:lang w:val="en-US"/>
        </w:rPr>
        <w:t xml:space="preserve"> subsidy-receiving companies, there is a partnership (parties included in the project as 'Third Parties' – see budget – are no</w:t>
      </w:r>
      <w:r>
        <w:rPr>
          <w:i/>
          <w:lang w:val="en-US"/>
        </w:rPr>
        <w:t>t</w:t>
      </w:r>
      <w:r w:rsidRPr="00786DE1">
        <w:rPr>
          <w:i/>
          <w:lang w:val="en-US"/>
        </w:rPr>
        <w:t xml:space="preserve"> part of this). The SME requirement only applies to the main applicant.</w:t>
      </w:r>
    </w:p>
    <w:p w14:paraId="7A7C7F70" w14:textId="77777777" w:rsidR="00455E5C" w:rsidRPr="00786DE1" w:rsidRDefault="00455E5C" w:rsidP="006717C8">
      <w:pPr>
        <w:spacing w:before="0" w:after="0" w:line="240" w:lineRule="auto"/>
        <w:rPr>
          <w:lang w:val="en-US"/>
        </w:rPr>
      </w:pPr>
    </w:p>
    <w:p w14:paraId="1531EBBE" w14:textId="77777777" w:rsidR="00455E5C" w:rsidRPr="00786DE1" w:rsidRDefault="00455E5C" w:rsidP="006717C8">
      <w:pPr>
        <w:spacing w:before="0" w:after="0" w:line="240" w:lineRule="auto"/>
        <w:rPr>
          <w:lang w:val="en-US"/>
        </w:rPr>
      </w:pPr>
      <w:r w:rsidRPr="00786DE1">
        <w:rPr>
          <w:lang w:val="en-US"/>
        </w:rPr>
        <w:t>For each additional participant, describe:</w:t>
      </w:r>
    </w:p>
    <w:p w14:paraId="372D9BD6" w14:textId="77777777" w:rsidR="00455E5C" w:rsidRDefault="00455E5C" w:rsidP="00455E5C">
      <w:pPr>
        <w:numPr>
          <w:ilvl w:val="0"/>
          <w:numId w:val="5"/>
        </w:numPr>
        <w:spacing w:before="0" w:after="0" w:line="240" w:lineRule="auto"/>
        <w:ind w:left="284" w:hanging="284"/>
      </w:pPr>
      <w:r>
        <w:t>Participant Name</w:t>
      </w:r>
    </w:p>
    <w:p w14:paraId="6BC022FA" w14:textId="77777777" w:rsidR="00455E5C" w:rsidRPr="00786DE1" w:rsidRDefault="00455E5C" w:rsidP="00455E5C">
      <w:pPr>
        <w:numPr>
          <w:ilvl w:val="0"/>
          <w:numId w:val="5"/>
        </w:numPr>
        <w:spacing w:before="0" w:after="0" w:line="240" w:lineRule="auto"/>
        <w:ind w:left="284" w:hanging="284"/>
        <w:rPr>
          <w:lang w:val="en-US"/>
        </w:rPr>
      </w:pPr>
      <w:r w:rsidRPr="00786DE1">
        <w:rPr>
          <w:lang w:val="en-US"/>
        </w:rPr>
        <w:t xml:space="preserve">Number of employees (incl. management) </w:t>
      </w:r>
    </w:p>
    <w:p w14:paraId="450AC08A" w14:textId="77777777" w:rsidR="00455E5C" w:rsidRPr="00786DE1" w:rsidRDefault="00455E5C" w:rsidP="00455E5C">
      <w:pPr>
        <w:numPr>
          <w:ilvl w:val="0"/>
          <w:numId w:val="5"/>
        </w:numPr>
        <w:spacing w:before="0" w:after="0" w:line="240" w:lineRule="auto"/>
        <w:ind w:left="284" w:hanging="284"/>
        <w:rPr>
          <w:lang w:val="en-US"/>
        </w:rPr>
      </w:pPr>
      <w:r w:rsidRPr="00786DE1">
        <w:rPr>
          <w:lang w:val="en-US"/>
        </w:rPr>
        <w:t xml:space="preserve">Turnover and profit in the past 3 calendar years. </w:t>
      </w:r>
    </w:p>
    <w:p w14:paraId="48894161" w14:textId="77777777" w:rsidR="00455E5C" w:rsidRPr="00786DE1" w:rsidRDefault="00455E5C" w:rsidP="00455E5C">
      <w:pPr>
        <w:numPr>
          <w:ilvl w:val="0"/>
          <w:numId w:val="17"/>
        </w:numPr>
        <w:spacing w:before="0" w:after="0" w:line="240" w:lineRule="auto"/>
        <w:ind w:left="284" w:hanging="284"/>
        <w:rPr>
          <w:lang w:val="en-US"/>
        </w:rPr>
      </w:pPr>
      <w:r w:rsidRPr="00786DE1">
        <w:rPr>
          <w:lang w:val="en-US"/>
        </w:rPr>
        <w:t xml:space="preserve">Provide a general description of the company </w:t>
      </w:r>
      <w:r>
        <w:rPr>
          <w:lang w:val="en-US"/>
        </w:rPr>
        <w:t>(s</w:t>
      </w:r>
      <w:r w:rsidRPr="00D97748">
        <w:rPr>
          <w:lang w:val="en-US"/>
        </w:rPr>
        <w:t>tate the year of establishment of the company and outline its core business activities</w:t>
      </w:r>
      <w:r>
        <w:rPr>
          <w:lang w:val="en-US"/>
        </w:rPr>
        <w:t>).</w:t>
      </w:r>
    </w:p>
    <w:tbl>
      <w:tblPr>
        <w:tblStyle w:val="Tabelraster"/>
        <w:tblW w:w="0" w:type="auto"/>
        <w:tblLayout w:type="fixed"/>
        <w:tblLook w:val="04A0" w:firstRow="1" w:lastRow="0" w:firstColumn="1" w:lastColumn="0" w:noHBand="0" w:noVBand="1"/>
      </w:tblPr>
      <w:tblGrid>
        <w:gridCol w:w="10479"/>
      </w:tblGrid>
      <w:tr w:rsidR="00DB0FDB" w14:paraId="20D42BE2" w14:textId="77777777" w:rsidTr="00335BC3">
        <w:trPr>
          <w:trHeight w:val="284"/>
        </w:trPr>
        <w:tc>
          <w:tcPr>
            <w:tcW w:w="10479" w:type="dxa"/>
            <w:vAlign w:val="center"/>
          </w:tcPr>
          <w:p w14:paraId="4A685D68" w14:textId="77777777" w:rsidR="00DB0FDB" w:rsidRDefault="00DB0FDB" w:rsidP="00335BC3">
            <w:pPr>
              <w:spacing w:before="0" w:after="0" w:line="240" w:lineRule="auto"/>
              <w:rPr>
                <w:lang w:val="en-US"/>
              </w:rPr>
            </w:pPr>
            <w:permStart w:id="514406427" w:edGrp="everyone"/>
            <w:permEnd w:id="514406427"/>
          </w:p>
        </w:tc>
      </w:tr>
      <w:bookmarkEnd w:id="3"/>
    </w:tbl>
    <w:p w14:paraId="3668C6D8" w14:textId="77777777" w:rsidR="00C715B8" w:rsidRPr="00BB5115" w:rsidRDefault="00C715B8" w:rsidP="00C715B8">
      <w:pPr>
        <w:pStyle w:val="Lijstalinea"/>
        <w:spacing w:before="0" w:after="0" w:line="240" w:lineRule="auto"/>
        <w:ind w:left="0"/>
        <w:rPr>
          <w:rFonts w:cs="Arial"/>
          <w:iCs/>
          <w:lang w:val="en-US"/>
        </w:rPr>
      </w:pPr>
    </w:p>
    <w:bookmarkEnd w:id="4"/>
    <w:p w14:paraId="605487D5" w14:textId="77777777" w:rsidR="00455E5C" w:rsidRPr="00E424A5" w:rsidRDefault="00455E5C" w:rsidP="006717C8">
      <w:pPr>
        <w:spacing w:before="0" w:after="0" w:line="240" w:lineRule="auto"/>
        <w:rPr>
          <w:rFonts w:cs="Arial"/>
          <w:i/>
          <w:lang w:val="en-US" w:eastAsia="zh-CN"/>
        </w:rPr>
      </w:pPr>
      <w:r w:rsidRPr="00E424A5">
        <w:rPr>
          <w:rFonts w:cs="Arial"/>
          <w:i/>
          <w:lang w:val="en-US" w:eastAsia="zh-CN"/>
        </w:rPr>
        <w:t>If the project is implemented in partnership, a cooperation agreement must be concluded (no prescribed format applies) and signed by all participants. At a minimum, the agreement must include arrangements regarding:</w:t>
      </w:r>
    </w:p>
    <w:p w14:paraId="25EBDA1C" w14:textId="77777777" w:rsidR="00455E5C" w:rsidRPr="00E424A5" w:rsidRDefault="00455E5C" w:rsidP="00455E5C">
      <w:pPr>
        <w:pStyle w:val="Lijstalinea"/>
        <w:numPr>
          <w:ilvl w:val="0"/>
          <w:numId w:val="45"/>
        </w:numPr>
        <w:spacing w:before="0" w:after="0" w:line="240" w:lineRule="auto"/>
        <w:rPr>
          <w:rFonts w:cs="Arial"/>
          <w:i/>
          <w:lang w:val="en-US" w:eastAsia="zh-CN"/>
        </w:rPr>
      </w:pPr>
      <w:r w:rsidRPr="00E424A5">
        <w:rPr>
          <w:rFonts w:cs="Arial"/>
          <w:i/>
          <w:lang w:val="en-US" w:eastAsia="zh-CN"/>
        </w:rPr>
        <w:t>the manner in which each party contributes to the partnership;</w:t>
      </w:r>
    </w:p>
    <w:p w14:paraId="641B34F1" w14:textId="77777777" w:rsidR="00455E5C" w:rsidRPr="00E424A5" w:rsidRDefault="00455E5C" w:rsidP="00455E5C">
      <w:pPr>
        <w:pStyle w:val="Lijstalinea"/>
        <w:numPr>
          <w:ilvl w:val="0"/>
          <w:numId w:val="45"/>
        </w:numPr>
        <w:spacing w:before="0" w:after="0" w:line="240" w:lineRule="auto"/>
        <w:rPr>
          <w:rFonts w:cs="Arial"/>
          <w:i/>
          <w:lang w:val="en-US" w:eastAsia="zh-CN"/>
        </w:rPr>
      </w:pPr>
      <w:r w:rsidRPr="00E424A5">
        <w:rPr>
          <w:rFonts w:cs="Arial"/>
          <w:i/>
          <w:lang w:val="en-US" w:eastAsia="zh-CN"/>
        </w:rPr>
        <w:t>the decision-making process within the partnership;</w:t>
      </w:r>
    </w:p>
    <w:p w14:paraId="02CAFA6A" w14:textId="77777777" w:rsidR="00455E5C" w:rsidRPr="00E424A5" w:rsidRDefault="00455E5C" w:rsidP="00455E5C">
      <w:pPr>
        <w:pStyle w:val="Lijstalinea"/>
        <w:numPr>
          <w:ilvl w:val="0"/>
          <w:numId w:val="45"/>
        </w:numPr>
        <w:spacing w:before="0" w:after="0" w:line="240" w:lineRule="auto"/>
        <w:rPr>
          <w:rFonts w:cs="Arial"/>
          <w:i/>
          <w:lang w:val="en-US" w:eastAsia="zh-CN"/>
        </w:rPr>
      </w:pPr>
      <w:r w:rsidRPr="00E424A5">
        <w:rPr>
          <w:rFonts w:cs="Arial"/>
          <w:i/>
          <w:lang w:val="en-US" w:eastAsia="zh-CN"/>
        </w:rPr>
        <w:t>the allocation of costs and risks among the participants; and</w:t>
      </w:r>
    </w:p>
    <w:p w14:paraId="3FF56776" w14:textId="77777777" w:rsidR="00455E5C" w:rsidRPr="00E424A5" w:rsidRDefault="00455E5C" w:rsidP="00455E5C">
      <w:pPr>
        <w:pStyle w:val="Lijstalinea"/>
        <w:numPr>
          <w:ilvl w:val="0"/>
          <w:numId w:val="45"/>
        </w:numPr>
        <w:spacing w:before="0" w:after="0" w:line="240" w:lineRule="auto"/>
        <w:rPr>
          <w:rFonts w:cs="Arial"/>
          <w:i/>
          <w:lang w:val="en-US" w:eastAsia="zh-CN"/>
        </w:rPr>
      </w:pPr>
      <w:r w:rsidRPr="00E424A5">
        <w:rPr>
          <w:rFonts w:cs="Arial"/>
          <w:i/>
          <w:lang w:val="en-US" w:eastAsia="zh-CN"/>
        </w:rPr>
        <w:t>the manner in which compliance with the obligations attached to the subsidy vis-à-vis the Minister is ensured.</w:t>
      </w:r>
    </w:p>
    <w:p w14:paraId="448EE120" w14:textId="77777777" w:rsidR="00455E5C" w:rsidRPr="00786DE1" w:rsidRDefault="00455E5C" w:rsidP="006717C8">
      <w:pPr>
        <w:pStyle w:val="Lijstalinea"/>
        <w:spacing w:before="0" w:after="0" w:line="240" w:lineRule="auto"/>
        <w:ind w:left="0"/>
        <w:rPr>
          <w:rFonts w:cs="Arial"/>
          <w:i/>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786DE1">
        <w:rPr>
          <w:rFonts w:cs="Arial"/>
          <w:i/>
          <w:lang w:val="en-US"/>
        </w:rPr>
        <w:t xml:space="preserve">This signed cooperation agreement </w:t>
      </w:r>
      <w:r>
        <w:rPr>
          <w:rFonts w:cs="Arial"/>
          <w:i/>
          <w:lang w:val="en-US"/>
        </w:rPr>
        <w:t>must</w:t>
      </w:r>
      <w:r w:rsidRPr="00786DE1">
        <w:rPr>
          <w:rFonts w:cs="Arial"/>
          <w:i/>
          <w:lang w:val="en-US"/>
        </w:rPr>
        <w:t xml:space="preserve"> be attached to the application. </w:t>
      </w:r>
    </w:p>
    <w:p w14:paraId="385F6F81" w14:textId="77777777" w:rsidR="00455E5C" w:rsidRDefault="00455E5C" w:rsidP="006717C8">
      <w:pPr>
        <w:spacing w:before="0" w:after="0" w:line="240" w:lineRule="auto"/>
        <w:rPr>
          <w:rFonts w:cs="Arial"/>
          <w:i/>
          <w:lang w:val="en-US" w:eastAsia="zh-CN"/>
        </w:rPr>
      </w:pPr>
    </w:p>
    <w:p w14:paraId="40456A66" w14:textId="77777777" w:rsidR="00455E5C" w:rsidRDefault="00455E5C" w:rsidP="006717C8">
      <w:pPr>
        <w:spacing w:before="0" w:after="0" w:line="240" w:lineRule="auto"/>
        <w:rPr>
          <w:rFonts w:cs="Arial"/>
          <w:i/>
          <w:lang w:val="en-US" w:eastAsia="zh-CN"/>
        </w:rPr>
      </w:pPr>
    </w:p>
    <w:p w14:paraId="420FB048" w14:textId="77777777" w:rsidR="00455E5C" w:rsidRPr="00786DE1" w:rsidRDefault="00455E5C" w:rsidP="006717C8">
      <w:pPr>
        <w:numPr>
          <w:ilvl w:val="0"/>
          <w:numId w:val="14"/>
        </w:numPr>
        <w:spacing w:before="0" w:after="0" w:line="240" w:lineRule="auto"/>
        <w:ind w:left="284" w:hanging="284"/>
        <w:rPr>
          <w:lang w:val="en-US"/>
        </w:rPr>
      </w:pPr>
      <w:r w:rsidRPr="00786DE1">
        <w:rPr>
          <w:lang w:val="en-US"/>
        </w:rPr>
        <w:t>Describe the added value of the partnership.</w:t>
      </w:r>
    </w:p>
    <w:p w14:paraId="6EEAA334" w14:textId="77777777" w:rsidR="00455E5C" w:rsidRPr="00786DE1" w:rsidRDefault="00455E5C" w:rsidP="006717C8">
      <w:pPr>
        <w:numPr>
          <w:ilvl w:val="0"/>
          <w:numId w:val="14"/>
        </w:numPr>
        <w:spacing w:before="0" w:after="0" w:line="240" w:lineRule="auto"/>
        <w:ind w:left="284" w:hanging="284"/>
        <w:rPr>
          <w:lang w:val="en-US"/>
        </w:rPr>
      </w:pPr>
      <w:r w:rsidRPr="00786DE1">
        <w:rPr>
          <w:lang w:val="en-US"/>
        </w:rPr>
        <w:t xml:space="preserve">If applicable, describe the added value of non-SMEs </w:t>
      </w:r>
      <w:r w:rsidRPr="00E424A5">
        <w:rPr>
          <w:rFonts w:cs="Arial"/>
          <w:lang w:val="en-US"/>
        </w:rPr>
        <w:t xml:space="preserve">participating </w:t>
      </w:r>
      <w:r w:rsidRPr="00786DE1">
        <w:rPr>
          <w:lang w:val="en-US"/>
        </w:rPr>
        <w:t>in the partnership.</w:t>
      </w:r>
    </w:p>
    <w:p w14:paraId="3A83F50E" w14:textId="77777777" w:rsidR="00455E5C" w:rsidRDefault="00455E5C" w:rsidP="00455E5C">
      <w:pPr>
        <w:numPr>
          <w:ilvl w:val="0"/>
          <w:numId w:val="14"/>
        </w:numPr>
        <w:spacing w:before="0" w:after="0" w:line="240" w:lineRule="auto"/>
        <w:ind w:left="284" w:hanging="284"/>
        <w:rPr>
          <w:rFonts w:cs="Arial"/>
          <w:lang w:val="en-US"/>
        </w:rPr>
      </w:pPr>
      <w:r w:rsidRPr="00786DE1">
        <w:rPr>
          <w:lang w:val="en-US"/>
        </w:rPr>
        <w:t xml:space="preserve">For each partner, describe </w:t>
      </w:r>
      <w:r>
        <w:rPr>
          <w:lang w:val="en-US"/>
        </w:rPr>
        <w:t>its general</w:t>
      </w:r>
      <w:r w:rsidRPr="00786DE1">
        <w:rPr>
          <w:lang w:val="en-US"/>
        </w:rPr>
        <w:t xml:space="preserve"> experience of doing business </w:t>
      </w:r>
      <w:r>
        <w:rPr>
          <w:lang w:val="en-US"/>
        </w:rPr>
        <w:t>internationally</w:t>
      </w:r>
      <w:r w:rsidRPr="00786DE1">
        <w:rPr>
          <w:lang w:val="en-US"/>
        </w:rPr>
        <w:t>,</w:t>
      </w:r>
      <w:r>
        <w:rPr>
          <w:lang w:val="en-US"/>
        </w:rPr>
        <w:t xml:space="preserve"> its</w:t>
      </w:r>
      <w:r w:rsidRPr="00786DE1">
        <w:rPr>
          <w:lang w:val="en-US"/>
        </w:rPr>
        <w:t xml:space="preserve"> experience in the target country and </w:t>
      </w:r>
      <w:r>
        <w:rPr>
          <w:lang w:val="en-US"/>
        </w:rPr>
        <w:t>how the project will</w:t>
      </w:r>
      <w:r w:rsidRPr="00786DE1">
        <w:rPr>
          <w:lang w:val="en-US"/>
        </w:rPr>
        <w:t xml:space="preserve"> strengthen</w:t>
      </w:r>
      <w:r>
        <w:rPr>
          <w:lang w:val="en-US"/>
        </w:rPr>
        <w:t xml:space="preserve"> </w:t>
      </w:r>
      <w:r w:rsidRPr="00786DE1">
        <w:rPr>
          <w:lang w:val="en-US"/>
        </w:rPr>
        <w:t xml:space="preserve">the </w:t>
      </w:r>
      <w:r w:rsidRPr="00E424A5">
        <w:rPr>
          <w:rFonts w:cs="Arial"/>
          <w:lang w:val="en-US"/>
        </w:rPr>
        <w:t>partner’s position in the target country.</w:t>
      </w:r>
    </w:p>
    <w:tbl>
      <w:tblPr>
        <w:tblStyle w:val="Tabelraster"/>
        <w:tblW w:w="0" w:type="auto"/>
        <w:tblLayout w:type="fixed"/>
        <w:tblLook w:val="04A0" w:firstRow="1" w:lastRow="0" w:firstColumn="1" w:lastColumn="0" w:noHBand="0" w:noVBand="1"/>
      </w:tblPr>
      <w:tblGrid>
        <w:gridCol w:w="10479"/>
      </w:tblGrid>
      <w:tr w:rsidR="00DB0FDB" w14:paraId="273AC2A7" w14:textId="77777777" w:rsidTr="00335BC3">
        <w:trPr>
          <w:trHeight w:val="284"/>
        </w:trPr>
        <w:tc>
          <w:tcPr>
            <w:tcW w:w="10479" w:type="dxa"/>
            <w:vAlign w:val="center"/>
          </w:tcPr>
          <w:p w14:paraId="76A807A9" w14:textId="77777777" w:rsidR="00DB0FDB" w:rsidRDefault="00DB0FDB" w:rsidP="00335BC3">
            <w:pPr>
              <w:spacing w:before="0" w:after="0" w:line="240" w:lineRule="auto"/>
              <w:rPr>
                <w:lang w:val="en-US"/>
              </w:rPr>
            </w:pPr>
            <w:permStart w:id="751979185" w:edGrp="everyone"/>
            <w:permEnd w:id="751979185"/>
          </w:p>
        </w:tc>
      </w:tr>
    </w:tbl>
    <w:p w14:paraId="03CE5A07" w14:textId="77777777" w:rsidR="00455E5C" w:rsidRPr="009025F1" w:rsidRDefault="00455E5C" w:rsidP="00455E5C">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nl-NL"/>
        </w:rPr>
      </w:pPr>
      <w:r>
        <w:rPr>
          <w:sz w:val="36"/>
          <w:szCs w:val="36"/>
        </w:rPr>
        <w:t>3. Description of technology</w:t>
      </w:r>
    </w:p>
    <w:p w14:paraId="1E606E0D" w14:textId="77777777" w:rsidR="00455E5C" w:rsidRPr="00786DE1" w:rsidRDefault="00455E5C" w:rsidP="00455E5C">
      <w:pPr>
        <w:numPr>
          <w:ilvl w:val="0"/>
          <w:numId w:val="9"/>
        </w:numPr>
        <w:spacing w:before="120" w:after="0" w:line="240" w:lineRule="auto"/>
        <w:ind w:left="284" w:hanging="284"/>
        <w:rPr>
          <w:lang w:val="en-US"/>
        </w:rPr>
      </w:pPr>
      <w:r w:rsidRPr="00786DE1">
        <w:rPr>
          <w:lang w:val="en-US"/>
        </w:rPr>
        <w:t>Describe the technology to be demonstrated.</w:t>
      </w:r>
    </w:p>
    <w:p w14:paraId="746AA257" w14:textId="77777777" w:rsidR="00455E5C" w:rsidRPr="00786DE1" w:rsidRDefault="00455E5C" w:rsidP="00455E5C">
      <w:pPr>
        <w:numPr>
          <w:ilvl w:val="0"/>
          <w:numId w:val="9"/>
        </w:numPr>
        <w:spacing w:before="0" w:after="0" w:line="240" w:lineRule="auto"/>
        <w:ind w:left="284" w:hanging="284"/>
        <w:rPr>
          <w:lang w:val="en-US"/>
        </w:rPr>
      </w:pPr>
      <w:r w:rsidRPr="00786DE1">
        <w:rPr>
          <w:lang w:val="en-US"/>
        </w:rPr>
        <w:t>Identify the unique selling points of th</w:t>
      </w:r>
      <w:r>
        <w:rPr>
          <w:lang w:val="en-US"/>
        </w:rPr>
        <w:t>e</w:t>
      </w:r>
      <w:r w:rsidRPr="00786DE1">
        <w:rPr>
          <w:lang w:val="en-US"/>
        </w:rPr>
        <w:t xml:space="preserve"> technology.</w:t>
      </w:r>
    </w:p>
    <w:p w14:paraId="39E2D798" w14:textId="77777777" w:rsidR="00455E5C" w:rsidRPr="00786DE1" w:rsidRDefault="00455E5C" w:rsidP="00455E5C">
      <w:pPr>
        <w:numPr>
          <w:ilvl w:val="0"/>
          <w:numId w:val="9"/>
        </w:numPr>
        <w:spacing w:before="0" w:after="0" w:line="240" w:lineRule="auto"/>
        <w:ind w:left="284" w:hanging="284"/>
        <w:rPr>
          <w:lang w:val="en-US"/>
        </w:rPr>
      </w:pPr>
      <w:r w:rsidRPr="00786DE1">
        <w:rPr>
          <w:lang w:val="en-US"/>
        </w:rPr>
        <w:t>Who is the producer</w:t>
      </w:r>
      <w:r>
        <w:rPr>
          <w:lang w:val="en-US"/>
        </w:rPr>
        <w:t xml:space="preserve"> and/or </w:t>
      </w:r>
      <w:r w:rsidRPr="00786DE1">
        <w:rPr>
          <w:lang w:val="en-US"/>
        </w:rPr>
        <w:t xml:space="preserve">owner of the technology to be demonstrated? Where does production take place, is there sufficient production capacity </w:t>
      </w:r>
      <w:r>
        <w:rPr>
          <w:lang w:val="en-US"/>
        </w:rPr>
        <w:t>to meet</w:t>
      </w:r>
      <w:r w:rsidRPr="00786DE1">
        <w:rPr>
          <w:lang w:val="en-US"/>
        </w:rPr>
        <w:t xml:space="preserve"> the intended export volume? If scaling up </w:t>
      </w:r>
      <w:r>
        <w:rPr>
          <w:lang w:val="en-US"/>
        </w:rPr>
        <w:t>is required</w:t>
      </w:r>
      <w:r w:rsidRPr="00786DE1">
        <w:rPr>
          <w:lang w:val="en-US"/>
        </w:rPr>
        <w:t xml:space="preserve">, describe how the company plans to </w:t>
      </w:r>
      <w:r>
        <w:rPr>
          <w:lang w:val="en-US"/>
        </w:rPr>
        <w:t xml:space="preserve">realize </w:t>
      </w:r>
      <w:r w:rsidRPr="00786DE1">
        <w:rPr>
          <w:lang w:val="en-US"/>
        </w:rPr>
        <w:t>this.</w:t>
      </w:r>
      <w:bookmarkStart w:id="5" w:name="_Hlk220314406"/>
      <w:bookmarkStart w:id="6" w:name="_Hlk221090120"/>
      <w:bookmarkEnd w:id="5"/>
    </w:p>
    <w:p w14:paraId="4E75C2F3" w14:textId="77777777" w:rsidR="00455E5C" w:rsidRPr="00786DE1" w:rsidRDefault="00455E5C" w:rsidP="00455E5C">
      <w:pPr>
        <w:numPr>
          <w:ilvl w:val="0"/>
          <w:numId w:val="9"/>
        </w:numPr>
        <w:spacing w:before="0" w:after="0" w:line="240" w:lineRule="auto"/>
        <w:ind w:left="284" w:hanging="284"/>
        <w:rPr>
          <w:lang w:val="en-US"/>
        </w:rPr>
      </w:pPr>
      <w:r w:rsidRPr="00786DE1">
        <w:rPr>
          <w:lang w:val="en-US"/>
        </w:rPr>
        <w:t xml:space="preserve">Is the technology already in use </w:t>
      </w:r>
      <w:r>
        <w:rPr>
          <w:lang w:val="en-US"/>
        </w:rPr>
        <w:t>else</w:t>
      </w:r>
      <w:r w:rsidRPr="00786DE1">
        <w:rPr>
          <w:lang w:val="en-US"/>
        </w:rPr>
        <w:t>where?</w:t>
      </w:r>
    </w:p>
    <w:bookmarkEnd w:id="6"/>
    <w:p w14:paraId="16C4D13A" w14:textId="77777777" w:rsidR="00455E5C" w:rsidRDefault="00455E5C" w:rsidP="00455E5C">
      <w:pPr>
        <w:numPr>
          <w:ilvl w:val="0"/>
          <w:numId w:val="9"/>
        </w:numPr>
        <w:spacing w:before="0" w:after="0" w:line="240" w:lineRule="auto"/>
        <w:ind w:left="284" w:hanging="284"/>
        <w:rPr>
          <w:lang w:val="en-US"/>
        </w:rPr>
      </w:pPr>
      <w:r w:rsidRPr="00786DE1">
        <w:rPr>
          <w:lang w:val="en-US"/>
        </w:rPr>
        <w:t xml:space="preserve">Has the technology been independently validated? If not, </w:t>
      </w:r>
      <w:r>
        <w:rPr>
          <w:lang w:val="en-US"/>
        </w:rPr>
        <w:t xml:space="preserve">is </w:t>
      </w:r>
      <w:r w:rsidRPr="00786DE1">
        <w:rPr>
          <w:lang w:val="en-US"/>
        </w:rPr>
        <w:t>a working prototype</w:t>
      </w:r>
      <w:r>
        <w:rPr>
          <w:lang w:val="en-US"/>
        </w:rPr>
        <w:t xml:space="preserve"> available </w:t>
      </w:r>
      <w:r w:rsidRPr="00786DE1">
        <w:rPr>
          <w:lang w:val="en-US"/>
        </w:rPr>
        <w:t xml:space="preserve">ready for commercial </w:t>
      </w:r>
      <w:r>
        <w:rPr>
          <w:lang w:val="en-US"/>
        </w:rPr>
        <w:t>application</w:t>
      </w:r>
      <w:r w:rsidRPr="00786DE1">
        <w:rPr>
          <w:lang w:val="en-US"/>
        </w:rPr>
        <w:t xml:space="preserve">? </w:t>
      </w:r>
      <w:r>
        <w:rPr>
          <w:lang w:val="en-US"/>
        </w:rPr>
        <w:t xml:space="preserve"> </w:t>
      </w:r>
    </w:p>
    <w:p w14:paraId="179B5598" w14:textId="77777777" w:rsidR="00455E5C" w:rsidRPr="00211D47" w:rsidRDefault="00455E5C" w:rsidP="00455E5C">
      <w:pPr>
        <w:numPr>
          <w:ilvl w:val="0"/>
          <w:numId w:val="9"/>
        </w:numPr>
        <w:spacing w:before="0" w:after="0" w:line="240" w:lineRule="auto"/>
        <w:ind w:left="284" w:hanging="284"/>
        <w:rPr>
          <w:lang w:val="en-US"/>
        </w:rPr>
      </w:pPr>
      <w:r w:rsidRPr="00786DE1">
        <w:rPr>
          <w:lang w:val="en-US"/>
        </w:rPr>
        <w:t xml:space="preserve">What is the Technology Readiness Level of the technology to be demonstrated? </w:t>
      </w:r>
      <w:r w:rsidRPr="00211D47">
        <w:rPr>
          <w:lang w:val="en-US"/>
        </w:rPr>
        <w:t xml:space="preserve">(see </w:t>
      </w:r>
      <w:hyperlink r:id="rId10" w:history="1">
        <w:r w:rsidRPr="00211D47">
          <w:rPr>
            <w:rStyle w:val="Hyperlink"/>
            <w:lang w:val="en-US"/>
          </w:rPr>
          <w:t>https://www.rvo.nl/onderwerpen/trl</w:t>
        </w:r>
      </w:hyperlink>
      <w:r w:rsidRPr="00211D47">
        <w:rPr>
          <w:lang w:val="en-US"/>
        </w:rPr>
        <w:t>).</w:t>
      </w:r>
    </w:p>
    <w:p w14:paraId="3D2F728C" w14:textId="77777777" w:rsidR="00455E5C" w:rsidRDefault="00455E5C" w:rsidP="00455E5C">
      <w:pPr>
        <w:spacing w:before="0" w:after="0" w:line="240" w:lineRule="auto"/>
        <w:ind w:left="284" w:hanging="284"/>
        <w:rPr>
          <w:i/>
          <w:lang w:val="en-US"/>
        </w:rPr>
      </w:pPr>
      <w:r w:rsidRPr="00434B8F">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786DE1">
        <w:rPr>
          <w:i/>
          <w:lang w:val="en-US"/>
        </w:rPr>
        <w:t>The Technology Readiness Level should be level 8 or 9.</w:t>
      </w:r>
    </w:p>
    <w:tbl>
      <w:tblPr>
        <w:tblStyle w:val="Tabelraster"/>
        <w:tblW w:w="0" w:type="auto"/>
        <w:tblLayout w:type="fixed"/>
        <w:tblLook w:val="04A0" w:firstRow="1" w:lastRow="0" w:firstColumn="1" w:lastColumn="0" w:noHBand="0" w:noVBand="1"/>
      </w:tblPr>
      <w:tblGrid>
        <w:gridCol w:w="10479"/>
      </w:tblGrid>
      <w:tr w:rsidR="00E65860" w14:paraId="24417513" w14:textId="77777777" w:rsidTr="00413FB6">
        <w:trPr>
          <w:trHeight w:val="284"/>
        </w:trPr>
        <w:tc>
          <w:tcPr>
            <w:tcW w:w="10479" w:type="dxa"/>
            <w:vAlign w:val="center"/>
          </w:tcPr>
          <w:p w14:paraId="44C7136F" w14:textId="77777777" w:rsidR="00E65860" w:rsidRDefault="00E65860" w:rsidP="00413FB6">
            <w:pPr>
              <w:spacing w:before="0" w:after="0" w:line="240" w:lineRule="auto"/>
              <w:rPr>
                <w:lang w:val="en-US"/>
              </w:rPr>
            </w:pPr>
            <w:permStart w:id="1433632308" w:edGrp="everyone"/>
            <w:permEnd w:id="1433632308"/>
          </w:p>
        </w:tc>
      </w:tr>
    </w:tbl>
    <w:p w14:paraId="04A6AFD2" w14:textId="6C0C9E22" w:rsidR="007F366C" w:rsidRPr="00BB5115" w:rsidRDefault="00983EB3" w:rsidP="00184587">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en-US"/>
        </w:rPr>
      </w:pPr>
      <w:r>
        <w:rPr>
          <w:sz w:val="36"/>
          <w:szCs w:val="36"/>
          <w:lang w:val="en-US"/>
        </w:rPr>
        <w:t>4</w:t>
      </w:r>
      <w:r w:rsidR="007F366C" w:rsidRPr="00BB5115">
        <w:rPr>
          <w:sz w:val="36"/>
          <w:szCs w:val="36"/>
          <w:lang w:val="en-US"/>
        </w:rPr>
        <w:t>. Business case</w:t>
      </w:r>
    </w:p>
    <w:p w14:paraId="2547516F" w14:textId="42F7D905" w:rsidR="007F366C" w:rsidRPr="00BB5115" w:rsidRDefault="007F366C" w:rsidP="007F366C">
      <w:pPr>
        <w:pStyle w:val="Kop2"/>
        <w:rPr>
          <w:lang w:val="en-US"/>
        </w:rPr>
      </w:pPr>
      <w:r w:rsidRPr="00BB5115">
        <w:rPr>
          <w:lang w:val="en-US"/>
        </w:rPr>
        <w:t>a.  STRATEG</w:t>
      </w:r>
      <w:r w:rsidR="00C41E9F">
        <w:rPr>
          <w:lang w:val="en-US"/>
        </w:rPr>
        <w:t>y</w:t>
      </w:r>
      <w:r w:rsidRPr="00BB5115">
        <w:rPr>
          <w:lang w:val="en-US"/>
        </w:rPr>
        <w:t xml:space="preserve"> </w:t>
      </w:r>
      <w:r w:rsidR="00BB5115" w:rsidRPr="00BB5115">
        <w:rPr>
          <w:lang w:val="en-US"/>
        </w:rPr>
        <w:t>a</w:t>
      </w:r>
      <w:r w:rsidR="00BB5115">
        <w:rPr>
          <w:lang w:val="en-US"/>
        </w:rPr>
        <w:t>nd target market</w:t>
      </w:r>
    </w:p>
    <w:p w14:paraId="359D0106" w14:textId="77777777" w:rsidR="00983EB3" w:rsidRPr="00786DE1" w:rsidRDefault="00983EB3" w:rsidP="006717C8">
      <w:pPr>
        <w:numPr>
          <w:ilvl w:val="0"/>
          <w:numId w:val="7"/>
        </w:numPr>
        <w:spacing w:before="120" w:after="0" w:line="240" w:lineRule="auto"/>
        <w:ind w:left="284" w:hanging="284"/>
        <w:rPr>
          <w:lang w:val="en-US"/>
        </w:rPr>
      </w:pPr>
      <w:bookmarkStart w:id="7" w:name="_Hlk222133800"/>
      <w:r w:rsidRPr="00786DE1">
        <w:rPr>
          <w:lang w:val="en-US"/>
        </w:rPr>
        <w:t>Provide a</w:t>
      </w:r>
      <w:r>
        <w:rPr>
          <w:lang w:val="en-US"/>
        </w:rPr>
        <w:t xml:space="preserve"> market</w:t>
      </w:r>
      <w:r w:rsidRPr="00786DE1">
        <w:rPr>
          <w:lang w:val="en-US"/>
        </w:rPr>
        <w:t xml:space="preserve"> analysis </w:t>
      </w:r>
      <w:r>
        <w:rPr>
          <w:lang w:val="en-US"/>
        </w:rPr>
        <w:t xml:space="preserve">of the target country, including market opportunities. </w:t>
      </w:r>
      <w:r w:rsidRPr="00786DE1">
        <w:rPr>
          <w:lang w:val="en-US"/>
        </w:rPr>
        <w:t xml:space="preserve"> </w:t>
      </w:r>
      <w:r>
        <w:rPr>
          <w:lang w:val="en-US"/>
        </w:rPr>
        <w:t>E</w:t>
      </w:r>
      <w:r w:rsidRPr="00786DE1">
        <w:rPr>
          <w:lang w:val="en-US"/>
        </w:rPr>
        <w:t>xplain why this is a</w:t>
      </w:r>
      <w:r>
        <w:rPr>
          <w:lang w:val="en-US"/>
        </w:rPr>
        <w:t>n appropriate</w:t>
      </w:r>
      <w:r w:rsidRPr="00786DE1">
        <w:rPr>
          <w:lang w:val="en-US"/>
        </w:rPr>
        <w:t xml:space="preserve"> time to enter the market and </w:t>
      </w:r>
      <w:r>
        <w:rPr>
          <w:lang w:val="en-US"/>
        </w:rPr>
        <w:t xml:space="preserve">specify </w:t>
      </w:r>
      <w:r w:rsidRPr="00786DE1">
        <w:rPr>
          <w:lang w:val="en-US"/>
        </w:rPr>
        <w:t xml:space="preserve">the concrete </w:t>
      </w:r>
      <w:r>
        <w:rPr>
          <w:lang w:val="en-US"/>
        </w:rPr>
        <w:t>rationale</w:t>
      </w:r>
      <w:r w:rsidRPr="00786DE1">
        <w:rPr>
          <w:lang w:val="en-US"/>
        </w:rPr>
        <w:t xml:space="preserve"> for </w:t>
      </w:r>
      <w:r>
        <w:rPr>
          <w:lang w:val="en-US"/>
        </w:rPr>
        <w:t>market entry.</w:t>
      </w:r>
    </w:p>
    <w:p w14:paraId="633D11C7" w14:textId="77777777" w:rsidR="00983EB3" w:rsidRDefault="00983EB3" w:rsidP="006717C8">
      <w:pPr>
        <w:numPr>
          <w:ilvl w:val="0"/>
          <w:numId w:val="9"/>
        </w:numPr>
        <w:spacing w:before="0" w:after="0" w:line="240" w:lineRule="auto"/>
        <w:ind w:left="284" w:hanging="284"/>
        <w:rPr>
          <w:lang w:val="en-US"/>
        </w:rPr>
      </w:pPr>
      <w:r>
        <w:rPr>
          <w:lang w:val="en-US"/>
        </w:rPr>
        <w:t xml:space="preserve">Describe </w:t>
      </w:r>
      <w:r w:rsidRPr="00786DE1">
        <w:rPr>
          <w:lang w:val="en-US"/>
        </w:rPr>
        <w:t>the added value of the technology for the target market (</w:t>
      </w:r>
      <w:r>
        <w:rPr>
          <w:lang w:val="en-US"/>
        </w:rPr>
        <w:t xml:space="preserve">e.g. whether </w:t>
      </w:r>
      <w:r w:rsidRPr="00786DE1">
        <w:rPr>
          <w:lang w:val="en-US"/>
        </w:rPr>
        <w:t>it</w:t>
      </w:r>
      <w:r>
        <w:rPr>
          <w:lang w:val="en-US"/>
        </w:rPr>
        <w:t xml:space="preserve"> is</w:t>
      </w:r>
      <w:r w:rsidRPr="00786DE1">
        <w:rPr>
          <w:lang w:val="en-US"/>
        </w:rPr>
        <w:t xml:space="preserve"> new </w:t>
      </w:r>
      <w:r>
        <w:rPr>
          <w:lang w:val="en-US"/>
        </w:rPr>
        <w:t>to</w:t>
      </w:r>
      <w:r w:rsidRPr="00786DE1">
        <w:rPr>
          <w:lang w:val="en-US"/>
        </w:rPr>
        <w:t xml:space="preserve"> the target market) and explain why </w:t>
      </w:r>
      <w:r>
        <w:rPr>
          <w:lang w:val="en-US"/>
        </w:rPr>
        <w:t>customers</w:t>
      </w:r>
      <w:r w:rsidRPr="00786DE1">
        <w:rPr>
          <w:lang w:val="en-US"/>
        </w:rPr>
        <w:t xml:space="preserve"> would </w:t>
      </w:r>
      <w:r>
        <w:rPr>
          <w:lang w:val="en-US"/>
        </w:rPr>
        <w:t>be willing</w:t>
      </w:r>
      <w:r w:rsidRPr="00786DE1">
        <w:rPr>
          <w:lang w:val="en-US"/>
        </w:rPr>
        <w:t xml:space="preserve"> to purchase</w:t>
      </w:r>
      <w:r>
        <w:rPr>
          <w:lang w:val="en-US"/>
        </w:rPr>
        <w:t xml:space="preserve"> it</w:t>
      </w:r>
      <w:r w:rsidRPr="00786DE1">
        <w:rPr>
          <w:lang w:val="en-US"/>
        </w:rPr>
        <w:t xml:space="preserve">. </w:t>
      </w:r>
      <w:r>
        <w:rPr>
          <w:lang w:val="en-US"/>
        </w:rPr>
        <w:t>Substantiate the</w:t>
      </w:r>
      <w:r w:rsidRPr="007F588A">
        <w:rPr>
          <w:lang w:val="en-US"/>
        </w:rPr>
        <w:t xml:space="preserve"> business case </w:t>
      </w:r>
      <w:r>
        <w:rPr>
          <w:lang w:val="en-US"/>
        </w:rPr>
        <w:t>from the customer’s perspective.</w:t>
      </w:r>
      <w:r w:rsidRPr="007F588A">
        <w:rPr>
          <w:lang w:val="en-US"/>
        </w:rPr>
        <w:t xml:space="preserve"> </w:t>
      </w:r>
    </w:p>
    <w:p w14:paraId="38DFEDE3" w14:textId="77777777" w:rsidR="00983EB3" w:rsidRPr="007F588A" w:rsidRDefault="00983EB3" w:rsidP="006717C8">
      <w:pPr>
        <w:numPr>
          <w:ilvl w:val="0"/>
          <w:numId w:val="9"/>
        </w:numPr>
        <w:spacing w:before="0" w:after="0" w:line="240" w:lineRule="auto"/>
        <w:ind w:left="284" w:hanging="284"/>
        <w:rPr>
          <w:lang w:val="en-US"/>
        </w:rPr>
      </w:pPr>
      <w:r w:rsidRPr="007F588A">
        <w:rPr>
          <w:lang w:val="en-US"/>
        </w:rPr>
        <w:t>Describe the local and international competition and explain how your technology differentiates itself.</w:t>
      </w:r>
    </w:p>
    <w:p w14:paraId="01B5FB34" w14:textId="77777777" w:rsidR="00983EB3" w:rsidRPr="007F588A" w:rsidRDefault="00983EB3" w:rsidP="006717C8">
      <w:pPr>
        <w:numPr>
          <w:ilvl w:val="0"/>
          <w:numId w:val="9"/>
        </w:numPr>
        <w:spacing w:before="0" w:after="0" w:line="240" w:lineRule="auto"/>
        <w:ind w:left="284" w:hanging="284"/>
        <w:rPr>
          <w:lang w:val="en-US"/>
        </w:rPr>
      </w:pPr>
      <w:r w:rsidRPr="007F588A">
        <w:rPr>
          <w:lang w:val="en-US"/>
        </w:rPr>
        <w:t>Indicate the size of the market, the target segment, and the market potential. Provide quantitative substantiation.</w:t>
      </w:r>
    </w:p>
    <w:p w14:paraId="3D72B649" w14:textId="77777777" w:rsidR="00983EB3" w:rsidRPr="007F588A" w:rsidRDefault="00983EB3" w:rsidP="006717C8">
      <w:pPr>
        <w:numPr>
          <w:ilvl w:val="0"/>
          <w:numId w:val="9"/>
        </w:numPr>
        <w:spacing w:before="0" w:after="0" w:line="240" w:lineRule="auto"/>
        <w:ind w:left="284" w:hanging="284"/>
        <w:rPr>
          <w:lang w:val="en-US"/>
        </w:rPr>
      </w:pPr>
      <w:r w:rsidRPr="007F588A">
        <w:rPr>
          <w:lang w:val="en-US"/>
        </w:rPr>
        <w:t>If you are already active in the target market, describe the commercial activities currently undertaken.</w:t>
      </w:r>
    </w:p>
    <w:p w14:paraId="74C7D16E" w14:textId="77777777" w:rsidR="00983EB3" w:rsidRPr="007F588A" w:rsidRDefault="00983EB3" w:rsidP="006717C8">
      <w:pPr>
        <w:numPr>
          <w:ilvl w:val="0"/>
          <w:numId w:val="9"/>
        </w:numPr>
        <w:spacing w:before="0" w:after="0" w:line="240" w:lineRule="auto"/>
        <w:ind w:left="284" w:hanging="284"/>
        <w:rPr>
          <w:lang w:val="en-US"/>
        </w:rPr>
      </w:pPr>
      <w:r w:rsidRPr="007F588A">
        <w:rPr>
          <w:lang w:val="en-US"/>
        </w:rPr>
        <w:t>If potential customers in the target market have already expressed interest, identify these prospective customers.</w:t>
      </w:r>
    </w:p>
    <w:p w14:paraId="30BA61AC" w14:textId="77777777" w:rsidR="00983EB3" w:rsidRPr="007F588A" w:rsidRDefault="00983EB3" w:rsidP="00983EB3">
      <w:pPr>
        <w:numPr>
          <w:ilvl w:val="0"/>
          <w:numId w:val="9"/>
        </w:numPr>
        <w:spacing w:before="0" w:after="0" w:line="240" w:lineRule="auto"/>
        <w:ind w:left="284" w:hanging="284"/>
        <w:rPr>
          <w:lang w:val="en-US"/>
        </w:rPr>
      </w:pPr>
      <w:r w:rsidRPr="007F588A">
        <w:rPr>
          <w:lang w:val="en-US"/>
        </w:rPr>
        <w:t>Explain how the intended export activities will contribute to employment and economic growth in the Netherlands.</w:t>
      </w:r>
    </w:p>
    <w:tbl>
      <w:tblPr>
        <w:tblStyle w:val="Tabelraster"/>
        <w:tblW w:w="0" w:type="auto"/>
        <w:tblLayout w:type="fixed"/>
        <w:tblLook w:val="04A0" w:firstRow="1" w:lastRow="0" w:firstColumn="1" w:lastColumn="0" w:noHBand="0" w:noVBand="1"/>
      </w:tblPr>
      <w:tblGrid>
        <w:gridCol w:w="10479"/>
      </w:tblGrid>
      <w:tr w:rsidR="00DB0FDB" w14:paraId="26370BD8" w14:textId="77777777" w:rsidTr="00335BC3">
        <w:trPr>
          <w:trHeight w:val="284"/>
        </w:trPr>
        <w:tc>
          <w:tcPr>
            <w:tcW w:w="10479" w:type="dxa"/>
            <w:vAlign w:val="center"/>
          </w:tcPr>
          <w:p w14:paraId="629C6E0E" w14:textId="77777777" w:rsidR="00DB0FDB" w:rsidRDefault="00DB0FDB" w:rsidP="00335BC3">
            <w:pPr>
              <w:spacing w:before="0" w:after="0" w:line="240" w:lineRule="auto"/>
              <w:rPr>
                <w:lang w:val="en-US"/>
              </w:rPr>
            </w:pPr>
            <w:permStart w:id="275784309" w:edGrp="everyone"/>
            <w:permEnd w:id="275784309"/>
          </w:p>
        </w:tc>
      </w:tr>
    </w:tbl>
    <w:bookmarkEnd w:id="7"/>
    <w:p w14:paraId="0B3A84C8" w14:textId="77777777" w:rsidR="00983EB3" w:rsidRPr="001D7F49" w:rsidRDefault="00983EB3" w:rsidP="00983EB3">
      <w:pPr>
        <w:pStyle w:val="Kop2"/>
        <w:keepNext/>
        <w:rPr>
          <w:lang w:val="en-US"/>
        </w:rPr>
      </w:pPr>
      <w:r>
        <w:t>b. NEED FOR GOVERNMENT SUPPORT</w:t>
      </w:r>
    </w:p>
    <w:p w14:paraId="5F04A2D4" w14:textId="77777777" w:rsidR="00983EB3" w:rsidRPr="00786DE1" w:rsidRDefault="00983EB3" w:rsidP="00983EB3">
      <w:pPr>
        <w:numPr>
          <w:ilvl w:val="0"/>
          <w:numId w:val="14"/>
        </w:numPr>
        <w:spacing w:before="0" w:after="0" w:line="240" w:lineRule="auto"/>
        <w:ind w:left="284" w:hanging="284"/>
        <w:rPr>
          <w:lang w:val="en-US"/>
        </w:rPr>
      </w:pPr>
      <w:r w:rsidRPr="00786DE1">
        <w:rPr>
          <w:lang w:val="en-US"/>
        </w:rPr>
        <w:t xml:space="preserve">What risks and barriers do you </w:t>
      </w:r>
      <w:r>
        <w:rPr>
          <w:lang w:val="en-US"/>
        </w:rPr>
        <w:t xml:space="preserve">encounter </w:t>
      </w:r>
      <w:r w:rsidRPr="00786DE1">
        <w:rPr>
          <w:lang w:val="en-US"/>
        </w:rPr>
        <w:t>when entering this market?</w:t>
      </w:r>
    </w:p>
    <w:p w14:paraId="4FE7855E" w14:textId="77777777" w:rsidR="00983EB3" w:rsidRPr="00786DE1" w:rsidRDefault="00983EB3" w:rsidP="00983EB3">
      <w:pPr>
        <w:numPr>
          <w:ilvl w:val="0"/>
          <w:numId w:val="14"/>
        </w:numPr>
        <w:spacing w:before="0" w:after="0" w:line="240" w:lineRule="auto"/>
        <w:ind w:left="284" w:hanging="284"/>
        <w:rPr>
          <w:lang w:val="en-US"/>
        </w:rPr>
      </w:pPr>
      <w:r w:rsidRPr="00786DE1">
        <w:rPr>
          <w:lang w:val="en-US"/>
        </w:rPr>
        <w:t xml:space="preserve">Describe the activities </w:t>
      </w:r>
      <w:r>
        <w:rPr>
          <w:lang w:val="en-US"/>
        </w:rPr>
        <w:t>already undertaken</w:t>
      </w:r>
      <w:r w:rsidRPr="00786DE1">
        <w:rPr>
          <w:lang w:val="en-US"/>
        </w:rPr>
        <w:t xml:space="preserve"> to </w:t>
      </w:r>
      <w:r>
        <w:rPr>
          <w:lang w:val="en-US"/>
        </w:rPr>
        <w:t>introduce</w:t>
      </w:r>
      <w:r w:rsidRPr="00786DE1">
        <w:rPr>
          <w:lang w:val="en-US"/>
        </w:rPr>
        <w:t xml:space="preserve"> your technology to market in the target country. </w:t>
      </w:r>
    </w:p>
    <w:p w14:paraId="6AF61F19" w14:textId="7FF445A1" w:rsidR="0066780F" w:rsidRDefault="00983EB3" w:rsidP="00983EB3">
      <w:pPr>
        <w:numPr>
          <w:ilvl w:val="0"/>
          <w:numId w:val="9"/>
        </w:numPr>
        <w:spacing w:before="0" w:after="0" w:line="240" w:lineRule="auto"/>
        <w:ind w:left="284" w:hanging="284"/>
        <w:rPr>
          <w:lang w:val="en-US"/>
        </w:rPr>
      </w:pPr>
      <w:r w:rsidRPr="00786DE1">
        <w:rPr>
          <w:lang w:val="en-US"/>
        </w:rPr>
        <w:t>Explain why a demonstration project is necessary for market entry in the target country.</w:t>
      </w:r>
    </w:p>
    <w:tbl>
      <w:tblPr>
        <w:tblStyle w:val="Tabelraster"/>
        <w:tblW w:w="0" w:type="auto"/>
        <w:tblLayout w:type="fixed"/>
        <w:tblLook w:val="04A0" w:firstRow="1" w:lastRow="0" w:firstColumn="1" w:lastColumn="0" w:noHBand="0" w:noVBand="1"/>
      </w:tblPr>
      <w:tblGrid>
        <w:gridCol w:w="10479"/>
      </w:tblGrid>
      <w:tr w:rsidR="00DB0FDB" w14:paraId="08564A8C" w14:textId="77777777" w:rsidTr="00335BC3">
        <w:trPr>
          <w:trHeight w:val="284"/>
        </w:trPr>
        <w:tc>
          <w:tcPr>
            <w:tcW w:w="10479" w:type="dxa"/>
            <w:vAlign w:val="center"/>
          </w:tcPr>
          <w:p w14:paraId="218BB974" w14:textId="77777777" w:rsidR="00DB0FDB" w:rsidRDefault="00DB0FDB" w:rsidP="00335BC3">
            <w:pPr>
              <w:spacing w:before="0" w:after="0" w:line="240" w:lineRule="auto"/>
              <w:rPr>
                <w:lang w:val="en-US"/>
              </w:rPr>
            </w:pPr>
            <w:permStart w:id="358305517" w:edGrp="everyone"/>
            <w:permEnd w:id="358305517"/>
          </w:p>
        </w:tc>
      </w:tr>
    </w:tbl>
    <w:p w14:paraId="3B70A3E2" w14:textId="77777777" w:rsidR="00983EB3" w:rsidRPr="00786DE1" w:rsidRDefault="00983EB3" w:rsidP="00983EB3">
      <w:pPr>
        <w:numPr>
          <w:ilvl w:val="0"/>
          <w:numId w:val="10"/>
        </w:numPr>
        <w:spacing w:before="120" w:after="0" w:line="240" w:lineRule="exact"/>
        <w:ind w:left="284" w:hanging="284"/>
        <w:rPr>
          <w:lang w:val="en-US"/>
        </w:rPr>
      </w:pPr>
      <w:r w:rsidRPr="00786DE1">
        <w:rPr>
          <w:lang w:val="en-US"/>
        </w:rPr>
        <w:t xml:space="preserve">Have consultations taken place with a Dutch embassy, </w:t>
      </w:r>
      <w:r>
        <w:rPr>
          <w:lang w:val="en-US"/>
        </w:rPr>
        <w:t>C</w:t>
      </w:r>
      <w:r w:rsidRPr="00786DE1">
        <w:rPr>
          <w:lang w:val="en-US"/>
        </w:rPr>
        <w:t xml:space="preserve">onsulate </w:t>
      </w:r>
      <w:r>
        <w:rPr>
          <w:lang w:val="en-US"/>
        </w:rPr>
        <w:t>G</w:t>
      </w:r>
      <w:r w:rsidRPr="00786DE1">
        <w:rPr>
          <w:lang w:val="en-US"/>
        </w:rPr>
        <w:t xml:space="preserve">eneral or other government </w:t>
      </w:r>
      <w:r>
        <w:rPr>
          <w:lang w:val="en-US"/>
        </w:rPr>
        <w:t>authority</w:t>
      </w:r>
      <w:r w:rsidRPr="00786DE1">
        <w:rPr>
          <w:lang w:val="en-US"/>
        </w:rPr>
        <w:t xml:space="preserve">? If so, </w:t>
      </w:r>
      <w:r>
        <w:rPr>
          <w:lang w:val="en-US"/>
        </w:rPr>
        <w:t>specify the</w:t>
      </w:r>
      <w:r w:rsidRPr="00786DE1">
        <w:rPr>
          <w:lang w:val="en-US"/>
        </w:rPr>
        <w:t xml:space="preserve"> authority and contact person and </w:t>
      </w:r>
      <w:r>
        <w:rPr>
          <w:lang w:val="en-US"/>
        </w:rPr>
        <w:t xml:space="preserve">provide a summary of the </w:t>
      </w:r>
      <w:r w:rsidRPr="00786DE1">
        <w:rPr>
          <w:lang w:val="en-US"/>
        </w:rPr>
        <w:t>consultation.</w:t>
      </w:r>
    </w:p>
    <w:tbl>
      <w:tblPr>
        <w:tblStyle w:val="Tabelraster"/>
        <w:tblW w:w="0" w:type="auto"/>
        <w:tblLayout w:type="fixed"/>
        <w:tblLook w:val="04A0" w:firstRow="1" w:lastRow="0" w:firstColumn="1" w:lastColumn="0" w:noHBand="0" w:noVBand="1"/>
      </w:tblPr>
      <w:tblGrid>
        <w:gridCol w:w="10479"/>
      </w:tblGrid>
      <w:tr w:rsidR="00DB0FDB" w14:paraId="76AEE5A7" w14:textId="77777777" w:rsidTr="00335BC3">
        <w:trPr>
          <w:trHeight w:val="284"/>
        </w:trPr>
        <w:tc>
          <w:tcPr>
            <w:tcW w:w="10479" w:type="dxa"/>
            <w:vAlign w:val="center"/>
          </w:tcPr>
          <w:p w14:paraId="1774CB7B" w14:textId="77777777" w:rsidR="00DB0FDB" w:rsidRDefault="00DB0FDB" w:rsidP="00335BC3">
            <w:pPr>
              <w:spacing w:before="0" w:after="0" w:line="240" w:lineRule="auto"/>
              <w:rPr>
                <w:lang w:val="en-US"/>
              </w:rPr>
            </w:pPr>
            <w:permStart w:id="2071730817" w:edGrp="everyone"/>
            <w:permEnd w:id="2071730817"/>
          </w:p>
        </w:tc>
      </w:tr>
    </w:tbl>
    <w:p w14:paraId="580A15BD" w14:textId="3BF93C43" w:rsidR="00EF4EFB" w:rsidRPr="00F625B4" w:rsidRDefault="00E65860" w:rsidP="00EF4EFB">
      <w:pPr>
        <w:pStyle w:val="Kop2"/>
      </w:pPr>
      <w:r>
        <w:rPr>
          <w:lang w:val="nl-NL"/>
        </w:rPr>
        <w:t>C</w:t>
      </w:r>
      <w:r w:rsidR="00EF4EFB" w:rsidRPr="00AD65DD">
        <w:t xml:space="preserve">. </w:t>
      </w:r>
      <w:r w:rsidR="00EF4EFB">
        <w:rPr>
          <w:lang w:val="nl-NL"/>
        </w:rPr>
        <w:t>Export</w:t>
      </w:r>
      <w:r w:rsidR="00F71A71">
        <w:rPr>
          <w:lang w:val="nl-NL"/>
        </w:rPr>
        <w:t xml:space="preserve"> potential</w:t>
      </w:r>
      <w:r w:rsidR="00EF4EFB">
        <w:rPr>
          <w:lang w:val="nl-NL"/>
        </w:rPr>
        <w:t xml:space="preserve"> </w:t>
      </w:r>
    </w:p>
    <w:p w14:paraId="4EEDDFBE" w14:textId="77777777" w:rsidR="00983EB3" w:rsidRPr="00611974" w:rsidRDefault="00983EB3" w:rsidP="006717C8">
      <w:pPr>
        <w:pStyle w:val="Lijstalinea"/>
        <w:numPr>
          <w:ilvl w:val="0"/>
          <w:numId w:val="10"/>
        </w:numPr>
        <w:spacing w:before="0" w:after="0" w:line="240" w:lineRule="auto"/>
        <w:ind w:left="284" w:hanging="284"/>
        <w:rPr>
          <w:lang w:val="en-US"/>
        </w:rPr>
      </w:pPr>
      <w:r w:rsidRPr="00611974">
        <w:rPr>
          <w:lang w:val="en-US"/>
        </w:rPr>
        <w:t xml:space="preserve">Specify the deliveries you (and, if applicable, the participating Dutch companies) expect to realize </w:t>
      </w:r>
      <w:r w:rsidRPr="00611974">
        <w:rPr>
          <w:u w:val="single"/>
          <w:lang w:val="en-US"/>
        </w:rPr>
        <w:t>within three years</w:t>
      </w:r>
      <w:r w:rsidRPr="00611974">
        <w:rPr>
          <w:lang w:val="en-US"/>
        </w:rPr>
        <w:t xml:space="preserve"> after completion of the project and in the longer term.</w:t>
      </w:r>
    </w:p>
    <w:p w14:paraId="16AD5FE8" w14:textId="77777777" w:rsidR="00983EB3" w:rsidRPr="00611974" w:rsidRDefault="00983EB3" w:rsidP="006717C8">
      <w:pPr>
        <w:pStyle w:val="Lijstalinea"/>
        <w:numPr>
          <w:ilvl w:val="0"/>
          <w:numId w:val="10"/>
        </w:numPr>
        <w:spacing w:before="0" w:after="0" w:line="240" w:lineRule="auto"/>
        <w:ind w:left="284" w:hanging="284"/>
        <w:rPr>
          <w:lang w:val="en-US"/>
        </w:rPr>
      </w:pPr>
      <w:r w:rsidRPr="00611974">
        <w:rPr>
          <w:lang w:val="en-US"/>
        </w:rPr>
        <w:t xml:space="preserve">Indicate the expected export value within three years after </w:t>
      </w:r>
      <w:r>
        <w:rPr>
          <w:lang w:val="en-US"/>
        </w:rPr>
        <w:t>completion</w:t>
      </w:r>
      <w:r w:rsidRPr="00611974">
        <w:rPr>
          <w:lang w:val="en-US"/>
        </w:rPr>
        <w:t xml:space="preserve"> of the demonstration project. Provide a detailed and quantitative substantiation.</w:t>
      </w:r>
    </w:p>
    <w:p w14:paraId="1444FFA1" w14:textId="77777777" w:rsidR="00983EB3" w:rsidRPr="00611974" w:rsidRDefault="00983EB3" w:rsidP="00983EB3">
      <w:pPr>
        <w:numPr>
          <w:ilvl w:val="0"/>
          <w:numId w:val="7"/>
        </w:numPr>
        <w:spacing w:before="0" w:after="0" w:line="240" w:lineRule="auto"/>
        <w:ind w:left="284" w:hanging="284"/>
        <w:rPr>
          <w:lang w:val="en-US"/>
        </w:rPr>
      </w:pPr>
      <w:r w:rsidRPr="00611974">
        <w:rPr>
          <w:lang w:val="en-US"/>
        </w:rPr>
        <w:t>Specify what percentage of the export value consists of value added in the Netherlands by your company and, where applicable, by other Dutch participating companies.</w:t>
      </w:r>
    </w:p>
    <w:tbl>
      <w:tblPr>
        <w:tblStyle w:val="Tabelraster"/>
        <w:tblW w:w="0" w:type="auto"/>
        <w:tblLayout w:type="fixed"/>
        <w:tblLook w:val="04A0" w:firstRow="1" w:lastRow="0" w:firstColumn="1" w:lastColumn="0" w:noHBand="0" w:noVBand="1"/>
      </w:tblPr>
      <w:tblGrid>
        <w:gridCol w:w="10479"/>
      </w:tblGrid>
      <w:tr w:rsidR="00DB0FDB" w14:paraId="5D90EE17" w14:textId="77777777" w:rsidTr="00335BC3">
        <w:trPr>
          <w:trHeight w:val="284"/>
        </w:trPr>
        <w:tc>
          <w:tcPr>
            <w:tcW w:w="10479" w:type="dxa"/>
            <w:vAlign w:val="center"/>
          </w:tcPr>
          <w:p w14:paraId="0E333550" w14:textId="77777777" w:rsidR="00DB0FDB" w:rsidRDefault="00DB0FDB" w:rsidP="00335BC3">
            <w:pPr>
              <w:spacing w:before="0" w:after="0" w:line="240" w:lineRule="auto"/>
              <w:rPr>
                <w:lang w:val="en-US"/>
              </w:rPr>
            </w:pPr>
            <w:permStart w:id="802697563" w:edGrp="everyone"/>
            <w:permEnd w:id="802697563"/>
          </w:p>
        </w:tc>
      </w:tr>
    </w:tbl>
    <w:p w14:paraId="3E4646F0" w14:textId="723108C3" w:rsidR="00933063" w:rsidRPr="004A0136" w:rsidRDefault="004A0136" w:rsidP="00E65860">
      <w:pPr>
        <w:spacing w:before="0" w:after="0" w:line="240" w:lineRule="auto"/>
        <w:ind w:left="284"/>
        <w:rPr>
          <w:lang w:val="en-US"/>
        </w:rPr>
      </w:pPr>
      <w:r w:rsidRPr="001E34B3">
        <w:rPr>
          <w:lang w:val="en-GB"/>
        </w:rPr>
        <w:t xml:space="preserve"> </w:t>
      </w:r>
    </w:p>
    <w:p w14:paraId="10338C5F" w14:textId="7C679FD7" w:rsidR="00466722" w:rsidRPr="0059301F" w:rsidRDefault="00983EB3" w:rsidP="00184587">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en-US"/>
        </w:rPr>
      </w:pPr>
      <w:r>
        <w:rPr>
          <w:sz w:val="36"/>
          <w:szCs w:val="36"/>
          <w:lang w:val="en-US"/>
        </w:rPr>
        <w:t>5</w:t>
      </w:r>
      <w:r w:rsidR="00B31576" w:rsidRPr="0059301F">
        <w:rPr>
          <w:sz w:val="36"/>
          <w:szCs w:val="36"/>
          <w:lang w:val="en-US"/>
        </w:rPr>
        <w:t xml:space="preserve">. </w:t>
      </w:r>
      <w:r w:rsidR="004A0136" w:rsidRPr="0059301F">
        <w:rPr>
          <w:sz w:val="36"/>
          <w:szCs w:val="36"/>
          <w:lang w:val="en-US"/>
        </w:rPr>
        <w:t xml:space="preserve">The </w:t>
      </w:r>
      <w:r>
        <w:rPr>
          <w:sz w:val="36"/>
          <w:szCs w:val="36"/>
          <w:lang w:val="en-US"/>
        </w:rPr>
        <w:t>demonstration project</w:t>
      </w:r>
    </w:p>
    <w:p w14:paraId="699F1179" w14:textId="77777777" w:rsidR="00983EB3" w:rsidRPr="00786DE1" w:rsidRDefault="00983EB3" w:rsidP="00983EB3">
      <w:pPr>
        <w:pStyle w:val="Kop2"/>
        <w:keepNext/>
        <w:spacing w:before="120" w:line="240" w:lineRule="auto"/>
        <w:rPr>
          <w:lang w:val="en-US"/>
        </w:rPr>
      </w:pPr>
      <w:r w:rsidRPr="00C14420">
        <w:t>a. Purpose AND RESULTS demonstration project</w:t>
      </w:r>
      <w:bookmarkStart w:id="8" w:name="_Hlk534619712"/>
    </w:p>
    <w:p w14:paraId="166E39F5" w14:textId="77777777" w:rsidR="00983EB3" w:rsidRPr="00786DE1" w:rsidRDefault="00983EB3" w:rsidP="00983EB3">
      <w:pPr>
        <w:numPr>
          <w:ilvl w:val="0"/>
          <w:numId w:val="11"/>
        </w:numPr>
        <w:spacing w:before="0" w:after="0" w:line="240" w:lineRule="auto"/>
        <w:ind w:left="284" w:hanging="284"/>
        <w:rPr>
          <w:lang w:val="en-US"/>
        </w:rPr>
      </w:pPr>
      <w:r w:rsidRPr="00786DE1">
        <w:rPr>
          <w:lang w:val="en-US"/>
        </w:rPr>
        <w:t xml:space="preserve">What is the </w:t>
      </w:r>
      <w:r>
        <w:rPr>
          <w:lang w:val="en-US"/>
        </w:rPr>
        <w:t>objective</w:t>
      </w:r>
      <w:r w:rsidRPr="00786DE1">
        <w:rPr>
          <w:lang w:val="en-US"/>
        </w:rPr>
        <w:t xml:space="preserve"> of the demonstration project? </w:t>
      </w:r>
    </w:p>
    <w:p w14:paraId="1DB22E2B" w14:textId="77777777" w:rsidR="00983EB3" w:rsidRPr="00611974" w:rsidRDefault="00983EB3" w:rsidP="00983EB3">
      <w:pPr>
        <w:numPr>
          <w:ilvl w:val="0"/>
          <w:numId w:val="11"/>
        </w:numPr>
        <w:spacing w:before="0" w:after="0" w:line="240" w:lineRule="auto"/>
        <w:ind w:left="284" w:hanging="284"/>
        <w:rPr>
          <w:lang w:val="en-US"/>
        </w:rPr>
      </w:pPr>
      <w:r w:rsidRPr="00611974">
        <w:rPr>
          <w:lang w:val="en-US"/>
        </w:rPr>
        <w:t>Which bottlenecks will the demonstration project address in order to convince the target group? Alternatively, which added value will it demonstrate?</w:t>
      </w:r>
    </w:p>
    <w:p w14:paraId="57A1EA02" w14:textId="77777777" w:rsidR="00983EB3" w:rsidRPr="00611974" w:rsidRDefault="00983EB3" w:rsidP="00983EB3">
      <w:pPr>
        <w:numPr>
          <w:ilvl w:val="0"/>
          <w:numId w:val="11"/>
        </w:numPr>
        <w:spacing w:before="0" w:after="0" w:line="240" w:lineRule="auto"/>
        <w:ind w:left="284" w:hanging="284"/>
        <w:rPr>
          <w:lang w:val="en-US"/>
        </w:rPr>
      </w:pPr>
      <w:bookmarkStart w:id="9" w:name="_Hlk90976794"/>
      <w:bookmarkEnd w:id="8"/>
      <w:r w:rsidRPr="00611974">
        <w:rPr>
          <w:lang w:val="en-US"/>
        </w:rPr>
        <w:t>Define the concrete and measurable results (Key Performance Indicators – KPIs) to be achieved.</w:t>
      </w:r>
    </w:p>
    <w:bookmarkEnd w:id="9"/>
    <w:tbl>
      <w:tblPr>
        <w:tblStyle w:val="Tabelraster"/>
        <w:tblW w:w="0" w:type="auto"/>
        <w:tblLayout w:type="fixed"/>
        <w:tblLook w:val="04A0" w:firstRow="1" w:lastRow="0" w:firstColumn="1" w:lastColumn="0" w:noHBand="0" w:noVBand="1"/>
      </w:tblPr>
      <w:tblGrid>
        <w:gridCol w:w="10479"/>
      </w:tblGrid>
      <w:tr w:rsidR="00DB0FDB" w14:paraId="1AECB26A" w14:textId="77777777" w:rsidTr="00335BC3">
        <w:trPr>
          <w:trHeight w:val="284"/>
        </w:trPr>
        <w:tc>
          <w:tcPr>
            <w:tcW w:w="10479" w:type="dxa"/>
            <w:vAlign w:val="center"/>
          </w:tcPr>
          <w:p w14:paraId="7E97A6F3" w14:textId="77777777" w:rsidR="00DB0FDB" w:rsidRDefault="00DB0FDB" w:rsidP="00335BC3">
            <w:pPr>
              <w:spacing w:before="0" w:after="0" w:line="240" w:lineRule="auto"/>
              <w:rPr>
                <w:lang w:val="en-US"/>
              </w:rPr>
            </w:pPr>
            <w:permStart w:id="1462657516" w:edGrp="everyone"/>
            <w:permEnd w:id="1462657516"/>
          </w:p>
        </w:tc>
      </w:tr>
    </w:tbl>
    <w:p w14:paraId="3726E038" w14:textId="04E10BF5" w:rsidR="00050A82" w:rsidRPr="00C14420" w:rsidRDefault="00E8437E" w:rsidP="00B10E63">
      <w:pPr>
        <w:pStyle w:val="Kop2"/>
        <w:rPr>
          <w:lang w:val="nl-NL"/>
        </w:rPr>
      </w:pPr>
      <w:r>
        <w:rPr>
          <w:lang w:val="nl-NL"/>
        </w:rPr>
        <w:t>B</w:t>
      </w:r>
      <w:r w:rsidR="00AC39A1" w:rsidRPr="00C14420">
        <w:rPr>
          <w:lang w:val="nl-NL"/>
        </w:rPr>
        <w:t xml:space="preserve">. </w:t>
      </w:r>
      <w:r w:rsidR="000369C1">
        <w:rPr>
          <w:lang w:val="nl-NL"/>
        </w:rPr>
        <w:t>setting up a demonstration project</w:t>
      </w:r>
    </w:p>
    <w:p w14:paraId="0E59B150" w14:textId="77777777" w:rsidR="000369C1" w:rsidRDefault="000369C1" w:rsidP="006717C8">
      <w:pPr>
        <w:numPr>
          <w:ilvl w:val="0"/>
          <w:numId w:val="11"/>
        </w:numPr>
        <w:spacing w:before="120" w:after="0" w:line="240" w:lineRule="auto"/>
        <w:ind w:left="284" w:hanging="284"/>
        <w:rPr>
          <w:lang w:val="en-US"/>
        </w:rPr>
      </w:pPr>
      <w:r w:rsidRPr="00E51332">
        <w:rPr>
          <w:lang w:val="en-US"/>
        </w:rPr>
        <w:t>Describe in detail how the demonstration will be carried out. Explain how the chosen set-up demonstrates the added value, local applicability, and the resolution of the identified bottlenecks.</w:t>
      </w:r>
    </w:p>
    <w:p w14:paraId="21F405B5" w14:textId="77777777" w:rsidR="000369C1" w:rsidRPr="00625166" w:rsidRDefault="000369C1" w:rsidP="006717C8">
      <w:pPr>
        <w:numPr>
          <w:ilvl w:val="0"/>
          <w:numId w:val="11"/>
        </w:numPr>
        <w:spacing w:before="120" w:after="0" w:line="240" w:lineRule="auto"/>
        <w:ind w:left="284" w:hanging="284"/>
        <w:rPr>
          <w:lang w:val="en-US"/>
        </w:rPr>
      </w:pPr>
      <w:r w:rsidRPr="00625166">
        <w:rPr>
          <w:lang w:val="en-US"/>
        </w:rPr>
        <w:t>Describe the scope and duration of the project. Substantiate why the scale and duration are limited to what is strictly necessary to demonstrate the added value of the product, technology, or service.</w:t>
      </w:r>
    </w:p>
    <w:p w14:paraId="298BBAB6" w14:textId="77777777" w:rsidR="000369C1" w:rsidRPr="00625166" w:rsidRDefault="000369C1" w:rsidP="006717C8">
      <w:pPr>
        <w:numPr>
          <w:ilvl w:val="0"/>
          <w:numId w:val="11"/>
        </w:numPr>
        <w:spacing w:before="120" w:after="0" w:line="240" w:lineRule="auto"/>
        <w:ind w:left="284" w:hanging="284"/>
        <w:rPr>
          <w:lang w:val="en-US"/>
        </w:rPr>
      </w:pPr>
      <w:r w:rsidRPr="00625166">
        <w:rPr>
          <w:lang w:val="en-US"/>
        </w:rPr>
        <w:t>Provide a detailed description of the selected location and the practical situation/circumstances under which the demonstration will take place.</w:t>
      </w:r>
    </w:p>
    <w:p w14:paraId="7086964E" w14:textId="77777777" w:rsidR="000369C1" w:rsidRPr="00625166" w:rsidRDefault="000369C1" w:rsidP="000369C1">
      <w:pPr>
        <w:numPr>
          <w:ilvl w:val="0"/>
          <w:numId w:val="11"/>
        </w:numPr>
        <w:spacing w:before="120" w:after="0" w:line="240" w:lineRule="auto"/>
        <w:ind w:left="284" w:hanging="284"/>
        <w:rPr>
          <w:lang w:val="en-US"/>
        </w:rPr>
      </w:pPr>
      <w:r w:rsidRPr="00625166">
        <w:rPr>
          <w:lang w:val="en-US"/>
        </w:rPr>
        <w:t>Explain how local implementation and monitoring will be ensured and specify responsibilities.</w:t>
      </w:r>
    </w:p>
    <w:tbl>
      <w:tblPr>
        <w:tblStyle w:val="Tabelraster"/>
        <w:tblW w:w="0" w:type="auto"/>
        <w:tblLayout w:type="fixed"/>
        <w:tblLook w:val="04A0" w:firstRow="1" w:lastRow="0" w:firstColumn="1" w:lastColumn="0" w:noHBand="0" w:noVBand="1"/>
      </w:tblPr>
      <w:tblGrid>
        <w:gridCol w:w="10479"/>
      </w:tblGrid>
      <w:tr w:rsidR="00DB0FDB" w14:paraId="6467730B" w14:textId="77777777" w:rsidTr="00335BC3">
        <w:trPr>
          <w:trHeight w:val="284"/>
        </w:trPr>
        <w:tc>
          <w:tcPr>
            <w:tcW w:w="10479" w:type="dxa"/>
            <w:vAlign w:val="center"/>
          </w:tcPr>
          <w:p w14:paraId="058542FC" w14:textId="77777777" w:rsidR="00DB0FDB" w:rsidRDefault="00DB0FDB" w:rsidP="00335BC3">
            <w:pPr>
              <w:spacing w:before="0" w:after="0" w:line="240" w:lineRule="auto"/>
              <w:rPr>
                <w:lang w:val="en-US"/>
              </w:rPr>
            </w:pPr>
            <w:permStart w:id="1776039611" w:edGrp="everyone"/>
            <w:permEnd w:id="1776039611"/>
          </w:p>
        </w:tc>
      </w:tr>
    </w:tbl>
    <w:p w14:paraId="14968025" w14:textId="77777777" w:rsidR="00DB0FDB" w:rsidRPr="0015311A" w:rsidRDefault="00DB0FDB" w:rsidP="00DB0FDB">
      <w:pPr>
        <w:spacing w:before="0" w:after="0" w:line="240" w:lineRule="auto"/>
        <w:rPr>
          <w:lang w:val="en-US"/>
        </w:rPr>
      </w:pPr>
    </w:p>
    <w:p w14:paraId="3B84EDD7" w14:textId="77777777" w:rsidR="000369C1" w:rsidRPr="00C14420" w:rsidRDefault="000369C1" w:rsidP="006717C8">
      <w:pPr>
        <w:pStyle w:val="Kop2"/>
        <w:keepNext/>
        <w:spacing w:before="0" w:line="240" w:lineRule="auto"/>
        <w:rPr>
          <w:lang w:val="nl-NL"/>
        </w:rPr>
      </w:pPr>
      <w:r>
        <w:t>C. Target group</w:t>
      </w:r>
    </w:p>
    <w:p w14:paraId="75A5143D" w14:textId="77777777" w:rsidR="000369C1" w:rsidRPr="00625166" w:rsidRDefault="000369C1" w:rsidP="006717C8">
      <w:pPr>
        <w:numPr>
          <w:ilvl w:val="0"/>
          <w:numId w:val="11"/>
        </w:numPr>
        <w:spacing w:before="120" w:after="0" w:line="240" w:lineRule="auto"/>
        <w:ind w:left="284" w:hanging="284"/>
        <w:rPr>
          <w:lang w:val="en-US"/>
        </w:rPr>
      </w:pPr>
      <w:bookmarkStart w:id="10" w:name="_Hlk221021715"/>
      <w:r w:rsidRPr="00625166">
        <w:rPr>
          <w:lang w:val="en-US"/>
        </w:rPr>
        <w:t>Describe the target group to be invited (e.g. type of organizations, number of companies or individuals).</w:t>
      </w:r>
    </w:p>
    <w:p w14:paraId="59065EC5" w14:textId="77777777" w:rsidR="000369C1" w:rsidRDefault="000369C1" w:rsidP="000369C1">
      <w:pPr>
        <w:numPr>
          <w:ilvl w:val="0"/>
          <w:numId w:val="11"/>
        </w:numPr>
        <w:spacing w:before="120" w:after="0" w:line="240" w:lineRule="auto"/>
        <w:ind w:left="284" w:hanging="284"/>
        <w:rPr>
          <w:lang w:val="en-US"/>
        </w:rPr>
      </w:pPr>
      <w:r w:rsidRPr="00625166">
        <w:rPr>
          <w:lang w:val="en-US"/>
        </w:rPr>
        <w:t>Explain how the target group will be reached and actively involved in the demonstration project.</w:t>
      </w:r>
    </w:p>
    <w:tbl>
      <w:tblPr>
        <w:tblStyle w:val="Tabelraster"/>
        <w:tblW w:w="0" w:type="auto"/>
        <w:tblLayout w:type="fixed"/>
        <w:tblLook w:val="04A0" w:firstRow="1" w:lastRow="0" w:firstColumn="1" w:lastColumn="0" w:noHBand="0" w:noVBand="1"/>
      </w:tblPr>
      <w:tblGrid>
        <w:gridCol w:w="10479"/>
      </w:tblGrid>
      <w:tr w:rsidR="000369C1" w14:paraId="42732169" w14:textId="77777777" w:rsidTr="006717C8">
        <w:trPr>
          <w:trHeight w:val="284"/>
        </w:trPr>
        <w:tc>
          <w:tcPr>
            <w:tcW w:w="10479" w:type="dxa"/>
            <w:vAlign w:val="center"/>
          </w:tcPr>
          <w:p w14:paraId="313E69F1" w14:textId="77777777" w:rsidR="000369C1" w:rsidRDefault="000369C1" w:rsidP="006717C8">
            <w:pPr>
              <w:spacing w:before="0" w:after="0" w:line="240" w:lineRule="auto"/>
              <w:rPr>
                <w:lang w:val="en-US"/>
              </w:rPr>
            </w:pPr>
            <w:permStart w:id="1746227010" w:edGrp="everyone"/>
            <w:permEnd w:id="1746227010"/>
          </w:p>
        </w:tc>
      </w:tr>
    </w:tbl>
    <w:p w14:paraId="2FA7BC58" w14:textId="77777777" w:rsidR="000369C1" w:rsidRDefault="000369C1" w:rsidP="000369C1">
      <w:pPr>
        <w:numPr>
          <w:ilvl w:val="0"/>
          <w:numId w:val="23"/>
        </w:numPr>
        <w:spacing w:before="80" w:after="0" w:line="240" w:lineRule="exact"/>
        <w:ind w:left="284" w:hanging="284"/>
        <w:rPr>
          <w:lang w:val="en-US"/>
        </w:rPr>
      </w:pPr>
      <w:r>
        <w:rPr>
          <w:lang w:val="en-US"/>
        </w:rPr>
        <w:t>C</w:t>
      </w:r>
      <w:r w:rsidRPr="00625166">
        <w:rPr>
          <w:lang w:val="en-US"/>
        </w:rPr>
        <w:t>onfirm that the target group has the financial capacity to invest in the technology.</w:t>
      </w:r>
    </w:p>
    <w:tbl>
      <w:tblPr>
        <w:tblStyle w:val="Tabelraster"/>
        <w:tblW w:w="0" w:type="auto"/>
        <w:tblLayout w:type="fixed"/>
        <w:tblLook w:val="04A0" w:firstRow="1" w:lastRow="0" w:firstColumn="1" w:lastColumn="0" w:noHBand="0" w:noVBand="1"/>
      </w:tblPr>
      <w:tblGrid>
        <w:gridCol w:w="10479"/>
      </w:tblGrid>
      <w:tr w:rsidR="000369C1" w14:paraId="27A98F8B" w14:textId="77777777" w:rsidTr="006717C8">
        <w:trPr>
          <w:trHeight w:val="284"/>
        </w:trPr>
        <w:tc>
          <w:tcPr>
            <w:tcW w:w="10479" w:type="dxa"/>
            <w:vAlign w:val="center"/>
          </w:tcPr>
          <w:p w14:paraId="0E8F39D0" w14:textId="77777777" w:rsidR="000369C1" w:rsidRDefault="000369C1" w:rsidP="006717C8">
            <w:pPr>
              <w:spacing w:before="0" w:after="0" w:line="240" w:lineRule="auto"/>
              <w:rPr>
                <w:lang w:val="en-US"/>
              </w:rPr>
            </w:pPr>
            <w:permStart w:id="1568290938" w:edGrp="everyone"/>
            <w:permEnd w:id="1568290938"/>
          </w:p>
        </w:tc>
      </w:tr>
    </w:tbl>
    <w:p w14:paraId="5BFF93F4" w14:textId="77777777" w:rsidR="000369C1" w:rsidRPr="00C14420" w:rsidRDefault="000369C1" w:rsidP="000369C1">
      <w:pPr>
        <w:pStyle w:val="Kop2"/>
        <w:keepNext/>
        <w:rPr>
          <w:lang w:val="nl-NL"/>
        </w:rPr>
      </w:pPr>
      <w:r>
        <w:t>D. Activities</w:t>
      </w:r>
    </w:p>
    <w:p w14:paraId="76DBE0D6" w14:textId="77777777" w:rsidR="000369C1" w:rsidRPr="00625166" w:rsidRDefault="000369C1" w:rsidP="000369C1">
      <w:pPr>
        <w:numPr>
          <w:ilvl w:val="0"/>
          <w:numId w:val="11"/>
        </w:numPr>
        <w:spacing w:before="120" w:after="0" w:line="240" w:lineRule="auto"/>
        <w:ind w:left="284" w:hanging="284"/>
        <w:rPr>
          <w:lang w:val="en-US"/>
        </w:rPr>
      </w:pPr>
      <w:r w:rsidRPr="00625166">
        <w:rPr>
          <w:lang w:val="en-US"/>
        </w:rPr>
        <w:t>Identify the project phases of the demonstration project.</w:t>
      </w:r>
    </w:p>
    <w:p w14:paraId="6C4D72D7" w14:textId="77777777" w:rsidR="000369C1" w:rsidRPr="00625166" w:rsidRDefault="000369C1" w:rsidP="000369C1">
      <w:pPr>
        <w:numPr>
          <w:ilvl w:val="0"/>
          <w:numId w:val="11"/>
        </w:numPr>
        <w:spacing w:before="120" w:after="0" w:line="240" w:lineRule="auto"/>
        <w:ind w:left="284" w:hanging="284"/>
        <w:rPr>
          <w:lang w:val="en-US"/>
        </w:rPr>
      </w:pPr>
      <w:r w:rsidRPr="00625166">
        <w:rPr>
          <w:lang w:val="en-US"/>
        </w:rPr>
        <w:t>Provide a project timeline.</w:t>
      </w:r>
    </w:p>
    <w:p w14:paraId="723BA11B" w14:textId="77777777" w:rsidR="000369C1" w:rsidRDefault="000369C1" w:rsidP="000369C1">
      <w:pPr>
        <w:numPr>
          <w:ilvl w:val="0"/>
          <w:numId w:val="11"/>
        </w:numPr>
        <w:spacing w:before="120" w:after="0" w:line="240" w:lineRule="auto"/>
        <w:ind w:left="284" w:hanging="284"/>
        <w:rPr>
          <w:lang w:val="en-US"/>
        </w:rPr>
      </w:pPr>
      <w:r w:rsidRPr="00625166">
        <w:rPr>
          <w:lang w:val="en-US"/>
        </w:rPr>
        <w:t>For each phase, describe the activities to be carried out, distinguishing between activities in the Netherlands</w:t>
      </w:r>
      <w:r>
        <w:rPr>
          <w:lang w:val="en-US"/>
        </w:rPr>
        <w:t xml:space="preserve"> or in </w:t>
      </w:r>
      <w:r w:rsidRPr="0096240E">
        <w:rPr>
          <w:lang w:val="en-US"/>
        </w:rPr>
        <w:t>the Caribbean part of the Kingdom of the Netherlands</w:t>
      </w:r>
      <w:r>
        <w:rPr>
          <w:lang w:val="en-US"/>
        </w:rPr>
        <w:t xml:space="preserve"> </w:t>
      </w:r>
      <w:r w:rsidRPr="00625166">
        <w:rPr>
          <w:lang w:val="en-US"/>
        </w:rPr>
        <w:t>and abroad. For each activity, provide a detailed description and the expected result. The activities must logically lead to the results defined under Section 5A.</w:t>
      </w:r>
    </w:p>
    <w:p w14:paraId="74A08483" w14:textId="77777777" w:rsidR="000369C1" w:rsidRPr="00786DE1" w:rsidRDefault="000369C1" w:rsidP="000369C1">
      <w:pPr>
        <w:spacing w:before="0" w:after="0" w:line="240" w:lineRule="auto"/>
        <w:rPr>
          <w:i/>
          <w:iCs/>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625166">
        <w:rPr>
          <w:i/>
          <w:iCs/>
          <w:lang w:val="en-US"/>
        </w:rPr>
        <w:t>To ensure alignment between the budget and the activities, an activity schedule must be submitted, in accordance with the prescribed budget model. This schedule must specify who performs which activities and the number of days allocated. The activities listed in the schedule must correspond to those described in this project plan.</w:t>
      </w:r>
      <w:r>
        <w:rPr>
          <w:color w:val="FF0000"/>
          <w:lang w:val="en-US"/>
        </w:rPr>
        <w:t xml:space="preserve"> </w:t>
      </w:r>
    </w:p>
    <w:tbl>
      <w:tblPr>
        <w:tblStyle w:val="Tabelraster"/>
        <w:tblW w:w="0" w:type="auto"/>
        <w:tblLayout w:type="fixed"/>
        <w:tblLook w:val="04A0" w:firstRow="1" w:lastRow="0" w:firstColumn="1" w:lastColumn="0" w:noHBand="0" w:noVBand="1"/>
      </w:tblPr>
      <w:tblGrid>
        <w:gridCol w:w="10479"/>
      </w:tblGrid>
      <w:tr w:rsidR="000369C1" w14:paraId="357D4EB3" w14:textId="77777777" w:rsidTr="006717C8">
        <w:trPr>
          <w:trHeight w:val="284"/>
        </w:trPr>
        <w:tc>
          <w:tcPr>
            <w:tcW w:w="10479" w:type="dxa"/>
            <w:vAlign w:val="center"/>
          </w:tcPr>
          <w:p w14:paraId="6375B3BD" w14:textId="77777777" w:rsidR="000369C1" w:rsidRDefault="000369C1" w:rsidP="006717C8">
            <w:pPr>
              <w:spacing w:before="0" w:after="0" w:line="240" w:lineRule="auto"/>
              <w:rPr>
                <w:lang w:val="en-US"/>
              </w:rPr>
            </w:pPr>
            <w:permStart w:id="2082691437" w:edGrp="everyone"/>
            <w:permEnd w:id="2082691437"/>
          </w:p>
        </w:tc>
      </w:tr>
    </w:tbl>
    <w:p w14:paraId="51A8B97E" w14:textId="77777777" w:rsidR="000369C1" w:rsidRDefault="000369C1" w:rsidP="000369C1">
      <w:pPr>
        <w:spacing w:before="80" w:after="0" w:line="240" w:lineRule="exact"/>
        <w:rPr>
          <w:lang w:val="en-US"/>
        </w:rPr>
      </w:pPr>
    </w:p>
    <w:p w14:paraId="29B6D13D" w14:textId="77777777" w:rsidR="000369C1" w:rsidRPr="00786DE1" w:rsidRDefault="000369C1" w:rsidP="000369C1">
      <w:pPr>
        <w:spacing w:before="0" w:after="0" w:line="240" w:lineRule="auto"/>
        <w:ind w:left="284"/>
        <w:rPr>
          <w:lang w:val="en-US"/>
        </w:rPr>
      </w:pPr>
      <w:r w:rsidRPr="00B00EBF">
        <w:rPr>
          <w:lang w:val="en-US"/>
        </w:rPr>
        <w:t>Are adjustments to the technology to be demonstrated required to enable the demonstration to take place locally in the target country? If so, please describe these adjustments.</w:t>
      </w:r>
    </w:p>
    <w:p w14:paraId="6585ED78" w14:textId="77777777" w:rsidR="000369C1" w:rsidRPr="00786DE1" w:rsidRDefault="000369C1" w:rsidP="000369C1">
      <w:pPr>
        <w:spacing w:before="0" w:after="0" w:line="240" w:lineRule="auto"/>
        <w:ind w:left="284"/>
        <w:rPr>
          <w:i/>
          <w:iCs/>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B00EBF">
        <w:rPr>
          <w:i/>
          <w:iCs/>
          <w:lang w:val="en-US"/>
        </w:rPr>
        <w:t>Any costs related to modifications must be clearly specified, directly related to the project objectives, and proportionate to the total project costs.</w:t>
      </w:r>
    </w:p>
    <w:tbl>
      <w:tblPr>
        <w:tblStyle w:val="Tabelraster"/>
        <w:tblW w:w="0" w:type="auto"/>
        <w:tblLayout w:type="fixed"/>
        <w:tblLook w:val="04A0" w:firstRow="1" w:lastRow="0" w:firstColumn="1" w:lastColumn="0" w:noHBand="0" w:noVBand="1"/>
      </w:tblPr>
      <w:tblGrid>
        <w:gridCol w:w="10479"/>
      </w:tblGrid>
      <w:tr w:rsidR="000369C1" w14:paraId="0E7FA2B0" w14:textId="77777777" w:rsidTr="006717C8">
        <w:trPr>
          <w:trHeight w:val="284"/>
        </w:trPr>
        <w:tc>
          <w:tcPr>
            <w:tcW w:w="10479" w:type="dxa"/>
            <w:vAlign w:val="center"/>
          </w:tcPr>
          <w:p w14:paraId="2340F83B" w14:textId="77777777" w:rsidR="000369C1" w:rsidRDefault="000369C1" w:rsidP="006717C8">
            <w:pPr>
              <w:spacing w:before="0" w:after="0" w:line="240" w:lineRule="auto"/>
              <w:rPr>
                <w:lang w:val="en-US"/>
              </w:rPr>
            </w:pPr>
            <w:permStart w:id="431039820" w:edGrp="everyone"/>
            <w:permEnd w:id="431039820"/>
          </w:p>
        </w:tc>
      </w:tr>
    </w:tbl>
    <w:p w14:paraId="4F21426F" w14:textId="77777777" w:rsidR="000369C1" w:rsidRDefault="000369C1" w:rsidP="000369C1">
      <w:pPr>
        <w:spacing w:before="80" w:after="0" w:line="240" w:lineRule="exact"/>
        <w:rPr>
          <w:lang w:val="en-US"/>
        </w:rPr>
      </w:pPr>
    </w:p>
    <w:p w14:paraId="1C1D348E" w14:textId="77777777" w:rsidR="000369C1" w:rsidRPr="00786DE1" w:rsidRDefault="000369C1" w:rsidP="000369C1">
      <w:pPr>
        <w:numPr>
          <w:ilvl w:val="0"/>
          <w:numId w:val="22"/>
        </w:numPr>
        <w:spacing w:before="0" w:after="0" w:line="240" w:lineRule="auto"/>
        <w:ind w:left="284" w:hanging="284"/>
        <w:rPr>
          <w:lang w:val="en-US"/>
        </w:rPr>
      </w:pPr>
      <w:r w:rsidRPr="00B00EBF">
        <w:rPr>
          <w:lang w:val="en-US"/>
        </w:rPr>
        <w:lastRenderedPageBreak/>
        <w:t>Describe how and where the (interim) results of the demonstrations will be shared with the target group. How frequently will demonstrations take place at the host location? If demonstrations do not take place at the host location, please explain why this is not possible and why an alternative location has been selected.</w:t>
      </w:r>
    </w:p>
    <w:tbl>
      <w:tblPr>
        <w:tblStyle w:val="Tabelraster"/>
        <w:tblW w:w="0" w:type="auto"/>
        <w:tblLayout w:type="fixed"/>
        <w:tblLook w:val="04A0" w:firstRow="1" w:lastRow="0" w:firstColumn="1" w:lastColumn="0" w:noHBand="0" w:noVBand="1"/>
      </w:tblPr>
      <w:tblGrid>
        <w:gridCol w:w="10479"/>
      </w:tblGrid>
      <w:tr w:rsidR="000369C1" w14:paraId="59DC80EA" w14:textId="77777777" w:rsidTr="006717C8">
        <w:trPr>
          <w:trHeight w:val="284"/>
        </w:trPr>
        <w:tc>
          <w:tcPr>
            <w:tcW w:w="10479" w:type="dxa"/>
            <w:vAlign w:val="center"/>
          </w:tcPr>
          <w:p w14:paraId="02498769" w14:textId="77777777" w:rsidR="000369C1" w:rsidRDefault="000369C1" w:rsidP="006717C8">
            <w:pPr>
              <w:spacing w:before="0" w:after="0" w:line="240" w:lineRule="auto"/>
              <w:rPr>
                <w:lang w:val="en-US"/>
              </w:rPr>
            </w:pPr>
            <w:permStart w:id="56188173" w:edGrp="everyone"/>
            <w:permEnd w:id="56188173"/>
          </w:p>
        </w:tc>
      </w:tr>
    </w:tbl>
    <w:p w14:paraId="04B302FA" w14:textId="77777777" w:rsidR="000369C1" w:rsidRDefault="000369C1" w:rsidP="000369C1">
      <w:pPr>
        <w:spacing w:before="80" w:after="0" w:line="240" w:lineRule="exact"/>
        <w:rPr>
          <w:lang w:val="en-US"/>
        </w:rPr>
      </w:pPr>
    </w:p>
    <w:p w14:paraId="2BA46722" w14:textId="77777777" w:rsidR="000369C1" w:rsidRPr="00786DE1" w:rsidRDefault="000369C1" w:rsidP="000369C1">
      <w:pPr>
        <w:pStyle w:val="Kop2"/>
        <w:keepNext/>
        <w:spacing w:before="0" w:line="240" w:lineRule="auto"/>
        <w:rPr>
          <w:lang w:val="en-US"/>
        </w:rPr>
      </w:pPr>
      <w:bookmarkStart w:id="11" w:name="_Hlk534616406"/>
      <w:r>
        <w:rPr>
          <w:caps w:val="0"/>
        </w:rPr>
        <w:t>E. PROJECT COSTS</w:t>
      </w:r>
    </w:p>
    <w:bookmarkEnd w:id="11"/>
    <w:p w14:paraId="5D154882" w14:textId="77777777" w:rsidR="000369C1" w:rsidRPr="00B00EBF" w:rsidRDefault="000369C1" w:rsidP="000369C1">
      <w:pPr>
        <w:spacing w:before="0" w:after="0" w:line="240" w:lineRule="auto"/>
        <w:ind w:left="142" w:hanging="142"/>
        <w:rPr>
          <w:lang w:val="en-US"/>
        </w:rPr>
      </w:pPr>
      <w:r w:rsidRPr="00B00EBF">
        <w:rPr>
          <w:lang w:val="en-US"/>
        </w:rPr>
        <w:t>An Excel budget template is available (mandatory) for specifying the project costs.</w:t>
      </w:r>
    </w:p>
    <w:p w14:paraId="148B962B" w14:textId="77777777" w:rsidR="000369C1" w:rsidRDefault="000369C1" w:rsidP="000369C1">
      <w:pPr>
        <w:spacing w:before="0" w:after="0" w:line="240" w:lineRule="auto"/>
        <w:rPr>
          <w:iCs/>
          <w:lang w:val="en-US"/>
        </w:rPr>
      </w:pPr>
    </w:p>
    <w:p w14:paraId="4A0CBB86" w14:textId="77777777" w:rsidR="000369C1" w:rsidRPr="00B00EBF" w:rsidRDefault="000369C1" w:rsidP="000369C1">
      <w:pPr>
        <w:tabs>
          <w:tab w:val="left" w:pos="284"/>
        </w:tabs>
        <w:spacing w:before="0" w:after="0" w:line="240" w:lineRule="auto"/>
        <w:rPr>
          <w:lang w:val="en-US"/>
        </w:rPr>
      </w:pPr>
      <w:r w:rsidRPr="00B00EBF">
        <w:rPr>
          <w:lang w:val="en-US"/>
        </w:rPr>
        <w:t>Please read the explanatory notes included in the budget template to determine whether your costs are eligible under the DHI Scheme. The costs must correspond with the activities described in the activity overview.</w:t>
      </w:r>
    </w:p>
    <w:p w14:paraId="6582DD97" w14:textId="77777777" w:rsidR="000369C1" w:rsidRPr="00786DE1" w:rsidRDefault="000369C1" w:rsidP="000369C1">
      <w:pPr>
        <w:spacing w:before="0" w:after="0" w:line="240" w:lineRule="auto"/>
        <w:rPr>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786DE1">
        <w:rPr>
          <w:i/>
          <w:lang w:val="en-US"/>
        </w:rPr>
        <w:t xml:space="preserve">The budget must be attached as </w:t>
      </w:r>
      <w:r w:rsidRPr="00786DE1">
        <w:rPr>
          <w:i/>
          <w:u w:val="single"/>
          <w:lang w:val="en-US"/>
        </w:rPr>
        <w:t>an appendix</w:t>
      </w:r>
      <w:r w:rsidRPr="00786DE1">
        <w:rPr>
          <w:i/>
          <w:lang w:val="en-US"/>
        </w:rPr>
        <w:t xml:space="preserve">. </w:t>
      </w:r>
    </w:p>
    <w:p w14:paraId="687BE8DB" w14:textId="77777777" w:rsidR="000369C1" w:rsidRPr="00786DE1" w:rsidRDefault="000369C1" w:rsidP="000369C1">
      <w:pPr>
        <w:numPr>
          <w:ilvl w:val="0"/>
          <w:numId w:val="7"/>
        </w:numPr>
        <w:spacing w:before="120" w:after="0" w:line="240" w:lineRule="auto"/>
        <w:ind w:left="284" w:hanging="284"/>
        <w:rPr>
          <w:lang w:val="en-US"/>
        </w:rPr>
      </w:pPr>
      <w:r w:rsidRPr="00786DE1">
        <w:rPr>
          <w:lang w:val="en-US"/>
        </w:rPr>
        <w:t xml:space="preserve">If applicable, describe which machines and equipment (hardware) will be contributed to the project and </w:t>
      </w:r>
      <w:r>
        <w:rPr>
          <w:lang w:val="en-US"/>
        </w:rPr>
        <w:t>specify</w:t>
      </w:r>
      <w:r w:rsidRPr="00786DE1">
        <w:rPr>
          <w:lang w:val="en-US"/>
        </w:rPr>
        <w:t xml:space="preserve"> the </w:t>
      </w:r>
      <w:r>
        <w:rPr>
          <w:lang w:val="en-US"/>
        </w:rPr>
        <w:t xml:space="preserve">associated </w:t>
      </w:r>
      <w:r w:rsidRPr="00786DE1">
        <w:rPr>
          <w:lang w:val="en-US"/>
        </w:rPr>
        <w:t>costs</w:t>
      </w:r>
      <w:bookmarkStart w:id="12" w:name="_Hlk222099901"/>
      <w:r>
        <w:rPr>
          <w:lang w:val="en-US"/>
        </w:rPr>
        <w:t>.</w:t>
      </w:r>
    </w:p>
    <w:p w14:paraId="74A11530" w14:textId="77777777" w:rsidR="000369C1" w:rsidRPr="00786DE1" w:rsidRDefault="000369C1" w:rsidP="000369C1">
      <w:pPr>
        <w:spacing w:before="0" w:after="0" w:line="240" w:lineRule="auto"/>
        <w:rPr>
          <w:rStyle w:val="Nadruk"/>
          <w:rFonts w:cs="Arial"/>
          <w:i/>
          <w:caps w:val="0"/>
          <w:color w:val="auto"/>
          <w:sz w:val="44"/>
          <w:szCs w:val="44"/>
          <w:lang w:val="en-US"/>
        </w:rPr>
      </w:pPr>
      <w:r w:rsidRPr="00037AA4">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BA3B6F">
        <w:rPr>
          <w:rStyle w:val="Nadruk"/>
          <w:rFonts w:cs="Arial"/>
          <w:i/>
          <w:caps w:val="0"/>
          <w:color w:val="auto"/>
          <w:lang w:val="en-US"/>
        </w:rPr>
        <w:t xml:space="preserve">Machinery and equipment </w:t>
      </w:r>
      <w:r w:rsidRPr="00BA3B6F">
        <w:rPr>
          <w:i/>
          <w:lang w:val="en-US"/>
        </w:rPr>
        <w:t xml:space="preserve">may only be included in the budget on </w:t>
      </w:r>
      <w:r w:rsidRPr="00C92018">
        <w:rPr>
          <w:i/>
          <w:lang w:val="en-US"/>
        </w:rPr>
        <w:t>the basis of</w:t>
      </w:r>
      <w:r>
        <w:rPr>
          <w:i/>
          <w:lang w:val="en-US"/>
        </w:rPr>
        <w:t xml:space="preserve"> </w:t>
      </w:r>
      <w:r w:rsidRPr="00BA3B6F">
        <w:rPr>
          <w:i/>
          <w:lang w:val="en-US"/>
        </w:rPr>
        <w:t>depreciation of the purchase value.</w:t>
      </w:r>
      <w:r w:rsidRPr="00BA3B6F">
        <w:rPr>
          <w:rStyle w:val="Nadruk"/>
          <w:rFonts w:cs="Arial"/>
          <w:i/>
          <w:caps w:val="0"/>
          <w:color w:val="auto"/>
          <w:lang w:val="en-US"/>
        </w:rPr>
        <w:t xml:space="preserve"> </w:t>
      </w:r>
      <w:r w:rsidRPr="00BA3B6F">
        <w:rPr>
          <w:i/>
          <w:lang w:val="en-US"/>
        </w:rPr>
        <w:t>Costs related to the construction or modification of hardware must be included under machinery/equipment costs according to the depreciation method, and not under personnel costs or third-party costs. (License costs for your own software are not eligible)</w:t>
      </w:r>
      <w:bookmarkEnd w:id="12"/>
      <w:r w:rsidRPr="00BA3B6F">
        <w:rPr>
          <w:i/>
          <w:lang w:val="en-US"/>
        </w:rPr>
        <w:t>.</w:t>
      </w:r>
    </w:p>
    <w:tbl>
      <w:tblPr>
        <w:tblStyle w:val="Tabelraster"/>
        <w:tblW w:w="0" w:type="auto"/>
        <w:tblLayout w:type="fixed"/>
        <w:tblLook w:val="04A0" w:firstRow="1" w:lastRow="0" w:firstColumn="1" w:lastColumn="0" w:noHBand="0" w:noVBand="1"/>
      </w:tblPr>
      <w:tblGrid>
        <w:gridCol w:w="10479"/>
      </w:tblGrid>
      <w:tr w:rsidR="000369C1" w14:paraId="7EB36345" w14:textId="77777777" w:rsidTr="006717C8">
        <w:trPr>
          <w:trHeight w:val="284"/>
        </w:trPr>
        <w:tc>
          <w:tcPr>
            <w:tcW w:w="10479" w:type="dxa"/>
            <w:vAlign w:val="center"/>
          </w:tcPr>
          <w:p w14:paraId="72FD6909" w14:textId="77777777" w:rsidR="000369C1" w:rsidRDefault="000369C1" w:rsidP="006717C8">
            <w:pPr>
              <w:spacing w:before="0" w:after="0" w:line="240" w:lineRule="auto"/>
              <w:rPr>
                <w:lang w:val="en-US"/>
              </w:rPr>
            </w:pPr>
            <w:permStart w:id="1176053490" w:edGrp="everyone"/>
            <w:permEnd w:id="1176053490"/>
          </w:p>
        </w:tc>
      </w:tr>
    </w:tbl>
    <w:p w14:paraId="7C2723FF" w14:textId="77777777" w:rsidR="000369C1" w:rsidRDefault="000369C1" w:rsidP="000369C1">
      <w:pPr>
        <w:spacing w:before="80" w:after="0" w:line="240" w:lineRule="exact"/>
        <w:rPr>
          <w:lang w:val="en-US"/>
        </w:rPr>
      </w:pPr>
    </w:p>
    <w:bookmarkEnd w:id="10"/>
    <w:p w14:paraId="381524AA" w14:textId="04EA35F3" w:rsidR="00794E19" w:rsidRPr="00823976" w:rsidRDefault="003B1224" w:rsidP="00184587">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en-US"/>
        </w:rPr>
      </w:pPr>
      <w:r>
        <w:rPr>
          <w:sz w:val="36"/>
          <w:szCs w:val="36"/>
          <w:lang w:val="en-US"/>
        </w:rPr>
        <w:t>6.</w:t>
      </w:r>
      <w:r w:rsidR="00794E19" w:rsidRPr="00823976">
        <w:rPr>
          <w:sz w:val="36"/>
          <w:szCs w:val="36"/>
          <w:lang w:val="en-US"/>
        </w:rPr>
        <w:t xml:space="preserve"> Project</w:t>
      </w:r>
      <w:r w:rsidR="0015311A" w:rsidRPr="00823976">
        <w:rPr>
          <w:sz w:val="36"/>
          <w:szCs w:val="36"/>
          <w:lang w:val="en-US"/>
        </w:rPr>
        <w:t xml:space="preserve"> </w:t>
      </w:r>
      <w:r w:rsidR="00794E19" w:rsidRPr="00823976">
        <w:rPr>
          <w:sz w:val="36"/>
          <w:szCs w:val="36"/>
          <w:lang w:val="en-US"/>
        </w:rPr>
        <w:t>orga</w:t>
      </w:r>
      <w:r w:rsidR="0015311A" w:rsidRPr="00823976">
        <w:rPr>
          <w:sz w:val="36"/>
          <w:szCs w:val="36"/>
          <w:lang w:val="en-US"/>
        </w:rPr>
        <w:t>nisation</w:t>
      </w:r>
    </w:p>
    <w:p w14:paraId="1E2C5A1D" w14:textId="372988B4" w:rsidR="0077061D" w:rsidRPr="001C6789" w:rsidRDefault="0015311A" w:rsidP="006E5342">
      <w:pPr>
        <w:pStyle w:val="Kop2"/>
        <w:numPr>
          <w:ilvl w:val="0"/>
          <w:numId w:val="28"/>
        </w:numPr>
        <w:spacing w:before="120" w:line="240" w:lineRule="auto"/>
        <w:ind w:left="357" w:hanging="357"/>
        <w:rPr>
          <w:rFonts w:cs="Arial"/>
          <w:lang w:val="nl-NL"/>
        </w:rPr>
      </w:pPr>
      <w:r>
        <w:rPr>
          <w:rFonts w:cs="Arial"/>
          <w:lang w:val="nl-NL"/>
        </w:rPr>
        <w:t>the</w:t>
      </w:r>
      <w:r w:rsidR="0077061D">
        <w:rPr>
          <w:rFonts w:cs="Arial"/>
          <w:lang w:val="nl-NL"/>
        </w:rPr>
        <w:t xml:space="preserve"> project</w:t>
      </w:r>
      <w:r>
        <w:rPr>
          <w:rFonts w:cs="Arial"/>
          <w:lang w:val="nl-NL"/>
        </w:rPr>
        <w:t xml:space="preserve"> </w:t>
      </w:r>
      <w:r w:rsidR="0077061D">
        <w:rPr>
          <w:rFonts w:cs="Arial"/>
          <w:lang w:val="nl-NL"/>
        </w:rPr>
        <w:t>team</w:t>
      </w:r>
    </w:p>
    <w:p w14:paraId="2689C189" w14:textId="3D731D43" w:rsidR="005B1E56" w:rsidRDefault="00BC58D7" w:rsidP="00E50304">
      <w:pPr>
        <w:pStyle w:val="Lijstalinea"/>
        <w:numPr>
          <w:ilvl w:val="0"/>
          <w:numId w:val="15"/>
        </w:numPr>
        <w:spacing w:before="120" w:after="0" w:line="240" w:lineRule="auto"/>
        <w:ind w:left="284" w:hanging="284"/>
        <w:rPr>
          <w:lang w:val="en-US"/>
        </w:rPr>
      </w:pPr>
      <w:r w:rsidRPr="00BC58D7">
        <w:rPr>
          <w:lang w:val="en-US"/>
        </w:rPr>
        <w:t>Describe the expertise of the project team members and the division of roles within the project.</w:t>
      </w:r>
    </w:p>
    <w:tbl>
      <w:tblPr>
        <w:tblStyle w:val="Tabelraster"/>
        <w:tblW w:w="0" w:type="auto"/>
        <w:tblLayout w:type="fixed"/>
        <w:tblLook w:val="04A0" w:firstRow="1" w:lastRow="0" w:firstColumn="1" w:lastColumn="0" w:noHBand="0" w:noVBand="1"/>
      </w:tblPr>
      <w:tblGrid>
        <w:gridCol w:w="10479"/>
      </w:tblGrid>
      <w:tr w:rsidR="00184587" w14:paraId="3A8A1255" w14:textId="77777777" w:rsidTr="00335BC3">
        <w:trPr>
          <w:trHeight w:val="284"/>
        </w:trPr>
        <w:tc>
          <w:tcPr>
            <w:tcW w:w="10479" w:type="dxa"/>
            <w:vAlign w:val="center"/>
          </w:tcPr>
          <w:p w14:paraId="064C5CA0" w14:textId="77777777" w:rsidR="00184587" w:rsidRDefault="00184587" w:rsidP="00335BC3">
            <w:pPr>
              <w:spacing w:before="0" w:after="0" w:line="240" w:lineRule="auto"/>
              <w:rPr>
                <w:lang w:val="en-US"/>
              </w:rPr>
            </w:pPr>
            <w:permStart w:id="903485402" w:edGrp="everyone"/>
            <w:permEnd w:id="903485402"/>
          </w:p>
        </w:tc>
      </w:tr>
    </w:tbl>
    <w:p w14:paraId="0ECC0331" w14:textId="53FC5A11" w:rsidR="00A715CC" w:rsidRDefault="00A715CC" w:rsidP="00A715CC">
      <w:pPr>
        <w:spacing w:before="0" w:after="0" w:line="240" w:lineRule="auto"/>
        <w:rPr>
          <w:i/>
          <w:lang w:val="en-US"/>
        </w:rPr>
      </w:pPr>
      <w:r w:rsidRPr="008C487D">
        <w:rPr>
          <w:rStyle w:val="Nadruk"/>
          <w:rFonts w:cs="Arial"/>
          <w:i/>
          <w:caps w:val="0"/>
          <w:color w:val="auto"/>
          <w:sz w:val="44"/>
          <w:szCs w:val="44"/>
        </w:rPr>
        <w:sym w:font="Symbol" w:char="F021"/>
      </w:r>
      <w:r w:rsidRPr="00BC58D7">
        <w:rPr>
          <w:rStyle w:val="Nadruk"/>
          <w:rFonts w:cs="Arial"/>
          <w:i/>
          <w:caps w:val="0"/>
          <w:color w:val="auto"/>
          <w:sz w:val="44"/>
          <w:szCs w:val="44"/>
          <w:lang w:val="en-US"/>
        </w:rPr>
        <w:t xml:space="preserve"> </w:t>
      </w:r>
      <w:r w:rsidR="00BC58D7" w:rsidRPr="00786DE1">
        <w:rPr>
          <w:i/>
          <w:lang w:val="en-US"/>
        </w:rPr>
        <w:t xml:space="preserve">The CVs of the project </w:t>
      </w:r>
      <w:r w:rsidR="00BC58D7">
        <w:rPr>
          <w:i/>
          <w:lang w:val="en-US"/>
        </w:rPr>
        <w:t xml:space="preserve">team </w:t>
      </w:r>
      <w:r w:rsidR="00BC58D7" w:rsidRPr="00786DE1">
        <w:rPr>
          <w:i/>
          <w:lang w:val="en-US"/>
        </w:rPr>
        <w:t xml:space="preserve">members </w:t>
      </w:r>
      <w:r w:rsidR="00BC58D7">
        <w:rPr>
          <w:i/>
          <w:lang w:val="en-US"/>
        </w:rPr>
        <w:t>must be</w:t>
      </w:r>
      <w:r w:rsidR="00BC58D7" w:rsidRPr="00786DE1">
        <w:rPr>
          <w:i/>
          <w:lang w:val="en-US"/>
        </w:rPr>
        <w:t xml:space="preserve"> attached as </w:t>
      </w:r>
      <w:r w:rsidR="00BC58D7" w:rsidRPr="00786DE1">
        <w:rPr>
          <w:i/>
          <w:u w:val="single"/>
          <w:lang w:val="en-US"/>
        </w:rPr>
        <w:t>an appendix</w:t>
      </w:r>
      <w:r w:rsidR="00BC58D7" w:rsidRPr="00786DE1">
        <w:rPr>
          <w:i/>
          <w:lang w:val="en-US"/>
        </w:rPr>
        <w:t>.</w:t>
      </w:r>
    </w:p>
    <w:p w14:paraId="29B6F0EB" w14:textId="77777777" w:rsidR="00881ED7" w:rsidRPr="00BC58D7" w:rsidRDefault="00881ED7" w:rsidP="00A715CC">
      <w:pPr>
        <w:spacing w:before="0" w:after="0" w:line="240" w:lineRule="auto"/>
        <w:rPr>
          <w:lang w:val="en-US"/>
        </w:rPr>
      </w:pPr>
    </w:p>
    <w:p w14:paraId="238DDBF4" w14:textId="77777777" w:rsidR="00881ED7" w:rsidRPr="00786DE1" w:rsidRDefault="00881ED7" w:rsidP="006717C8">
      <w:pPr>
        <w:pStyle w:val="Kop2"/>
        <w:keepNext/>
        <w:spacing w:before="0" w:line="240" w:lineRule="auto"/>
        <w:rPr>
          <w:rFonts w:cs="Arial"/>
          <w:lang w:val="en-US"/>
        </w:rPr>
      </w:pPr>
      <w:r>
        <w:rPr>
          <w:rFonts w:cs="Arial"/>
        </w:rPr>
        <w:t>b. Local partners (host party)</w:t>
      </w:r>
    </w:p>
    <w:p w14:paraId="143BDC43" w14:textId="77777777" w:rsidR="00881ED7" w:rsidRPr="00786DE1" w:rsidRDefault="00881ED7" w:rsidP="006717C8">
      <w:pPr>
        <w:spacing w:before="0" w:after="0" w:line="240" w:lineRule="auto"/>
        <w:rPr>
          <w:rStyle w:val="Nadruk"/>
          <w:rFonts w:cs="Arial"/>
          <w:iCs/>
          <w:caps w:val="0"/>
          <w:color w:val="auto"/>
          <w:lang w:val="en-US"/>
        </w:rPr>
      </w:pPr>
      <w:r w:rsidRPr="00786DE1">
        <w:rPr>
          <w:rStyle w:val="Nadruk"/>
          <w:rFonts w:cs="Arial"/>
          <w:iCs/>
          <w:caps w:val="0"/>
          <w:color w:val="auto"/>
          <w:lang w:val="en-US"/>
        </w:rPr>
        <w:t xml:space="preserve">In </w:t>
      </w:r>
      <w:r w:rsidRPr="00BA3B6F">
        <w:rPr>
          <w:rStyle w:val="Nadruk"/>
          <w:rFonts w:cs="Arial"/>
          <w:iCs/>
          <w:caps w:val="0"/>
          <w:color w:val="auto"/>
          <w:lang w:val="en-US"/>
        </w:rPr>
        <w:t>a demonstration project, the local partner is the organization that hosts the demonstration activities. Organizing the demonstration at a host organization is not mandatory; the project may also be implemented under your own management. However, the demonstration must take place in a real operational environment (i.e. not exhibiting a product, such as at a trade fair).</w:t>
      </w:r>
    </w:p>
    <w:p w14:paraId="577DA7CB" w14:textId="77777777" w:rsidR="00881ED7" w:rsidRDefault="00881ED7" w:rsidP="006717C8">
      <w:pPr>
        <w:spacing w:before="0" w:after="0" w:line="240" w:lineRule="auto"/>
        <w:rPr>
          <w:rStyle w:val="Nadruk"/>
          <w:rFonts w:cs="Arial"/>
          <w:iCs/>
          <w:caps w:val="0"/>
          <w:color w:val="auto"/>
          <w:lang w:val="en-US"/>
        </w:rPr>
      </w:pPr>
      <w:r w:rsidRPr="00786DE1">
        <w:rPr>
          <w:rStyle w:val="Nadruk"/>
          <w:rFonts w:cs="Arial"/>
          <w:iCs/>
          <w:caps w:val="0"/>
          <w:color w:val="auto"/>
          <w:lang w:val="en-US"/>
        </w:rPr>
        <w:t xml:space="preserve">If a local party acts as host, it </w:t>
      </w:r>
      <w:r>
        <w:rPr>
          <w:rStyle w:val="Nadruk"/>
          <w:rFonts w:cs="Arial"/>
          <w:iCs/>
          <w:caps w:val="0"/>
          <w:color w:val="auto"/>
          <w:lang w:val="en-US"/>
        </w:rPr>
        <w:t>must provide</w:t>
      </w:r>
      <w:r w:rsidRPr="00786DE1">
        <w:rPr>
          <w:rStyle w:val="Nadruk"/>
          <w:rFonts w:cs="Arial"/>
          <w:iCs/>
          <w:caps w:val="0"/>
          <w:color w:val="auto"/>
          <w:lang w:val="en-US"/>
        </w:rPr>
        <w:t xml:space="preserve"> a letter of intent confirming </w:t>
      </w:r>
      <w:r>
        <w:rPr>
          <w:rStyle w:val="Nadruk"/>
          <w:rFonts w:cs="Arial"/>
          <w:iCs/>
          <w:caps w:val="0"/>
          <w:color w:val="auto"/>
          <w:lang w:val="en-US"/>
        </w:rPr>
        <w:t xml:space="preserve">its </w:t>
      </w:r>
      <w:r w:rsidRPr="00786DE1">
        <w:rPr>
          <w:rStyle w:val="Nadruk"/>
          <w:rFonts w:cs="Arial"/>
          <w:iCs/>
          <w:caps w:val="0"/>
          <w:color w:val="auto"/>
          <w:lang w:val="en-US"/>
        </w:rPr>
        <w:t xml:space="preserve">cooperation </w:t>
      </w:r>
      <w:r>
        <w:rPr>
          <w:rStyle w:val="Nadruk"/>
          <w:rFonts w:cs="Arial"/>
          <w:iCs/>
          <w:caps w:val="0"/>
          <w:color w:val="auto"/>
          <w:lang w:val="en-US"/>
        </w:rPr>
        <w:t>in</w:t>
      </w:r>
      <w:r w:rsidRPr="00786DE1">
        <w:rPr>
          <w:rStyle w:val="Nadruk"/>
          <w:rFonts w:cs="Arial"/>
          <w:iCs/>
          <w:caps w:val="0"/>
          <w:color w:val="auto"/>
          <w:lang w:val="en-US"/>
        </w:rPr>
        <w:t xml:space="preserve"> the project. </w:t>
      </w:r>
    </w:p>
    <w:p w14:paraId="0A9AEC18" w14:textId="77777777" w:rsidR="00881ED7" w:rsidRPr="00786DE1" w:rsidRDefault="00881ED7" w:rsidP="006717C8">
      <w:pPr>
        <w:spacing w:before="0" w:after="0" w:line="240" w:lineRule="auto"/>
        <w:rPr>
          <w:rStyle w:val="Nadruk"/>
          <w:rFonts w:cs="Arial"/>
          <w:i/>
          <w:caps w:val="0"/>
          <w:color w:val="auto"/>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786DE1">
        <w:rPr>
          <w:rStyle w:val="Nadruk"/>
          <w:rFonts w:cs="Arial"/>
          <w:i/>
          <w:caps w:val="0"/>
          <w:color w:val="auto"/>
          <w:lang w:val="en-US"/>
        </w:rPr>
        <w:t xml:space="preserve">This letter of intent must  be attached to the application. </w:t>
      </w:r>
    </w:p>
    <w:p w14:paraId="746003EC" w14:textId="77777777" w:rsidR="00881ED7" w:rsidRPr="00786DE1" w:rsidRDefault="00881ED7" w:rsidP="006717C8">
      <w:pPr>
        <w:spacing w:before="0" w:after="0" w:line="240" w:lineRule="auto"/>
        <w:rPr>
          <w:rStyle w:val="Nadruk"/>
          <w:rFonts w:cs="Arial"/>
          <w:lang w:val="en-US"/>
        </w:rPr>
      </w:pPr>
    </w:p>
    <w:p w14:paraId="22835F36" w14:textId="77777777" w:rsidR="00881ED7" w:rsidRDefault="00881ED7" w:rsidP="00881ED7">
      <w:pPr>
        <w:numPr>
          <w:ilvl w:val="0"/>
          <w:numId w:val="14"/>
        </w:numPr>
        <w:spacing w:before="0" w:after="0" w:line="240" w:lineRule="auto"/>
        <w:ind w:left="284" w:hanging="284"/>
        <w:rPr>
          <w:lang w:val="en-US"/>
        </w:rPr>
      </w:pPr>
      <w:r w:rsidRPr="00BA3B6F">
        <w:rPr>
          <w:lang w:val="en-US"/>
        </w:rPr>
        <w:t>Provide a detailed description of the local partner(s), including: type of organization, activities, size, contact person, and contact details.</w:t>
      </w:r>
    </w:p>
    <w:tbl>
      <w:tblPr>
        <w:tblStyle w:val="Tabelraster"/>
        <w:tblW w:w="0" w:type="auto"/>
        <w:tblLayout w:type="fixed"/>
        <w:tblLook w:val="04A0" w:firstRow="1" w:lastRow="0" w:firstColumn="1" w:lastColumn="0" w:noHBand="0" w:noVBand="1"/>
      </w:tblPr>
      <w:tblGrid>
        <w:gridCol w:w="10479"/>
      </w:tblGrid>
      <w:tr w:rsidR="00881ED7" w14:paraId="7E422EF9" w14:textId="77777777" w:rsidTr="006717C8">
        <w:trPr>
          <w:trHeight w:val="284"/>
        </w:trPr>
        <w:tc>
          <w:tcPr>
            <w:tcW w:w="10479" w:type="dxa"/>
            <w:vAlign w:val="center"/>
          </w:tcPr>
          <w:p w14:paraId="1C8D92B7" w14:textId="77777777" w:rsidR="00881ED7" w:rsidRDefault="00881ED7" w:rsidP="006717C8">
            <w:pPr>
              <w:spacing w:before="0" w:after="0" w:line="240" w:lineRule="auto"/>
              <w:rPr>
                <w:lang w:val="en-US"/>
              </w:rPr>
            </w:pPr>
            <w:permStart w:id="1929142738" w:edGrp="everyone"/>
            <w:permEnd w:id="1929142738"/>
          </w:p>
        </w:tc>
      </w:tr>
    </w:tbl>
    <w:p w14:paraId="353E0F10" w14:textId="77777777" w:rsidR="00881ED7" w:rsidRDefault="00881ED7" w:rsidP="00881ED7">
      <w:pPr>
        <w:spacing w:before="0" w:after="0" w:line="240" w:lineRule="auto"/>
        <w:rPr>
          <w:lang w:val="en-US"/>
        </w:rPr>
      </w:pPr>
    </w:p>
    <w:p w14:paraId="6136ED72" w14:textId="77777777" w:rsidR="00881ED7" w:rsidRDefault="00881ED7" w:rsidP="00881ED7">
      <w:pPr>
        <w:numPr>
          <w:ilvl w:val="0"/>
          <w:numId w:val="14"/>
        </w:numPr>
        <w:spacing w:before="0" w:after="0" w:line="240" w:lineRule="auto"/>
        <w:ind w:left="284" w:hanging="284"/>
        <w:rPr>
          <w:lang w:val="en-US"/>
        </w:rPr>
      </w:pPr>
      <w:r w:rsidRPr="0090419F">
        <w:rPr>
          <w:lang w:val="en-US"/>
        </w:rPr>
        <w:t>Specify the role of the local partner in the demonstration project.</w:t>
      </w:r>
    </w:p>
    <w:tbl>
      <w:tblPr>
        <w:tblStyle w:val="Tabelraster"/>
        <w:tblW w:w="0" w:type="auto"/>
        <w:tblLayout w:type="fixed"/>
        <w:tblLook w:val="04A0" w:firstRow="1" w:lastRow="0" w:firstColumn="1" w:lastColumn="0" w:noHBand="0" w:noVBand="1"/>
      </w:tblPr>
      <w:tblGrid>
        <w:gridCol w:w="10479"/>
      </w:tblGrid>
      <w:tr w:rsidR="00E65860" w14:paraId="15F2C7BA" w14:textId="77777777" w:rsidTr="00413FB6">
        <w:trPr>
          <w:trHeight w:val="284"/>
        </w:trPr>
        <w:tc>
          <w:tcPr>
            <w:tcW w:w="10479" w:type="dxa"/>
            <w:vAlign w:val="center"/>
          </w:tcPr>
          <w:p w14:paraId="5596D193" w14:textId="77777777" w:rsidR="00E65860" w:rsidRDefault="00E65860" w:rsidP="00413FB6">
            <w:pPr>
              <w:spacing w:before="0" w:after="0" w:line="240" w:lineRule="auto"/>
              <w:rPr>
                <w:lang w:val="en-US"/>
              </w:rPr>
            </w:pPr>
            <w:permStart w:id="845223447" w:edGrp="everyone"/>
            <w:permEnd w:id="845223447"/>
          </w:p>
        </w:tc>
      </w:tr>
    </w:tbl>
    <w:p w14:paraId="731C79F8" w14:textId="77777777" w:rsidR="00E65860" w:rsidRPr="00786DE1" w:rsidRDefault="00E65860" w:rsidP="00E65860">
      <w:pPr>
        <w:spacing w:before="0" w:after="0" w:line="240" w:lineRule="auto"/>
        <w:rPr>
          <w:i/>
          <w:lang w:val="en-US"/>
        </w:rPr>
      </w:pPr>
      <w:r w:rsidRPr="003D309F">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786DE1">
        <w:rPr>
          <w:i/>
          <w:lang w:val="en-US"/>
        </w:rPr>
        <w:t xml:space="preserve">If the local partner charges for services provided, a quotation must be </w:t>
      </w:r>
      <w:r>
        <w:rPr>
          <w:i/>
          <w:lang w:val="en-US"/>
        </w:rPr>
        <w:t>prepared</w:t>
      </w:r>
      <w:r w:rsidRPr="00786DE1">
        <w:rPr>
          <w:i/>
          <w:lang w:val="en-US"/>
        </w:rPr>
        <w:t xml:space="preserve"> and the costs must be </w:t>
      </w:r>
      <w:r>
        <w:rPr>
          <w:i/>
          <w:lang w:val="en-US"/>
        </w:rPr>
        <w:t>included</w:t>
      </w:r>
      <w:r w:rsidRPr="00786DE1">
        <w:rPr>
          <w:i/>
          <w:lang w:val="en-US"/>
        </w:rPr>
        <w:t xml:space="preserve"> in the budget under Third</w:t>
      </w:r>
      <w:r>
        <w:rPr>
          <w:i/>
          <w:lang w:val="en-US"/>
        </w:rPr>
        <w:t>-</w:t>
      </w:r>
      <w:r w:rsidRPr="00786DE1">
        <w:rPr>
          <w:i/>
          <w:lang w:val="en-US"/>
        </w:rPr>
        <w:t>Party Costs</w:t>
      </w:r>
      <w:r>
        <w:rPr>
          <w:i/>
          <w:lang w:val="en-US"/>
        </w:rPr>
        <w:t>.</w:t>
      </w:r>
    </w:p>
    <w:p w14:paraId="445E5CD7" w14:textId="77777777" w:rsidR="00E65860" w:rsidRPr="0090419F" w:rsidRDefault="00E65860" w:rsidP="00E65860">
      <w:pPr>
        <w:spacing w:before="0" w:after="0" w:line="240" w:lineRule="auto"/>
        <w:rPr>
          <w:lang w:val="en-US"/>
        </w:rPr>
      </w:pPr>
    </w:p>
    <w:p w14:paraId="6C2A52D7" w14:textId="77777777" w:rsidR="00881ED7" w:rsidRPr="00457636" w:rsidRDefault="00881ED7" w:rsidP="00881ED7">
      <w:pPr>
        <w:pStyle w:val="Kop2"/>
        <w:keepNext/>
        <w:rPr>
          <w:rFonts w:cs="Arial"/>
          <w:lang w:val="nl-NL"/>
        </w:rPr>
      </w:pPr>
      <w:r>
        <w:rPr>
          <w:rFonts w:cs="Arial"/>
        </w:rPr>
        <w:lastRenderedPageBreak/>
        <w:t>C. Other parties</w:t>
      </w:r>
    </w:p>
    <w:p w14:paraId="2EB8EA55" w14:textId="77777777" w:rsidR="00881ED7" w:rsidRPr="00895B2F" w:rsidRDefault="00881ED7" w:rsidP="00881ED7">
      <w:pPr>
        <w:numPr>
          <w:ilvl w:val="0"/>
          <w:numId w:val="7"/>
        </w:numPr>
        <w:spacing w:before="120" w:after="0" w:line="240" w:lineRule="auto"/>
        <w:ind w:left="284" w:hanging="284"/>
        <w:rPr>
          <w:lang w:val="en-US"/>
        </w:rPr>
      </w:pPr>
      <w:bookmarkStart w:id="13" w:name="_Hlk223455731"/>
      <w:r w:rsidRPr="00895B2F">
        <w:rPr>
          <w:lang w:val="en-US"/>
        </w:rPr>
        <w:t>If Third parties are involved in the project (both Dutch</w:t>
      </w:r>
      <w:r>
        <w:rPr>
          <w:lang w:val="en-US"/>
        </w:rPr>
        <w:t xml:space="preserve"> or Dutch Caribbean</w:t>
      </w:r>
      <w:r w:rsidRPr="00895B2F">
        <w:rPr>
          <w:lang w:val="en-US"/>
        </w:rPr>
        <w:t xml:space="preserve"> and local organizations), please provide a brief description of these parties and indicate their role in the project (organization name and role). Other relevant parties not included in the budget may also be described here.</w:t>
      </w:r>
    </w:p>
    <w:bookmarkEnd w:id="13"/>
    <w:tbl>
      <w:tblPr>
        <w:tblStyle w:val="Tabelraster"/>
        <w:tblW w:w="0" w:type="auto"/>
        <w:tblLayout w:type="fixed"/>
        <w:tblLook w:val="04A0" w:firstRow="1" w:lastRow="0" w:firstColumn="1" w:lastColumn="0" w:noHBand="0" w:noVBand="1"/>
      </w:tblPr>
      <w:tblGrid>
        <w:gridCol w:w="10479"/>
      </w:tblGrid>
      <w:tr w:rsidR="00881ED7" w14:paraId="1907126E" w14:textId="77777777" w:rsidTr="006717C8">
        <w:trPr>
          <w:trHeight w:val="284"/>
        </w:trPr>
        <w:tc>
          <w:tcPr>
            <w:tcW w:w="10479" w:type="dxa"/>
            <w:vAlign w:val="center"/>
          </w:tcPr>
          <w:p w14:paraId="020F1E39" w14:textId="77777777" w:rsidR="00881ED7" w:rsidRDefault="00881ED7" w:rsidP="006717C8">
            <w:pPr>
              <w:spacing w:before="0" w:after="0" w:line="240" w:lineRule="auto"/>
              <w:rPr>
                <w:lang w:val="en-US"/>
              </w:rPr>
            </w:pPr>
            <w:permStart w:id="1162505127" w:edGrp="everyone"/>
            <w:permEnd w:id="1162505127"/>
          </w:p>
        </w:tc>
      </w:tr>
    </w:tbl>
    <w:p w14:paraId="16C0C5D6" w14:textId="77777777" w:rsidR="00881ED7" w:rsidRPr="00786DE1" w:rsidRDefault="00881ED7" w:rsidP="00881ED7">
      <w:pPr>
        <w:spacing w:before="0" w:after="0" w:line="240" w:lineRule="auto"/>
        <w:rPr>
          <w:rStyle w:val="Nadruk"/>
          <w:rFonts w:cs="Arial"/>
          <w:i/>
          <w:caps w:val="0"/>
          <w:color w:val="auto"/>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bookmarkStart w:id="14" w:name="_Hlk223455837"/>
      <w:r w:rsidRPr="00786DE1">
        <w:rPr>
          <w:rStyle w:val="Nadruk"/>
          <w:rFonts w:cs="Arial"/>
          <w:i/>
          <w:caps w:val="0"/>
          <w:color w:val="auto"/>
          <w:lang w:val="en-US"/>
        </w:rPr>
        <w:t xml:space="preserve">If 'Third parties' are included in the budget, </w:t>
      </w:r>
      <w:r w:rsidRPr="002D6C34">
        <w:rPr>
          <w:rStyle w:val="Nadruk"/>
          <w:rFonts w:cs="Arial"/>
          <w:i/>
          <w:caps w:val="0"/>
          <w:color w:val="auto"/>
          <w:lang w:val="en-US"/>
        </w:rPr>
        <w:t xml:space="preserve">itemized </w:t>
      </w:r>
      <w:r w:rsidRPr="00786DE1">
        <w:rPr>
          <w:rStyle w:val="Nadruk"/>
          <w:rFonts w:cs="Arial"/>
          <w:i/>
          <w:caps w:val="0"/>
          <w:color w:val="auto"/>
          <w:lang w:val="en-US"/>
        </w:rPr>
        <w:t xml:space="preserve">quotation(s) must be provided (specifying </w:t>
      </w:r>
      <w:r>
        <w:rPr>
          <w:rStyle w:val="Nadruk"/>
          <w:rFonts w:cs="Arial"/>
          <w:i/>
          <w:caps w:val="0"/>
          <w:color w:val="auto"/>
          <w:lang w:val="en-US"/>
        </w:rPr>
        <w:t>activities</w:t>
      </w:r>
      <w:r w:rsidRPr="00786DE1">
        <w:rPr>
          <w:rStyle w:val="Nadruk"/>
          <w:rFonts w:cs="Arial"/>
          <w:i/>
          <w:caps w:val="0"/>
          <w:color w:val="auto"/>
          <w:lang w:val="en-US"/>
        </w:rPr>
        <w:t>, number of days and</w:t>
      </w:r>
      <w:r>
        <w:rPr>
          <w:rStyle w:val="Nadruk"/>
          <w:rFonts w:cs="Arial"/>
          <w:i/>
          <w:caps w:val="0"/>
          <w:color w:val="auto"/>
          <w:lang w:val="en-US"/>
        </w:rPr>
        <w:t xml:space="preserve"> applicable</w:t>
      </w:r>
      <w:r w:rsidRPr="00786DE1">
        <w:rPr>
          <w:rStyle w:val="Nadruk"/>
          <w:rFonts w:cs="Arial"/>
          <w:i/>
          <w:caps w:val="0"/>
          <w:color w:val="auto"/>
          <w:lang w:val="en-US"/>
        </w:rPr>
        <w:t xml:space="preserve"> rates). These must  be attached to the application. If quotations are </w:t>
      </w:r>
      <w:r>
        <w:rPr>
          <w:rStyle w:val="Nadruk"/>
          <w:rFonts w:cs="Arial"/>
          <w:i/>
          <w:caps w:val="0"/>
          <w:color w:val="auto"/>
          <w:lang w:val="en-US"/>
        </w:rPr>
        <w:t xml:space="preserve">not yet </w:t>
      </w:r>
      <w:r w:rsidRPr="00786DE1">
        <w:rPr>
          <w:rStyle w:val="Nadruk"/>
          <w:rFonts w:cs="Arial"/>
          <w:i/>
          <w:caps w:val="0"/>
          <w:color w:val="auto"/>
          <w:lang w:val="en-US"/>
        </w:rPr>
        <w:t xml:space="preserve">available, this </w:t>
      </w:r>
      <w:r>
        <w:rPr>
          <w:rStyle w:val="Nadruk"/>
          <w:rFonts w:cs="Arial"/>
          <w:i/>
          <w:caps w:val="0"/>
          <w:color w:val="auto"/>
          <w:lang w:val="en-US"/>
        </w:rPr>
        <w:t>may</w:t>
      </w:r>
      <w:r w:rsidRPr="00786DE1">
        <w:rPr>
          <w:rStyle w:val="Nadruk"/>
          <w:rFonts w:cs="Arial"/>
          <w:i/>
          <w:caps w:val="0"/>
          <w:color w:val="auto"/>
          <w:lang w:val="en-US"/>
        </w:rPr>
        <w:t xml:space="preserve"> be </w:t>
      </w:r>
      <w:r>
        <w:rPr>
          <w:rStyle w:val="Nadruk"/>
          <w:rFonts w:cs="Arial"/>
          <w:i/>
          <w:caps w:val="0"/>
          <w:color w:val="auto"/>
          <w:lang w:val="en-US"/>
        </w:rPr>
        <w:t>indicated i</w:t>
      </w:r>
      <w:r w:rsidRPr="00786DE1">
        <w:rPr>
          <w:rStyle w:val="Nadruk"/>
          <w:rFonts w:cs="Arial"/>
          <w:i/>
          <w:caps w:val="0"/>
          <w:color w:val="auto"/>
          <w:lang w:val="en-US"/>
        </w:rPr>
        <w:t xml:space="preserve">n the budget. However, for the assessment of the project costs, </w:t>
      </w:r>
      <w:r w:rsidRPr="002D6C34">
        <w:rPr>
          <w:rStyle w:val="Nadruk"/>
          <w:rFonts w:cs="Arial"/>
          <w:i/>
          <w:caps w:val="0"/>
          <w:color w:val="auto"/>
          <w:lang w:val="en-US"/>
        </w:rPr>
        <w:t>quotations covering substantial amounts should be included.</w:t>
      </w:r>
    </w:p>
    <w:bookmarkEnd w:id="0"/>
    <w:bookmarkEnd w:id="14"/>
    <w:p w14:paraId="02474658" w14:textId="07264CCA" w:rsidR="005B1E56" w:rsidRPr="00823976" w:rsidRDefault="003B1224" w:rsidP="00184587">
      <w:pPr>
        <w:pStyle w:val="Kop1"/>
        <w:pBdr>
          <w:top w:val="single" w:sz="24" w:space="0" w:color="007BC7"/>
          <w:left w:val="single" w:sz="24" w:space="0" w:color="007BC7"/>
          <w:bottom w:val="single" w:sz="24" w:space="0" w:color="007BC7"/>
          <w:right w:val="single" w:sz="24" w:space="0" w:color="007BC7"/>
        </w:pBdr>
        <w:shd w:val="clear" w:color="auto" w:fill="007BC7"/>
        <w:rPr>
          <w:lang w:val="en-US"/>
        </w:rPr>
      </w:pPr>
      <w:r>
        <w:rPr>
          <w:sz w:val="36"/>
          <w:szCs w:val="36"/>
          <w:lang w:val="en-US"/>
        </w:rPr>
        <w:t>7</w:t>
      </w:r>
      <w:r w:rsidR="00502448" w:rsidRPr="00823976">
        <w:rPr>
          <w:sz w:val="36"/>
          <w:szCs w:val="36"/>
          <w:lang w:val="en-US"/>
        </w:rPr>
        <w:t xml:space="preserve">. </w:t>
      </w:r>
      <w:r w:rsidR="005B1E56" w:rsidRPr="00823976">
        <w:rPr>
          <w:sz w:val="36"/>
          <w:szCs w:val="36"/>
          <w:lang w:val="en-US"/>
        </w:rPr>
        <w:t>R</w:t>
      </w:r>
      <w:r w:rsidR="00823976">
        <w:rPr>
          <w:sz w:val="36"/>
          <w:szCs w:val="36"/>
          <w:lang w:val="en-US"/>
        </w:rPr>
        <w:t>i</w:t>
      </w:r>
      <w:r w:rsidR="005B1E56" w:rsidRPr="00823976">
        <w:rPr>
          <w:sz w:val="36"/>
          <w:szCs w:val="36"/>
          <w:lang w:val="en-US"/>
        </w:rPr>
        <w:t>s</w:t>
      </w:r>
      <w:r w:rsidR="00C41E9F">
        <w:rPr>
          <w:sz w:val="36"/>
          <w:szCs w:val="36"/>
          <w:lang w:val="en-US"/>
        </w:rPr>
        <w:t>k</w:t>
      </w:r>
      <w:r w:rsidR="00823976">
        <w:rPr>
          <w:sz w:val="36"/>
          <w:szCs w:val="36"/>
          <w:lang w:val="en-US"/>
        </w:rPr>
        <w:t>s</w:t>
      </w:r>
    </w:p>
    <w:p w14:paraId="03623ECB" w14:textId="6B500EEF" w:rsidR="005B1E56" w:rsidRPr="00520540" w:rsidRDefault="005B1E56" w:rsidP="006E5342">
      <w:pPr>
        <w:pStyle w:val="Kop2"/>
        <w:spacing w:before="120" w:line="240" w:lineRule="auto"/>
        <w:rPr>
          <w:lang w:val="en-US"/>
        </w:rPr>
      </w:pPr>
      <w:r w:rsidRPr="00520540">
        <w:rPr>
          <w:lang w:val="en-US"/>
        </w:rPr>
        <w:t xml:space="preserve">a. </w:t>
      </w:r>
      <w:r w:rsidR="00520540" w:rsidRPr="00520540">
        <w:rPr>
          <w:lang w:val="en-US"/>
        </w:rPr>
        <w:t>RISKS OF ICSR (INTERNATIONAL CORPORATE SOCIAL RESPONSIBILITY)</w:t>
      </w:r>
    </w:p>
    <w:p w14:paraId="68B8DF26" w14:textId="77777777" w:rsidR="00A5774F" w:rsidRDefault="00A5774F" w:rsidP="00A5774F">
      <w:pPr>
        <w:spacing w:before="0" w:after="0" w:line="240" w:lineRule="auto"/>
        <w:rPr>
          <w:lang w:val="en-US"/>
        </w:rPr>
      </w:pPr>
      <w:bookmarkStart w:id="15" w:name="_Hlk27661408"/>
      <w:r w:rsidRPr="00D24200">
        <w:rPr>
          <w:lang w:val="en-US"/>
        </w:rPr>
        <w:t>The project must comply with the International Responsible Business Conduct (IRBC) guidelines. In particular, relevant international frameworks must be taken into account, including the OECD Guidelines for Multinational Enterprises (</w:t>
      </w:r>
      <w:hyperlink r:id="rId11" w:history="1">
        <w:r w:rsidRPr="00D24200">
          <w:rPr>
            <w:rStyle w:val="Hyperlink"/>
            <w:color w:val="auto"/>
            <w:lang w:val="en-US"/>
          </w:rPr>
          <w:t>www.oesorichtlijnen.nl</w:t>
        </w:r>
      </w:hyperlink>
      <w:r w:rsidRPr="00D24200">
        <w:rPr>
          <w:lang w:val="en-US"/>
        </w:rPr>
        <w:t>), the United Nations Guiding Principles on Business and Human Rights, and European ICSR legislation and related regulations, such as the Corporate Sustainability Due Diligence Directive (CSDDD), the EU Deforestation Regulation, the Forced Labour Regulation, the Conflict Minerals Regulation, and other applicable laws and regulations.</w:t>
      </w:r>
    </w:p>
    <w:p w14:paraId="1755A0EE" w14:textId="77777777" w:rsidR="00A5774F" w:rsidRPr="00D24200" w:rsidRDefault="00A5774F" w:rsidP="00A5774F">
      <w:pPr>
        <w:spacing w:before="0" w:after="0" w:line="240" w:lineRule="auto"/>
        <w:rPr>
          <w:lang w:val="en-US"/>
        </w:rPr>
      </w:pPr>
    </w:p>
    <w:p w14:paraId="4B0B820F" w14:textId="331666CB" w:rsidR="00A5774F" w:rsidRPr="00D24200" w:rsidRDefault="00A5774F" w:rsidP="00A5774F">
      <w:pPr>
        <w:spacing w:before="0" w:after="0" w:line="240" w:lineRule="auto"/>
        <w:rPr>
          <w:lang w:val="en-US"/>
        </w:rPr>
      </w:pPr>
      <w:r w:rsidRPr="00D24200">
        <w:rPr>
          <w:lang w:val="en-US"/>
        </w:rPr>
        <w:t xml:space="preserve">The main ICSR risks must be identified, and appropriate measures must be formulated to prevent, mitigate, or remediate these risks. If certain project-specific CSR topics are still uncertain at the time of application, they must at minimum be included as areas of attention within the </w:t>
      </w:r>
      <w:r>
        <w:rPr>
          <w:lang w:val="en-US"/>
        </w:rPr>
        <w:t>study</w:t>
      </w:r>
      <w:r w:rsidRPr="00D24200">
        <w:rPr>
          <w:lang w:val="en-US"/>
        </w:rPr>
        <w:t>.</w:t>
      </w:r>
    </w:p>
    <w:bookmarkEnd w:id="15"/>
    <w:p w14:paraId="13894AC0" w14:textId="77777777" w:rsidR="00A5774F" w:rsidRPr="00786DE1" w:rsidRDefault="00A5774F" w:rsidP="00A5774F">
      <w:pPr>
        <w:spacing w:before="0" w:after="0" w:line="240" w:lineRule="auto"/>
        <w:rPr>
          <w:lang w:val="en-US"/>
        </w:rPr>
      </w:pPr>
    </w:p>
    <w:p w14:paraId="15055E4D" w14:textId="77777777" w:rsidR="00A5774F" w:rsidRPr="00786DE1" w:rsidRDefault="00A5774F" w:rsidP="00A5774F">
      <w:pPr>
        <w:spacing w:before="0" w:after="0" w:line="240" w:lineRule="auto"/>
        <w:rPr>
          <w:lang w:val="en-US"/>
        </w:rPr>
      </w:pPr>
      <w:r w:rsidRPr="00D24200">
        <w:rPr>
          <w:lang w:val="en-US"/>
        </w:rPr>
        <w:t xml:space="preserve">Please refer to the OECD Guidelines for an overview of all CSR risks. Where necessary, use the </w:t>
      </w:r>
      <w:hyperlink r:id="rId12" w:history="1">
        <w:r w:rsidRPr="00786DE1">
          <w:rPr>
            <w:rStyle w:val="Hyperlink"/>
            <w:lang w:val="en-US"/>
          </w:rPr>
          <w:t>CSR risk checker</w:t>
        </w:r>
      </w:hyperlink>
      <w:r w:rsidRPr="00D24200">
        <w:rPr>
          <w:lang w:val="en-US"/>
        </w:rPr>
        <w:t xml:space="preserve"> to identify risks relevant to your sector and target country (ensure that the target country — not the Netherlands — is selected in the CSR Risk Checker).</w:t>
      </w:r>
    </w:p>
    <w:p w14:paraId="09FF6C72" w14:textId="77777777" w:rsidR="00A5774F" w:rsidRPr="00786DE1" w:rsidRDefault="00A5774F" w:rsidP="00A5774F">
      <w:pPr>
        <w:spacing w:before="0" w:after="0" w:line="240" w:lineRule="auto"/>
        <w:rPr>
          <w:lang w:val="en-US"/>
        </w:rPr>
      </w:pPr>
    </w:p>
    <w:p w14:paraId="26EFF4EF" w14:textId="23BE8D08" w:rsidR="00A5774F" w:rsidRPr="00D3059C" w:rsidRDefault="00A5774F" w:rsidP="00A5774F">
      <w:pPr>
        <w:numPr>
          <w:ilvl w:val="0"/>
          <w:numId w:val="7"/>
        </w:numPr>
        <w:spacing w:before="0" w:after="0" w:line="240" w:lineRule="auto"/>
        <w:ind w:left="284" w:hanging="284"/>
        <w:rPr>
          <w:lang w:val="en-US"/>
        </w:rPr>
      </w:pPr>
      <w:r w:rsidRPr="00D3059C">
        <w:rPr>
          <w:lang w:val="en-US"/>
        </w:rPr>
        <w:t>Describe the extent to which the project avoids negative impacts on areas such as the environment, labor conditions, land rights, and human rights. Describe the circumstances relating to your intended investment or export activities and, in the case of investment preparation projects, also those relating to the most important local suppliers and buyers.</w:t>
      </w:r>
    </w:p>
    <w:p w14:paraId="5E942C0B" w14:textId="77777777" w:rsidR="00A5774F" w:rsidRPr="00D3059C" w:rsidRDefault="00A5774F" w:rsidP="00A5774F">
      <w:pPr>
        <w:numPr>
          <w:ilvl w:val="0"/>
          <w:numId w:val="7"/>
        </w:numPr>
        <w:spacing w:before="0" w:after="0" w:line="240" w:lineRule="auto"/>
        <w:ind w:left="284" w:hanging="284"/>
        <w:rPr>
          <w:lang w:val="en-US"/>
        </w:rPr>
      </w:pPr>
      <w:r w:rsidRPr="00D3059C">
        <w:rPr>
          <w:lang w:val="en-US"/>
        </w:rPr>
        <w:t>For each identified CSR risk (based on the main risks identified through the CSR Risk Checker), indicate how you intend to prevent, mitigate, or remediate these risks.</w:t>
      </w:r>
    </w:p>
    <w:p w14:paraId="756A9D2D" w14:textId="77777777" w:rsidR="00A5774F" w:rsidRPr="00D3059C" w:rsidRDefault="00A5774F" w:rsidP="00A5774F">
      <w:pPr>
        <w:numPr>
          <w:ilvl w:val="0"/>
          <w:numId w:val="7"/>
        </w:numPr>
        <w:spacing w:before="0" w:after="0" w:line="240" w:lineRule="auto"/>
        <w:ind w:left="284" w:hanging="284"/>
        <w:rPr>
          <w:lang w:val="en-US"/>
        </w:rPr>
      </w:pPr>
      <w:r w:rsidRPr="00D3059C">
        <w:rPr>
          <w:lang w:val="en-US"/>
        </w:rPr>
        <w:t>Describe (where applicable) CSR-related topics that remain uncertain and require further attention during the project.</w:t>
      </w:r>
    </w:p>
    <w:p w14:paraId="161CB8DE" w14:textId="77777777" w:rsidR="00A5774F" w:rsidRDefault="00A5774F" w:rsidP="00A5774F">
      <w:pPr>
        <w:numPr>
          <w:ilvl w:val="0"/>
          <w:numId w:val="7"/>
        </w:numPr>
        <w:spacing w:before="0" w:after="0" w:line="240" w:lineRule="auto"/>
        <w:ind w:left="284" w:hanging="284"/>
        <w:rPr>
          <w:lang w:val="en-US"/>
        </w:rPr>
      </w:pPr>
      <w:r w:rsidRPr="00D3059C">
        <w:rPr>
          <w:lang w:val="en-US"/>
        </w:rPr>
        <w:t>Indicate the extent to which due diligence has been conducted regarding the local partner or customer. Are you aware of any CSR violations involving the local partner or buyer? If so, explain how you intend to prevent, mitigate, or remediate these risks going forward.</w:t>
      </w:r>
    </w:p>
    <w:tbl>
      <w:tblPr>
        <w:tblStyle w:val="Tabelraster"/>
        <w:tblW w:w="0" w:type="auto"/>
        <w:tblLayout w:type="fixed"/>
        <w:tblLook w:val="04A0" w:firstRow="1" w:lastRow="0" w:firstColumn="1" w:lastColumn="0" w:noHBand="0" w:noVBand="1"/>
      </w:tblPr>
      <w:tblGrid>
        <w:gridCol w:w="10479"/>
      </w:tblGrid>
      <w:tr w:rsidR="00881ED7" w14:paraId="38CE6DC0" w14:textId="77777777" w:rsidTr="006717C8">
        <w:trPr>
          <w:trHeight w:val="284"/>
        </w:trPr>
        <w:tc>
          <w:tcPr>
            <w:tcW w:w="10479" w:type="dxa"/>
            <w:vAlign w:val="center"/>
          </w:tcPr>
          <w:p w14:paraId="21A457F1" w14:textId="77777777" w:rsidR="00881ED7" w:rsidRDefault="00881ED7" w:rsidP="006717C8">
            <w:pPr>
              <w:spacing w:before="0" w:after="0" w:line="240" w:lineRule="auto"/>
              <w:rPr>
                <w:lang w:val="en-US"/>
              </w:rPr>
            </w:pPr>
            <w:permStart w:id="1267751379" w:edGrp="everyone"/>
            <w:permEnd w:id="1267751379"/>
          </w:p>
        </w:tc>
      </w:tr>
    </w:tbl>
    <w:p w14:paraId="0E3CCAE7" w14:textId="77777777" w:rsidR="005B1E56" w:rsidRDefault="005B1E56" w:rsidP="00DB0FDB">
      <w:pPr>
        <w:spacing w:before="0" w:after="0" w:line="240" w:lineRule="auto"/>
        <w:rPr>
          <w:lang w:val="en-US"/>
        </w:rPr>
      </w:pPr>
    </w:p>
    <w:p w14:paraId="4D40AB3A" w14:textId="6C16297E" w:rsidR="005B1E56" w:rsidRPr="00B2155A" w:rsidRDefault="005B1E56" w:rsidP="005B1E56">
      <w:pPr>
        <w:pStyle w:val="Kop2"/>
        <w:spacing w:before="0" w:line="240" w:lineRule="auto"/>
        <w:rPr>
          <w:lang w:val="nl-NL"/>
        </w:rPr>
      </w:pPr>
      <w:bookmarkStart w:id="16" w:name="_Hlk534616297"/>
      <w:r>
        <w:rPr>
          <w:lang w:val="nl-NL"/>
        </w:rPr>
        <w:t xml:space="preserve">B. </w:t>
      </w:r>
      <w:r w:rsidR="00A5774F">
        <w:rPr>
          <w:lang w:val="nl-NL"/>
        </w:rPr>
        <w:t>other risks</w:t>
      </w:r>
    </w:p>
    <w:p w14:paraId="176BD734" w14:textId="77777777" w:rsidR="00881ED7" w:rsidRDefault="00881ED7" w:rsidP="006717C8">
      <w:pPr>
        <w:numPr>
          <w:ilvl w:val="0"/>
          <w:numId w:val="15"/>
        </w:numPr>
        <w:spacing w:before="0" w:after="0" w:line="240" w:lineRule="auto"/>
        <w:ind w:left="284" w:hanging="284"/>
        <w:rPr>
          <w:lang w:val="en-US"/>
        </w:rPr>
      </w:pPr>
      <w:bookmarkStart w:id="17" w:name="_Hlk223456417"/>
      <w:bookmarkEnd w:id="16"/>
      <w:r w:rsidRPr="00D3059C">
        <w:rPr>
          <w:lang w:val="en-US"/>
        </w:rPr>
        <w:t xml:space="preserve">Identify risks (other than ICSR-related risks) that may arise during and after the implementation of the demonstration project. </w:t>
      </w:r>
    </w:p>
    <w:p w14:paraId="1F2BA1E9" w14:textId="77777777" w:rsidR="00881ED7" w:rsidRPr="00D3059C" w:rsidRDefault="00881ED7" w:rsidP="006717C8">
      <w:pPr>
        <w:numPr>
          <w:ilvl w:val="0"/>
          <w:numId w:val="15"/>
        </w:numPr>
        <w:spacing w:before="0" w:after="0" w:line="240" w:lineRule="auto"/>
        <w:ind w:left="284" w:hanging="284"/>
        <w:rPr>
          <w:lang w:val="en-US"/>
        </w:rPr>
      </w:pPr>
      <w:r w:rsidRPr="00D3059C">
        <w:rPr>
          <w:lang w:val="en-US"/>
        </w:rPr>
        <w:t>Describe the potential impact of these risks and the mitigation measures that will be taken to prevent or minimize them.</w:t>
      </w:r>
    </w:p>
    <w:p w14:paraId="67EF2E13" w14:textId="77777777" w:rsidR="00881ED7" w:rsidRPr="00786DE1" w:rsidRDefault="00881ED7" w:rsidP="00881ED7">
      <w:pPr>
        <w:numPr>
          <w:ilvl w:val="0"/>
          <w:numId w:val="15"/>
        </w:numPr>
        <w:spacing w:before="0" w:after="0" w:line="240" w:lineRule="auto"/>
        <w:ind w:left="284" w:hanging="284"/>
        <w:rPr>
          <w:lang w:val="en-US"/>
        </w:rPr>
      </w:pPr>
      <w:r w:rsidRPr="00D3059C">
        <w:rPr>
          <w:lang w:val="en-US"/>
        </w:rPr>
        <w:t>If the technology must be certified before it can be marketed, please explain how and when certification will be obtained and which uncertainties or risks may affect this process.</w:t>
      </w:r>
    </w:p>
    <w:tbl>
      <w:tblPr>
        <w:tblStyle w:val="Tabelraster"/>
        <w:tblW w:w="0" w:type="auto"/>
        <w:tblLayout w:type="fixed"/>
        <w:tblLook w:val="04A0" w:firstRow="1" w:lastRow="0" w:firstColumn="1" w:lastColumn="0" w:noHBand="0" w:noVBand="1"/>
      </w:tblPr>
      <w:tblGrid>
        <w:gridCol w:w="10479"/>
      </w:tblGrid>
      <w:tr w:rsidR="00184587" w14:paraId="6C7321E9" w14:textId="77777777" w:rsidTr="00335BC3">
        <w:trPr>
          <w:trHeight w:val="284"/>
        </w:trPr>
        <w:tc>
          <w:tcPr>
            <w:tcW w:w="10479" w:type="dxa"/>
            <w:vAlign w:val="center"/>
          </w:tcPr>
          <w:p w14:paraId="4003CA42" w14:textId="77777777" w:rsidR="00184587" w:rsidRDefault="00184587" w:rsidP="00335BC3">
            <w:pPr>
              <w:spacing w:before="0" w:after="0" w:line="240" w:lineRule="auto"/>
              <w:rPr>
                <w:lang w:val="en-US"/>
              </w:rPr>
            </w:pPr>
            <w:bookmarkStart w:id="18" w:name="_Hlk122674584"/>
            <w:bookmarkEnd w:id="17"/>
            <w:permStart w:id="404385372" w:edGrp="everyone"/>
            <w:permEnd w:id="404385372"/>
          </w:p>
        </w:tc>
      </w:tr>
    </w:tbl>
    <w:bookmarkEnd w:id="18"/>
    <w:p w14:paraId="11714EF2" w14:textId="74B2EBF7" w:rsidR="004E57DD" w:rsidRPr="00823976" w:rsidRDefault="003B1224" w:rsidP="00184587">
      <w:pPr>
        <w:pStyle w:val="Kop1"/>
        <w:pBdr>
          <w:top w:val="single" w:sz="24" w:space="0" w:color="007BC7"/>
          <w:left w:val="single" w:sz="24" w:space="0" w:color="007BC7"/>
          <w:bottom w:val="single" w:sz="24" w:space="0" w:color="007BC7"/>
          <w:right w:val="single" w:sz="24" w:space="0" w:color="007BC7"/>
        </w:pBdr>
        <w:shd w:val="clear" w:color="auto" w:fill="007BC7"/>
        <w:rPr>
          <w:lang w:val="en-US"/>
        </w:rPr>
      </w:pPr>
      <w:r>
        <w:rPr>
          <w:sz w:val="36"/>
          <w:szCs w:val="36"/>
          <w:lang w:val="en-US"/>
        </w:rPr>
        <w:t>8</w:t>
      </w:r>
      <w:r w:rsidR="004E57DD" w:rsidRPr="00823976">
        <w:rPr>
          <w:sz w:val="36"/>
          <w:szCs w:val="36"/>
          <w:lang w:val="en-US"/>
        </w:rPr>
        <w:t xml:space="preserve">. </w:t>
      </w:r>
      <w:r w:rsidR="005C71AE" w:rsidRPr="00823976">
        <w:rPr>
          <w:sz w:val="36"/>
          <w:szCs w:val="36"/>
          <w:lang w:val="en-US"/>
        </w:rPr>
        <w:t>Greening (if applicable)</w:t>
      </w:r>
    </w:p>
    <w:p w14:paraId="04DB50F3" w14:textId="77777777" w:rsidR="00A5774F" w:rsidRPr="00D3059C" w:rsidRDefault="00A5774F" w:rsidP="00A5774F">
      <w:pPr>
        <w:autoSpaceDE w:val="0"/>
        <w:autoSpaceDN w:val="0"/>
        <w:spacing w:after="0" w:line="240" w:lineRule="auto"/>
        <w:rPr>
          <w:rFonts w:eastAsia="Calibri" w:cs="Calibri"/>
          <w:lang w:val="en-US"/>
        </w:rPr>
      </w:pPr>
      <w:r w:rsidRPr="00D3059C">
        <w:rPr>
          <w:rFonts w:eastAsia="Calibri" w:cs="Calibri"/>
          <w:lang w:val="en-US"/>
        </w:rPr>
        <w:t>Since 2023, the thresholds for green activities have been lowered to stimulate the creation of green jobs and sustainable exports. If a project qualifies positively under the Green Projects Assessment, a subsidy percentage of up to 70% of the eligible costs may apply, subject to the maximum subsidy amounts under the DHI scheme.</w:t>
      </w:r>
    </w:p>
    <w:p w14:paraId="6CBD1F4A" w14:textId="2931B9B7" w:rsidR="00A5774F" w:rsidRPr="00D3059C" w:rsidRDefault="00A5774F" w:rsidP="00A5774F">
      <w:pPr>
        <w:autoSpaceDE w:val="0"/>
        <w:autoSpaceDN w:val="0"/>
        <w:spacing w:after="0" w:line="240" w:lineRule="auto"/>
        <w:rPr>
          <w:rFonts w:eastAsia="Calibri" w:cs="Calibri"/>
          <w:lang w:val="en-US"/>
        </w:rPr>
      </w:pPr>
      <w:r w:rsidRPr="00D3059C">
        <w:rPr>
          <w:rFonts w:eastAsia="Calibri" w:cs="Calibri"/>
          <w:lang w:val="en-US"/>
        </w:rPr>
        <w:lastRenderedPageBreak/>
        <w:t xml:space="preserve">To qualify for the higher subsidy percentage, the technology to be delivered </w:t>
      </w:r>
      <w:r>
        <w:rPr>
          <w:rFonts w:eastAsia="Calibri" w:cs="Calibri"/>
          <w:lang w:val="en-US"/>
        </w:rPr>
        <w:t>-</w:t>
      </w:r>
      <w:r w:rsidRPr="00D3059C">
        <w:rPr>
          <w:rFonts w:eastAsia="Calibri" w:cs="Calibri"/>
          <w:lang w:val="en-US"/>
        </w:rPr>
        <w:t xml:space="preserve">or its direct </w:t>
      </w:r>
      <w:r>
        <w:rPr>
          <w:rFonts w:eastAsia="Calibri" w:cs="Calibri"/>
          <w:lang w:val="en-US"/>
        </w:rPr>
        <w:t>result</w:t>
      </w:r>
      <w:r w:rsidR="00E9616E">
        <w:rPr>
          <w:rFonts w:eastAsia="Calibri" w:cs="Calibri"/>
          <w:lang w:val="en-US"/>
        </w:rPr>
        <w:t xml:space="preserve"> or </w:t>
      </w:r>
      <w:r>
        <w:rPr>
          <w:rFonts w:eastAsia="Calibri" w:cs="Calibri"/>
          <w:lang w:val="en-US"/>
        </w:rPr>
        <w:t>effect-</w:t>
      </w:r>
      <w:r w:rsidRPr="00D3059C">
        <w:rPr>
          <w:rFonts w:eastAsia="Calibri" w:cs="Calibri"/>
          <w:lang w:val="en-US"/>
        </w:rPr>
        <w:t xml:space="preserve"> must demonstrably contribute to greening.</w:t>
      </w:r>
    </w:p>
    <w:p w14:paraId="2E664FBF" w14:textId="77777777" w:rsidR="00A5774F" w:rsidRPr="00D3059C" w:rsidRDefault="00A5774F" w:rsidP="00A5774F">
      <w:pPr>
        <w:autoSpaceDE w:val="0"/>
        <w:autoSpaceDN w:val="0"/>
        <w:spacing w:after="0" w:line="240" w:lineRule="auto"/>
        <w:rPr>
          <w:rFonts w:eastAsia="Calibri" w:cs="Calibri"/>
          <w:lang w:val="en-US"/>
        </w:rPr>
      </w:pPr>
      <w:r w:rsidRPr="00D3059C">
        <w:rPr>
          <w:rFonts w:eastAsia="Calibri" w:cs="Calibri"/>
          <w:lang w:val="en-US"/>
        </w:rPr>
        <w:t xml:space="preserve">The contribution to greening must be substantial, meaning that </w:t>
      </w:r>
      <w:r>
        <w:rPr>
          <w:rFonts w:eastAsia="Calibri" w:cs="Calibri"/>
          <w:lang w:val="en-US"/>
        </w:rPr>
        <w:t>greening</w:t>
      </w:r>
      <w:r w:rsidRPr="00D3059C">
        <w:rPr>
          <w:rFonts w:eastAsia="Calibri" w:cs="Calibri"/>
          <w:lang w:val="en-US"/>
        </w:rPr>
        <w:t xml:space="preserve"> forms a core element (or at least a major component) of the implemente</w:t>
      </w:r>
      <w:r>
        <w:rPr>
          <w:rFonts w:eastAsia="Calibri" w:cs="Calibri"/>
          <w:lang w:val="en-US"/>
        </w:rPr>
        <w:t xml:space="preserve">d </w:t>
      </w:r>
      <w:r w:rsidRPr="00D3059C">
        <w:rPr>
          <w:rFonts w:eastAsia="Calibri" w:cs="Calibri"/>
          <w:lang w:val="en-US"/>
        </w:rPr>
        <w:t>technology, rather than being merely a secondary effect. The technology or its direct application must contribute to the transition towards a green, inclusive, and future-proof economy.</w:t>
      </w:r>
    </w:p>
    <w:p w14:paraId="260E2196" w14:textId="219C50AC" w:rsidR="00A5774F" w:rsidRDefault="00A5774F" w:rsidP="00A5774F">
      <w:pPr>
        <w:autoSpaceDE w:val="0"/>
        <w:autoSpaceDN w:val="0"/>
        <w:spacing w:after="0" w:line="240" w:lineRule="auto"/>
        <w:rPr>
          <w:rFonts w:eastAsia="Calibri" w:cs="Calibri"/>
          <w:lang w:val="en-US"/>
        </w:rPr>
      </w:pPr>
      <w:r w:rsidRPr="00D3059C">
        <w:rPr>
          <w:rFonts w:eastAsia="Calibri" w:cs="Calibri"/>
          <w:lang w:val="en-US"/>
        </w:rPr>
        <w:t>The Assessment Framework for Green Projects is available a</w:t>
      </w:r>
      <w:r>
        <w:rPr>
          <w:rFonts w:eastAsia="Calibri" w:cs="Calibri"/>
          <w:lang w:val="en-US"/>
        </w:rPr>
        <w:t xml:space="preserve">t </w:t>
      </w:r>
      <w:hyperlink r:id="rId13" w:history="1">
        <w:r w:rsidR="00823976" w:rsidRPr="006F3642">
          <w:rPr>
            <w:rStyle w:val="Hyperlink"/>
            <w:rFonts w:eastAsia="Calibri" w:cs="Calibri"/>
            <w:lang w:val="en-US"/>
          </w:rPr>
          <w:t>https://www.rvo.nl/sites/default/files/2022-12/DHI%20Toetsingskader%20Groene%20Projecten.pdf</w:t>
        </w:r>
      </w:hyperlink>
    </w:p>
    <w:p w14:paraId="072B511C" w14:textId="77777777" w:rsidR="00A5774F" w:rsidRPr="00786DE1" w:rsidRDefault="00A5774F" w:rsidP="00A5774F">
      <w:pPr>
        <w:spacing w:after="0" w:line="240" w:lineRule="auto"/>
        <w:rPr>
          <w:rFonts w:eastAsia="Calibri" w:cs="Calibri"/>
          <w:lang w:val="en-US"/>
        </w:rPr>
      </w:pPr>
      <w:r w:rsidRPr="00860C26">
        <w:rPr>
          <w:rFonts w:eastAsia="Calibri" w:cs="Calibri"/>
          <w:lang w:val="en-US"/>
        </w:rPr>
        <w:t>Indicate which “green” category the specific technology (product, approach, or service) central to the DHI application (i.e. the core activity) contributes to positively.</w:t>
      </w:r>
    </w:p>
    <w:p w14:paraId="23D35BF1" w14:textId="206FC924" w:rsidR="00A5774F" w:rsidRPr="00BE0149" w:rsidRDefault="00BE0149" w:rsidP="00A5774F">
      <w:pPr>
        <w:autoSpaceDE w:val="0"/>
        <w:autoSpaceDN w:val="0"/>
        <w:spacing w:after="0" w:line="240" w:lineRule="auto"/>
        <w:rPr>
          <w:rFonts w:eastAsia="Calibri" w:cs="Calibri"/>
          <w:i/>
          <w:iCs/>
          <w:lang w:val="en-US"/>
        </w:rPr>
      </w:pPr>
      <w:r w:rsidRPr="00BE0149">
        <w:rPr>
          <w:rFonts w:eastAsia="Calibri" w:cs="Calibri"/>
          <w:i/>
          <w:iCs/>
          <w:lang w:val="en-US"/>
        </w:rPr>
        <w:t>F</w:t>
      </w:r>
      <w:r w:rsidR="00A5774F" w:rsidRPr="00BE0149">
        <w:rPr>
          <w:rFonts w:eastAsia="Calibri" w:cs="Calibri"/>
          <w:i/>
          <w:iCs/>
          <w:lang w:val="en-US"/>
        </w:rPr>
        <w:t>ramework for green projects</w:t>
      </w:r>
    </w:p>
    <w:tbl>
      <w:tblPr>
        <w:tblStyle w:val="Tabelraster"/>
        <w:tblW w:w="0" w:type="auto"/>
        <w:tblLayout w:type="fixed"/>
        <w:tblLook w:val="04A0" w:firstRow="1" w:lastRow="0" w:firstColumn="1" w:lastColumn="0" w:noHBand="0" w:noVBand="1"/>
      </w:tblPr>
      <w:tblGrid>
        <w:gridCol w:w="3119"/>
        <w:gridCol w:w="4819"/>
        <w:gridCol w:w="2296"/>
      </w:tblGrid>
      <w:tr w:rsidR="00A5774F" w:rsidRPr="00763328" w14:paraId="0B5432FA" w14:textId="77777777" w:rsidTr="00EC265E">
        <w:trPr>
          <w:trHeight w:val="1021"/>
        </w:trPr>
        <w:tc>
          <w:tcPr>
            <w:tcW w:w="3119" w:type="dxa"/>
            <w:shd w:val="clear" w:color="auto" w:fill="007BC7"/>
            <w:hideMark/>
          </w:tcPr>
          <w:p w14:paraId="4CBA49A7" w14:textId="77777777" w:rsidR="00A5774F" w:rsidRPr="00EC265E" w:rsidRDefault="00A5774F" w:rsidP="00EC265E">
            <w:pPr>
              <w:spacing w:before="0" w:after="0" w:line="240" w:lineRule="exact"/>
              <w:rPr>
                <w:rFonts w:ascii="Verdana" w:eastAsia="Calibri" w:hAnsi="Verdana" w:cs="Calibri"/>
                <w:b/>
                <w:bCs/>
                <w:color w:val="FFFFFF" w:themeColor="background1"/>
                <w:sz w:val="16"/>
                <w:szCs w:val="16"/>
              </w:rPr>
            </w:pPr>
            <w:r w:rsidRPr="00EC265E">
              <w:rPr>
                <w:rFonts w:ascii="Verdana" w:eastAsia="Calibri" w:hAnsi="Verdana" w:cs="Calibri"/>
                <w:b/>
                <w:bCs/>
                <w:color w:val="FFFFFF" w:themeColor="background1"/>
                <w:sz w:val="16"/>
                <w:szCs w:val="16"/>
              </w:rPr>
              <w:t>Category green</w:t>
            </w:r>
          </w:p>
        </w:tc>
        <w:tc>
          <w:tcPr>
            <w:tcW w:w="4819" w:type="dxa"/>
            <w:shd w:val="clear" w:color="auto" w:fill="007BC7"/>
            <w:hideMark/>
          </w:tcPr>
          <w:p w14:paraId="21A86210" w14:textId="77777777" w:rsidR="00A5774F" w:rsidRPr="00EC265E" w:rsidRDefault="00A5774F" w:rsidP="00EC265E">
            <w:pPr>
              <w:spacing w:before="0" w:after="0" w:line="240" w:lineRule="exact"/>
              <w:rPr>
                <w:rFonts w:ascii="Verdana" w:eastAsia="Calibri" w:hAnsi="Verdana" w:cs="Calibri"/>
                <w:b/>
                <w:bCs/>
                <w:color w:val="FFFFFF" w:themeColor="background1"/>
                <w:sz w:val="16"/>
                <w:szCs w:val="16"/>
              </w:rPr>
            </w:pPr>
            <w:r w:rsidRPr="00EC265E">
              <w:rPr>
                <w:rFonts w:ascii="Verdana" w:eastAsia="Calibri" w:hAnsi="Verdana" w:cs="Calibri"/>
                <w:b/>
                <w:bCs/>
                <w:color w:val="FFFFFF" w:themeColor="background1"/>
                <w:sz w:val="16"/>
                <w:szCs w:val="16"/>
              </w:rPr>
              <w:t xml:space="preserve">Further definition </w:t>
            </w:r>
          </w:p>
        </w:tc>
        <w:tc>
          <w:tcPr>
            <w:tcW w:w="2296" w:type="dxa"/>
            <w:shd w:val="clear" w:color="auto" w:fill="007BC7"/>
            <w:hideMark/>
          </w:tcPr>
          <w:p w14:paraId="53C6C3D9" w14:textId="77777777" w:rsidR="00A5774F" w:rsidRPr="00EC265E" w:rsidRDefault="00A5774F" w:rsidP="00EC265E">
            <w:pPr>
              <w:spacing w:before="0" w:after="0" w:line="240" w:lineRule="exact"/>
              <w:rPr>
                <w:rFonts w:ascii="Verdana" w:eastAsia="Calibri" w:hAnsi="Verdana" w:cs="Calibri"/>
                <w:b/>
                <w:bCs/>
                <w:color w:val="FFFFFF" w:themeColor="background1"/>
                <w:sz w:val="18"/>
                <w:szCs w:val="18"/>
                <w:lang w:val="en-US"/>
              </w:rPr>
            </w:pPr>
            <w:r w:rsidRPr="00EC265E">
              <w:rPr>
                <w:rFonts w:ascii="Verdana" w:eastAsia="Calibri" w:hAnsi="Verdana" w:cs="Calibri"/>
                <w:b/>
                <w:bCs/>
                <w:color w:val="FFFFFF" w:themeColor="background1"/>
                <w:sz w:val="16"/>
                <w:szCs w:val="16"/>
                <w:lang w:val="en-US"/>
              </w:rPr>
              <w:t>Which category applies to your DHI application?</w:t>
            </w:r>
          </w:p>
        </w:tc>
      </w:tr>
      <w:tr w:rsidR="00A5774F" w:rsidRPr="00763328" w14:paraId="7E8E0AD5" w14:textId="77777777" w:rsidTr="00EC265E">
        <w:trPr>
          <w:trHeight w:val="1021"/>
        </w:trPr>
        <w:tc>
          <w:tcPr>
            <w:tcW w:w="3119" w:type="dxa"/>
            <w:hideMark/>
          </w:tcPr>
          <w:p w14:paraId="38345DD0" w14:textId="77777777" w:rsidR="00A5774F" w:rsidRPr="00786DE1" w:rsidRDefault="00A5774F" w:rsidP="00EC265E">
            <w:pPr>
              <w:numPr>
                <w:ilvl w:val="0"/>
                <w:numId w:val="39"/>
              </w:numPr>
              <w:spacing w:before="0" w:after="0" w:line="240" w:lineRule="exact"/>
              <w:rPr>
                <w:rFonts w:ascii="Verdana" w:eastAsia="Calibri" w:hAnsi="Verdana" w:cs="Calibri"/>
                <w:sz w:val="16"/>
                <w:szCs w:val="16"/>
                <w:lang w:val="en-US"/>
              </w:rPr>
            </w:pPr>
            <w:permStart w:id="1256943218" w:edGrp="everyone" w:colFirst="2" w:colLast="2"/>
            <w:r>
              <w:rPr>
                <w:rFonts w:ascii="Verdana" w:eastAsia="Calibri" w:hAnsi="Verdana" w:cs="Calibri"/>
                <w:sz w:val="16"/>
                <w:szCs w:val="16"/>
                <w:lang w:val="en-US"/>
              </w:rPr>
              <w:t>Climate change mitigation</w:t>
            </w:r>
          </w:p>
        </w:tc>
        <w:tc>
          <w:tcPr>
            <w:tcW w:w="4819" w:type="dxa"/>
            <w:hideMark/>
          </w:tcPr>
          <w:p w14:paraId="4BFFC8DB"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Preventing or reducing climate change by lowering greenhouse gas emissions.</w:t>
            </w:r>
          </w:p>
        </w:tc>
        <w:tc>
          <w:tcPr>
            <w:tcW w:w="2296" w:type="dxa"/>
          </w:tcPr>
          <w:p w14:paraId="2EC960A9" w14:textId="7EB8C258"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079228A9" w14:textId="77777777" w:rsidTr="00EC265E">
        <w:trPr>
          <w:trHeight w:val="1021"/>
        </w:trPr>
        <w:tc>
          <w:tcPr>
            <w:tcW w:w="3119" w:type="dxa"/>
          </w:tcPr>
          <w:p w14:paraId="2A428C9C" w14:textId="15C9894C" w:rsidR="00A5774F" w:rsidRPr="00786DE1" w:rsidRDefault="00A5774F" w:rsidP="00EC265E">
            <w:pPr>
              <w:numPr>
                <w:ilvl w:val="0"/>
                <w:numId w:val="39"/>
              </w:numPr>
              <w:spacing w:before="0" w:after="0" w:line="240" w:lineRule="exact"/>
              <w:rPr>
                <w:rFonts w:ascii="Verdana" w:eastAsia="Calibri" w:hAnsi="Verdana" w:cs="Calibri"/>
                <w:sz w:val="16"/>
                <w:szCs w:val="16"/>
                <w:lang w:val="en-US"/>
              </w:rPr>
            </w:pPr>
            <w:permStart w:id="801004794" w:edGrp="everyone" w:colFirst="2" w:colLast="2"/>
            <w:permEnd w:id="1256943218"/>
            <w:r>
              <w:rPr>
                <w:rFonts w:ascii="Verdana" w:eastAsia="Calibri" w:hAnsi="Verdana" w:cs="Calibri"/>
                <w:sz w:val="16"/>
                <w:szCs w:val="16"/>
                <w:lang w:val="en-US"/>
              </w:rPr>
              <w:t>C</w:t>
            </w:r>
            <w:r w:rsidRPr="00786DE1">
              <w:rPr>
                <w:rFonts w:ascii="Verdana" w:eastAsia="Calibri" w:hAnsi="Verdana" w:cs="Calibri"/>
                <w:sz w:val="16"/>
                <w:szCs w:val="16"/>
                <w:lang w:val="en-US"/>
              </w:rPr>
              <w:t>limate change</w:t>
            </w:r>
            <w:r>
              <w:rPr>
                <w:rFonts w:ascii="Verdana" w:eastAsia="Calibri" w:hAnsi="Verdana" w:cs="Calibri"/>
                <w:sz w:val="16"/>
                <w:szCs w:val="16"/>
                <w:lang w:val="en-US"/>
              </w:rPr>
              <w:t xml:space="preserve"> </w:t>
            </w:r>
            <w:r w:rsidR="00C41E9F">
              <w:rPr>
                <w:rFonts w:ascii="Verdana" w:eastAsia="Calibri" w:hAnsi="Verdana" w:cs="Calibri"/>
                <w:sz w:val="16"/>
                <w:szCs w:val="16"/>
                <w:lang w:val="en-US"/>
              </w:rPr>
              <w:t>adaptation</w:t>
            </w:r>
          </w:p>
        </w:tc>
        <w:tc>
          <w:tcPr>
            <w:tcW w:w="4819" w:type="dxa"/>
            <w:hideMark/>
          </w:tcPr>
          <w:p w14:paraId="561900A1"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Preparing for and implementing measures addressing risks or observable impacts of climate change, including preventive or adaptive resilience of the (built) environment.</w:t>
            </w:r>
          </w:p>
        </w:tc>
        <w:tc>
          <w:tcPr>
            <w:tcW w:w="2296" w:type="dxa"/>
          </w:tcPr>
          <w:p w14:paraId="183A1707" w14:textId="33535BAC"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469035AE" w14:textId="77777777" w:rsidTr="00EC265E">
        <w:trPr>
          <w:trHeight w:val="1021"/>
        </w:trPr>
        <w:tc>
          <w:tcPr>
            <w:tcW w:w="3119" w:type="dxa"/>
          </w:tcPr>
          <w:p w14:paraId="0D2E88F4" w14:textId="77777777" w:rsidR="00A5774F" w:rsidRPr="00786DE1" w:rsidRDefault="00A5774F" w:rsidP="00EC265E">
            <w:pPr>
              <w:numPr>
                <w:ilvl w:val="0"/>
                <w:numId w:val="39"/>
              </w:numPr>
              <w:spacing w:before="0" w:after="0" w:line="240" w:lineRule="exact"/>
              <w:rPr>
                <w:rFonts w:ascii="Verdana" w:eastAsia="Calibri" w:hAnsi="Verdana" w:cs="Calibri"/>
                <w:sz w:val="16"/>
                <w:szCs w:val="16"/>
                <w:lang w:val="en-US"/>
              </w:rPr>
            </w:pPr>
            <w:permStart w:id="1412911287" w:edGrp="everyone" w:colFirst="2" w:colLast="2"/>
            <w:permEnd w:id="801004794"/>
            <w:r w:rsidRPr="00786DE1">
              <w:rPr>
                <w:rFonts w:ascii="Verdana" w:eastAsia="Calibri" w:hAnsi="Verdana" w:cs="Calibri"/>
                <w:sz w:val="16"/>
                <w:szCs w:val="16"/>
                <w:lang w:val="en-US"/>
              </w:rPr>
              <w:t>Sustainable use and protection of water and marine resources</w:t>
            </w:r>
            <w:r>
              <w:rPr>
                <w:rFonts w:ascii="Verdana" w:eastAsia="Calibri" w:hAnsi="Verdana" w:cs="Calibri"/>
                <w:sz w:val="16"/>
                <w:szCs w:val="16"/>
                <w:lang w:val="en-US"/>
              </w:rPr>
              <w:t xml:space="preserve"> </w:t>
            </w:r>
          </w:p>
          <w:p w14:paraId="4D48BCE6" w14:textId="77777777" w:rsidR="00A5774F" w:rsidRPr="00786DE1" w:rsidRDefault="00A5774F" w:rsidP="00EC265E">
            <w:pPr>
              <w:spacing w:before="0" w:after="0" w:line="240" w:lineRule="exact"/>
              <w:rPr>
                <w:rFonts w:ascii="Verdana" w:eastAsia="Calibri" w:hAnsi="Verdana" w:cs="Calibri"/>
                <w:sz w:val="16"/>
                <w:szCs w:val="16"/>
                <w:lang w:val="en-US"/>
              </w:rPr>
            </w:pPr>
          </w:p>
        </w:tc>
        <w:tc>
          <w:tcPr>
            <w:tcW w:w="4819" w:type="dxa"/>
            <w:hideMark/>
          </w:tcPr>
          <w:p w14:paraId="7A83AF99"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Maintaining and/or improving sufficient quantities and quality of surface water, groundwater, and seawater, as well as ensuring well-functioning water catchment and marine systems.</w:t>
            </w:r>
          </w:p>
        </w:tc>
        <w:tc>
          <w:tcPr>
            <w:tcW w:w="2296" w:type="dxa"/>
          </w:tcPr>
          <w:p w14:paraId="28F47DF0" w14:textId="63CD80FA"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6C15A8E9" w14:textId="77777777" w:rsidTr="00EC265E">
        <w:trPr>
          <w:trHeight w:val="1021"/>
        </w:trPr>
        <w:tc>
          <w:tcPr>
            <w:tcW w:w="3119" w:type="dxa"/>
          </w:tcPr>
          <w:p w14:paraId="256837B8" w14:textId="77777777" w:rsidR="00A5774F" w:rsidRPr="00CB3944" w:rsidRDefault="00A5774F" w:rsidP="00EC265E">
            <w:pPr>
              <w:numPr>
                <w:ilvl w:val="0"/>
                <w:numId w:val="39"/>
              </w:numPr>
              <w:spacing w:before="0" w:after="0" w:line="240" w:lineRule="exact"/>
              <w:rPr>
                <w:rFonts w:ascii="Verdana" w:eastAsia="Calibri" w:hAnsi="Verdana" w:cs="Calibri"/>
                <w:sz w:val="16"/>
                <w:szCs w:val="16"/>
              </w:rPr>
            </w:pPr>
            <w:permStart w:id="423761774" w:edGrp="everyone" w:colFirst="2" w:colLast="2"/>
            <w:permEnd w:id="1412911287"/>
            <w:r w:rsidRPr="00CB3944">
              <w:rPr>
                <w:rFonts w:ascii="Verdana" w:eastAsia="Calibri" w:hAnsi="Verdana" w:cs="Calibri"/>
                <w:sz w:val="16"/>
                <w:szCs w:val="16"/>
              </w:rPr>
              <w:t>Transition to a circular economy</w:t>
            </w:r>
          </w:p>
          <w:p w14:paraId="2A2E49B7" w14:textId="77777777" w:rsidR="00A5774F" w:rsidRPr="00CB3944" w:rsidRDefault="00A5774F" w:rsidP="00EC265E">
            <w:pPr>
              <w:spacing w:before="0" w:after="0" w:line="240" w:lineRule="exact"/>
              <w:rPr>
                <w:rFonts w:ascii="Verdana" w:eastAsia="Calibri" w:hAnsi="Verdana" w:cs="Calibri"/>
                <w:sz w:val="16"/>
                <w:szCs w:val="16"/>
              </w:rPr>
            </w:pPr>
          </w:p>
        </w:tc>
        <w:tc>
          <w:tcPr>
            <w:tcW w:w="4819" w:type="dxa"/>
            <w:hideMark/>
          </w:tcPr>
          <w:p w14:paraId="4CCEA9FA"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Strengthening circular systems in which raw materials, components, and products retain their value as much as possible, renewable energy sources are used, and systems thinking is applied.</w:t>
            </w:r>
          </w:p>
        </w:tc>
        <w:tc>
          <w:tcPr>
            <w:tcW w:w="2296" w:type="dxa"/>
          </w:tcPr>
          <w:p w14:paraId="2F5BB403" w14:textId="6204C921"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2605E86A" w14:textId="77777777" w:rsidTr="00EC265E">
        <w:trPr>
          <w:trHeight w:val="1021"/>
        </w:trPr>
        <w:tc>
          <w:tcPr>
            <w:tcW w:w="3119" w:type="dxa"/>
          </w:tcPr>
          <w:p w14:paraId="15FDD9F9" w14:textId="77777777" w:rsidR="00A5774F" w:rsidRPr="00CB3944" w:rsidRDefault="00A5774F" w:rsidP="00EC265E">
            <w:pPr>
              <w:numPr>
                <w:ilvl w:val="0"/>
                <w:numId w:val="39"/>
              </w:numPr>
              <w:spacing w:before="0" w:after="0" w:line="240" w:lineRule="exact"/>
              <w:rPr>
                <w:rFonts w:ascii="Verdana" w:eastAsia="Calibri" w:hAnsi="Verdana" w:cs="Calibri"/>
                <w:sz w:val="16"/>
                <w:szCs w:val="16"/>
              </w:rPr>
            </w:pPr>
            <w:permStart w:id="1176645513" w:edGrp="everyone" w:colFirst="2" w:colLast="2"/>
            <w:permEnd w:id="423761774"/>
            <w:r w:rsidRPr="00CB3944">
              <w:rPr>
                <w:rFonts w:ascii="Verdana" w:eastAsia="Calibri" w:hAnsi="Verdana" w:cs="Calibri"/>
                <w:sz w:val="16"/>
                <w:szCs w:val="16"/>
              </w:rPr>
              <w:t xml:space="preserve">Prevention and control </w:t>
            </w:r>
          </w:p>
        </w:tc>
        <w:tc>
          <w:tcPr>
            <w:tcW w:w="4819" w:type="dxa"/>
            <w:hideMark/>
          </w:tcPr>
          <w:p w14:paraId="469FEB84"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Measures or technologies aimed at preventing or reducing pollution of air, soil, groundwater, surface water (land and sea), light, and noise.</w:t>
            </w:r>
          </w:p>
        </w:tc>
        <w:tc>
          <w:tcPr>
            <w:tcW w:w="2296" w:type="dxa"/>
          </w:tcPr>
          <w:p w14:paraId="001AFA6D" w14:textId="6361C04B"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67EA7CDF" w14:textId="77777777" w:rsidTr="00EC265E">
        <w:trPr>
          <w:trHeight w:val="1021"/>
        </w:trPr>
        <w:tc>
          <w:tcPr>
            <w:tcW w:w="3119" w:type="dxa"/>
            <w:hideMark/>
          </w:tcPr>
          <w:p w14:paraId="4BB1E28E" w14:textId="71D7D289" w:rsidR="00A5774F" w:rsidRPr="00786DE1" w:rsidRDefault="00A5774F" w:rsidP="00EC265E">
            <w:pPr>
              <w:numPr>
                <w:ilvl w:val="0"/>
                <w:numId w:val="39"/>
              </w:numPr>
              <w:spacing w:before="0" w:after="0" w:line="240" w:lineRule="exact"/>
              <w:rPr>
                <w:rFonts w:ascii="Verdana" w:eastAsia="Calibri" w:hAnsi="Verdana" w:cs="Calibri"/>
                <w:sz w:val="16"/>
                <w:szCs w:val="16"/>
                <w:lang w:val="en-US"/>
              </w:rPr>
            </w:pPr>
            <w:permStart w:id="1597192985" w:edGrp="everyone" w:colFirst="2" w:colLast="2"/>
            <w:permEnd w:id="1176645513"/>
            <w:r w:rsidRPr="00786DE1">
              <w:rPr>
                <w:rFonts w:ascii="Verdana" w:eastAsia="Calibri" w:hAnsi="Verdana" w:cs="Calibri"/>
                <w:sz w:val="16"/>
                <w:szCs w:val="16"/>
                <w:lang w:val="en-US"/>
              </w:rPr>
              <w:t>Protecti</w:t>
            </w:r>
            <w:r w:rsidR="00C41E9F">
              <w:rPr>
                <w:rFonts w:ascii="Verdana" w:eastAsia="Calibri" w:hAnsi="Verdana" w:cs="Calibri"/>
                <w:sz w:val="16"/>
                <w:szCs w:val="16"/>
                <w:lang w:val="en-US"/>
              </w:rPr>
              <w:t>on</w:t>
            </w:r>
            <w:r w:rsidRPr="00786DE1">
              <w:rPr>
                <w:rFonts w:ascii="Verdana" w:eastAsia="Calibri" w:hAnsi="Verdana" w:cs="Calibri"/>
                <w:sz w:val="16"/>
                <w:szCs w:val="16"/>
                <w:lang w:val="en-US"/>
              </w:rPr>
              <w:t xml:space="preserve"> and restor</w:t>
            </w:r>
            <w:r>
              <w:rPr>
                <w:rFonts w:ascii="Verdana" w:eastAsia="Calibri" w:hAnsi="Verdana" w:cs="Calibri"/>
                <w:sz w:val="16"/>
                <w:szCs w:val="16"/>
                <w:lang w:val="en-US"/>
              </w:rPr>
              <w:t>ation of</w:t>
            </w:r>
            <w:r w:rsidRPr="00786DE1">
              <w:rPr>
                <w:rFonts w:ascii="Verdana" w:eastAsia="Calibri" w:hAnsi="Verdana" w:cs="Calibri"/>
                <w:sz w:val="16"/>
                <w:szCs w:val="16"/>
                <w:lang w:val="en-US"/>
              </w:rPr>
              <w:t xml:space="preserve"> biodiversity and ecosystems</w:t>
            </w:r>
          </w:p>
        </w:tc>
        <w:tc>
          <w:tcPr>
            <w:tcW w:w="4819" w:type="dxa"/>
            <w:hideMark/>
          </w:tcPr>
          <w:p w14:paraId="024D44B8" w14:textId="77777777" w:rsidR="00A5774F"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Protecting and restoring biodiversity and ecosystems at scale.</w:t>
            </w:r>
          </w:p>
          <w:p w14:paraId="6952063B" w14:textId="77777777" w:rsidR="00A5774F" w:rsidRPr="00786DE1" w:rsidRDefault="00A5774F" w:rsidP="00EC265E">
            <w:pPr>
              <w:spacing w:before="0" w:after="0" w:line="240" w:lineRule="exact"/>
              <w:rPr>
                <w:rFonts w:ascii="Verdana" w:eastAsia="Calibri" w:hAnsi="Verdana" w:cs="Calibri"/>
                <w:sz w:val="16"/>
                <w:szCs w:val="16"/>
                <w:lang w:val="en-US"/>
              </w:rPr>
            </w:pPr>
          </w:p>
        </w:tc>
        <w:tc>
          <w:tcPr>
            <w:tcW w:w="2296" w:type="dxa"/>
          </w:tcPr>
          <w:p w14:paraId="0AC5F8E7" w14:textId="4ED5783F" w:rsidR="00A5774F" w:rsidRPr="00786DE1" w:rsidRDefault="00A5774F" w:rsidP="00EC265E">
            <w:pPr>
              <w:spacing w:before="0" w:after="0" w:line="240" w:lineRule="exact"/>
              <w:rPr>
                <w:rFonts w:ascii="Verdana" w:eastAsia="Calibri" w:hAnsi="Verdana" w:cs="Calibri"/>
                <w:sz w:val="18"/>
                <w:szCs w:val="18"/>
                <w:lang w:val="en-US"/>
              </w:rPr>
            </w:pPr>
          </w:p>
        </w:tc>
      </w:tr>
    </w:tbl>
    <w:p w14:paraId="29C577BD" w14:textId="77777777" w:rsidR="00A5774F" w:rsidRPr="00786DE1" w:rsidRDefault="00A5774F" w:rsidP="00A5774F">
      <w:pPr>
        <w:rPr>
          <w:lang w:val="en-US"/>
        </w:rPr>
      </w:pPr>
      <w:bookmarkStart w:id="19" w:name="_Hlk220408515"/>
      <w:permEnd w:id="1597192985"/>
      <w:r w:rsidRPr="00786DE1">
        <w:rPr>
          <w:lang w:val="en-US"/>
        </w:rPr>
        <w:t xml:space="preserve">For each </w:t>
      </w:r>
      <w:r>
        <w:rPr>
          <w:lang w:val="en-US"/>
        </w:rPr>
        <w:t>selected</w:t>
      </w:r>
      <w:r w:rsidRPr="00786DE1">
        <w:rPr>
          <w:lang w:val="en-US"/>
        </w:rPr>
        <w:t xml:space="preserve"> category,</w:t>
      </w:r>
      <w:r>
        <w:rPr>
          <w:lang w:val="en-US"/>
        </w:rPr>
        <w:t xml:space="preserve"> </w:t>
      </w:r>
      <w:r w:rsidRPr="003B38BD">
        <w:rPr>
          <w:lang w:val="en-US"/>
        </w:rPr>
        <w:t xml:space="preserve">please </w:t>
      </w:r>
      <w:r w:rsidRPr="00786DE1">
        <w:rPr>
          <w:lang w:val="en-US"/>
        </w:rPr>
        <w:t xml:space="preserve">describe: </w:t>
      </w:r>
    </w:p>
    <w:p w14:paraId="178F69C0" w14:textId="77777777" w:rsidR="00A5774F" w:rsidRPr="00786DE1" w:rsidRDefault="00A5774F" w:rsidP="00A5774F">
      <w:pPr>
        <w:pStyle w:val="Lijstalinea"/>
        <w:numPr>
          <w:ilvl w:val="0"/>
          <w:numId w:val="15"/>
        </w:numPr>
        <w:spacing w:before="0" w:after="0" w:line="240" w:lineRule="auto"/>
        <w:ind w:left="360"/>
        <w:rPr>
          <w:lang w:val="en-US"/>
        </w:rPr>
      </w:pPr>
      <w:r w:rsidRPr="003B38BD">
        <w:rPr>
          <w:lang w:val="en-US"/>
        </w:rPr>
        <w:t>How the technology central to the DHI application contributes to the objectives of the relevant greening category.</w:t>
      </w:r>
    </w:p>
    <w:bookmarkEnd w:id="19"/>
    <w:p w14:paraId="05E86B24" w14:textId="3150EF6D" w:rsidR="00A5774F" w:rsidRPr="00881ED7" w:rsidRDefault="00A5774F" w:rsidP="00881ED7">
      <w:pPr>
        <w:spacing w:before="0" w:after="0" w:line="240" w:lineRule="auto"/>
        <w:rPr>
          <w:lang w:val="en-US"/>
        </w:rPr>
      </w:pPr>
    </w:p>
    <w:tbl>
      <w:tblPr>
        <w:tblStyle w:val="Tabelraster"/>
        <w:tblW w:w="0" w:type="auto"/>
        <w:tblLayout w:type="fixed"/>
        <w:tblLook w:val="04A0" w:firstRow="1" w:lastRow="0" w:firstColumn="1" w:lastColumn="0" w:noHBand="0" w:noVBand="1"/>
      </w:tblPr>
      <w:tblGrid>
        <w:gridCol w:w="10479"/>
      </w:tblGrid>
      <w:tr w:rsidR="00184587" w14:paraId="4448A162" w14:textId="77777777" w:rsidTr="00335BC3">
        <w:trPr>
          <w:trHeight w:val="284"/>
        </w:trPr>
        <w:tc>
          <w:tcPr>
            <w:tcW w:w="10479" w:type="dxa"/>
            <w:vAlign w:val="center"/>
          </w:tcPr>
          <w:p w14:paraId="6E36B848" w14:textId="77777777" w:rsidR="00184587" w:rsidRDefault="00184587" w:rsidP="00335BC3">
            <w:pPr>
              <w:spacing w:before="0" w:after="0" w:line="240" w:lineRule="auto"/>
              <w:rPr>
                <w:lang w:val="en-US"/>
              </w:rPr>
            </w:pPr>
            <w:permStart w:id="1432289902" w:edGrp="everyone"/>
            <w:permEnd w:id="1432289902"/>
          </w:p>
        </w:tc>
      </w:tr>
    </w:tbl>
    <w:p w14:paraId="5B675049" w14:textId="77777777" w:rsidR="00DB0FDB" w:rsidRDefault="00DB0FDB" w:rsidP="00DB0FDB">
      <w:pPr>
        <w:spacing w:before="0" w:after="0" w:line="240" w:lineRule="auto"/>
        <w:rPr>
          <w:lang w:val="en-US"/>
        </w:rPr>
      </w:pPr>
    </w:p>
    <w:p w14:paraId="6213ACAA" w14:textId="45377A94" w:rsidR="00A5774F" w:rsidRDefault="00881ED7" w:rsidP="00823976">
      <w:pPr>
        <w:pStyle w:val="Lijstalinea"/>
        <w:numPr>
          <w:ilvl w:val="0"/>
          <w:numId w:val="15"/>
        </w:numPr>
        <w:spacing w:before="0" w:after="0" w:line="240" w:lineRule="auto"/>
        <w:ind w:left="360"/>
        <w:rPr>
          <w:lang w:val="en-US"/>
        </w:rPr>
      </w:pPr>
      <w:r w:rsidRPr="003B38BD">
        <w:rPr>
          <w:lang w:val="en-US"/>
        </w:rPr>
        <w:t>The extent of the contribution to greening compared to the baseline situation in the target country where the technology has not yet been implemented. Quantify the contribution where possible.</w:t>
      </w:r>
    </w:p>
    <w:tbl>
      <w:tblPr>
        <w:tblStyle w:val="Tabelraster"/>
        <w:tblW w:w="0" w:type="auto"/>
        <w:tblLayout w:type="fixed"/>
        <w:tblLook w:val="04A0" w:firstRow="1" w:lastRow="0" w:firstColumn="1" w:lastColumn="0" w:noHBand="0" w:noVBand="1"/>
      </w:tblPr>
      <w:tblGrid>
        <w:gridCol w:w="10479"/>
      </w:tblGrid>
      <w:tr w:rsidR="003B1224" w14:paraId="31AC4394" w14:textId="77777777" w:rsidTr="00413FB6">
        <w:trPr>
          <w:trHeight w:val="284"/>
        </w:trPr>
        <w:tc>
          <w:tcPr>
            <w:tcW w:w="10479" w:type="dxa"/>
            <w:vAlign w:val="center"/>
          </w:tcPr>
          <w:p w14:paraId="3A53889A" w14:textId="77777777" w:rsidR="003B1224" w:rsidRDefault="003B1224" w:rsidP="00413FB6">
            <w:pPr>
              <w:spacing w:before="0" w:after="0" w:line="240" w:lineRule="auto"/>
              <w:rPr>
                <w:lang w:val="en-US"/>
              </w:rPr>
            </w:pPr>
            <w:permStart w:id="1385773224" w:edGrp="everyone"/>
            <w:permEnd w:id="1385773224"/>
          </w:p>
        </w:tc>
      </w:tr>
    </w:tbl>
    <w:p w14:paraId="4A785964" w14:textId="77777777" w:rsidR="003B1224" w:rsidRPr="00786DE1" w:rsidRDefault="003B1224" w:rsidP="003B1224">
      <w:pPr>
        <w:pStyle w:val="Lijstalinea"/>
        <w:numPr>
          <w:ilvl w:val="0"/>
          <w:numId w:val="15"/>
        </w:numPr>
        <w:ind w:left="360"/>
        <w:rPr>
          <w:lang w:val="en-US"/>
        </w:rPr>
      </w:pPr>
      <w:r w:rsidRPr="003B38BD">
        <w:rPr>
          <w:lang w:val="en-US"/>
        </w:rPr>
        <w:t>Confirm that implementation of the technology will not cause significant harm to other greening categories not selected.</w:t>
      </w:r>
    </w:p>
    <w:p w14:paraId="060A3AE8" w14:textId="77777777" w:rsidR="003B1224" w:rsidRPr="00786DE1" w:rsidRDefault="003B1224" w:rsidP="003B1224">
      <w:pPr>
        <w:pStyle w:val="Lijstalinea"/>
        <w:numPr>
          <w:ilvl w:val="0"/>
          <w:numId w:val="15"/>
        </w:numPr>
        <w:ind w:left="360"/>
        <w:rPr>
          <w:lang w:val="en-US"/>
        </w:rPr>
      </w:pPr>
      <w:r w:rsidRPr="003B38BD">
        <w:rPr>
          <w:lang w:val="en-US"/>
        </w:rPr>
        <w:t>Describe any negative environmental impacts associated with the production of the technology and potential negative impacts arising from local implementation, and explain how these impacts will be mitigated.</w:t>
      </w:r>
    </w:p>
    <w:p w14:paraId="522E04BB" w14:textId="77777777" w:rsidR="003B1224" w:rsidRPr="003B1224" w:rsidRDefault="003B1224" w:rsidP="003B1224">
      <w:pPr>
        <w:spacing w:before="0" w:after="0" w:line="240" w:lineRule="auto"/>
        <w:rPr>
          <w:lang w:val="en-US"/>
        </w:rPr>
      </w:pPr>
    </w:p>
    <w:tbl>
      <w:tblPr>
        <w:tblStyle w:val="Tabelraster"/>
        <w:tblW w:w="0" w:type="auto"/>
        <w:tblLayout w:type="fixed"/>
        <w:tblLook w:val="04A0" w:firstRow="1" w:lastRow="0" w:firstColumn="1" w:lastColumn="0" w:noHBand="0" w:noVBand="1"/>
      </w:tblPr>
      <w:tblGrid>
        <w:gridCol w:w="10479"/>
      </w:tblGrid>
      <w:tr w:rsidR="00184587" w14:paraId="67D05245" w14:textId="77777777" w:rsidTr="00335BC3">
        <w:trPr>
          <w:trHeight w:val="284"/>
        </w:trPr>
        <w:tc>
          <w:tcPr>
            <w:tcW w:w="10479" w:type="dxa"/>
            <w:vAlign w:val="center"/>
          </w:tcPr>
          <w:p w14:paraId="316416ED" w14:textId="77777777" w:rsidR="00184587" w:rsidRDefault="00184587" w:rsidP="00335BC3">
            <w:pPr>
              <w:spacing w:before="0" w:after="0" w:line="240" w:lineRule="auto"/>
              <w:rPr>
                <w:lang w:val="en-US"/>
              </w:rPr>
            </w:pPr>
            <w:permStart w:id="1658863088" w:edGrp="everyone"/>
            <w:permEnd w:id="1658863088"/>
          </w:p>
        </w:tc>
      </w:tr>
    </w:tbl>
    <w:p w14:paraId="2BA956EF" w14:textId="2F7DC822" w:rsidR="00A5774F" w:rsidRPr="005C71AE" w:rsidRDefault="003B1224" w:rsidP="00184587">
      <w:pPr>
        <w:pStyle w:val="Kop1"/>
        <w:pBdr>
          <w:top w:val="single" w:sz="24" w:space="0" w:color="007BC7"/>
          <w:left w:val="single" w:sz="24" w:space="0" w:color="007BC7"/>
          <w:bottom w:val="single" w:sz="24" w:space="0" w:color="007BC7"/>
          <w:right w:val="single" w:sz="24" w:space="0" w:color="007BC7"/>
        </w:pBdr>
        <w:shd w:val="clear" w:color="auto" w:fill="007BC7"/>
        <w:rPr>
          <w:lang w:val="en-US"/>
        </w:rPr>
      </w:pPr>
      <w:r>
        <w:rPr>
          <w:sz w:val="36"/>
          <w:szCs w:val="36"/>
          <w:lang w:val="en-US"/>
        </w:rPr>
        <w:t>9</w:t>
      </w:r>
      <w:r w:rsidR="00A5774F" w:rsidRPr="005C71AE">
        <w:rPr>
          <w:sz w:val="36"/>
          <w:szCs w:val="36"/>
          <w:lang w:val="en-US"/>
        </w:rPr>
        <w:t>. Development Relevance (Developing Countries Only)</w:t>
      </w:r>
    </w:p>
    <w:p w14:paraId="79AB2573" w14:textId="77777777" w:rsidR="00823976" w:rsidRPr="00786DE1" w:rsidRDefault="00823976" w:rsidP="00823976">
      <w:pPr>
        <w:spacing w:before="100" w:beforeAutospacing="1" w:after="0" w:line="240" w:lineRule="auto"/>
        <w:rPr>
          <w:rStyle w:val="Subtielebenadrukking"/>
          <w:color w:val="auto"/>
          <w:lang w:val="en-US"/>
        </w:rPr>
      </w:pPr>
      <w:r w:rsidRPr="00786DE1">
        <w:rPr>
          <w:i/>
          <w:lang w:val="en-US"/>
        </w:rPr>
        <w:t xml:space="preserve">Projects </w:t>
      </w:r>
      <w:r>
        <w:rPr>
          <w:i/>
          <w:lang w:val="en-US"/>
        </w:rPr>
        <w:t xml:space="preserve">implemented in </w:t>
      </w:r>
      <w:r w:rsidRPr="00786DE1">
        <w:rPr>
          <w:rStyle w:val="Subtielebenadrukking"/>
          <w:color w:val="auto"/>
          <w:lang w:val="en-US"/>
        </w:rPr>
        <w:t xml:space="preserve">developing countries (see </w:t>
      </w:r>
      <w:r>
        <w:rPr>
          <w:rStyle w:val="Subtielebenadrukking"/>
          <w:color w:val="auto"/>
          <w:lang w:val="en-US"/>
        </w:rPr>
        <w:t>the c</w:t>
      </w:r>
      <w:r w:rsidRPr="003B38BD">
        <w:rPr>
          <w:rStyle w:val="Subtielebenadrukking"/>
          <w:lang w:val="en-US"/>
        </w:rPr>
        <w:t xml:space="preserve">ountry list </w:t>
      </w:r>
      <w:r>
        <w:rPr>
          <w:rStyle w:val="Subtielebenadrukking"/>
          <w:lang w:val="en-US"/>
        </w:rPr>
        <w:t>a</w:t>
      </w:r>
      <w:r w:rsidRPr="003B38BD">
        <w:rPr>
          <w:rStyle w:val="Subtielebenadrukking"/>
          <w:lang w:val="en-US"/>
        </w:rPr>
        <w:t>t</w:t>
      </w:r>
      <w:r w:rsidRPr="00786DE1">
        <w:rPr>
          <w:rStyle w:val="Subtielebenadrukking"/>
          <w:color w:val="auto"/>
          <w:lang w:val="en-US"/>
        </w:rPr>
        <w:t xml:space="preserve"> </w:t>
      </w:r>
      <w:hyperlink r:id="rId14" w:history="1">
        <w:r w:rsidRPr="00786DE1">
          <w:rPr>
            <w:rStyle w:val="Hyperlink"/>
            <w:lang w:val="en-US"/>
          </w:rPr>
          <w:t>www.dhi.nl</w:t>
        </w:r>
      </w:hyperlink>
      <w:r w:rsidRPr="00786DE1">
        <w:rPr>
          <w:rStyle w:val="Subtielebenadrukking"/>
          <w:color w:val="auto"/>
          <w:lang w:val="en-US"/>
        </w:rPr>
        <w:t xml:space="preserve">) must </w:t>
      </w:r>
      <w:r>
        <w:rPr>
          <w:rStyle w:val="Subtielebenadrukking"/>
          <w:color w:val="auto"/>
          <w:lang w:val="en-US"/>
        </w:rPr>
        <w:t>demonstrat</w:t>
      </w:r>
      <w:r w:rsidRPr="003B38BD">
        <w:rPr>
          <w:rStyle w:val="Subtielebenadrukking"/>
          <w:lang w:val="en-US"/>
        </w:rPr>
        <w:t xml:space="preserve">e </w:t>
      </w:r>
      <w:r w:rsidRPr="00754F5A">
        <w:rPr>
          <w:rStyle w:val="Subtielebenadrukking"/>
          <w:color w:val="auto"/>
          <w:lang w:val="en-US"/>
        </w:rPr>
        <w:t xml:space="preserve">clear </w:t>
      </w:r>
      <w:r w:rsidRPr="00786DE1">
        <w:rPr>
          <w:rStyle w:val="Subtielebenadrukking"/>
          <w:color w:val="auto"/>
          <w:lang w:val="en-US"/>
        </w:rPr>
        <w:t>development</w:t>
      </w:r>
      <w:r>
        <w:rPr>
          <w:rStyle w:val="Subtielebenadrukking"/>
          <w:color w:val="auto"/>
          <w:lang w:val="en-US"/>
        </w:rPr>
        <w:t xml:space="preserve"> relevance. </w:t>
      </w:r>
      <w:r w:rsidRPr="00786DE1">
        <w:rPr>
          <w:rStyle w:val="Subtielebenadrukking"/>
          <w:color w:val="auto"/>
          <w:lang w:val="en-US"/>
        </w:rPr>
        <w:t>This means that the project must make a substantial positive contribution to at least one of the following development objectives:</w:t>
      </w:r>
    </w:p>
    <w:p w14:paraId="35C8B8F8" w14:textId="77777777" w:rsidR="00823976" w:rsidRPr="00786DE1" w:rsidRDefault="00823976" w:rsidP="00823976">
      <w:pPr>
        <w:spacing w:before="0" w:after="0" w:line="240" w:lineRule="auto"/>
        <w:rPr>
          <w:rStyle w:val="Subtielebenadrukking"/>
          <w:color w:val="auto"/>
          <w:lang w:val="en-US"/>
        </w:rPr>
      </w:pPr>
      <w:r w:rsidRPr="00786DE1">
        <w:rPr>
          <w:rStyle w:val="Subtielebenadrukking"/>
          <w:color w:val="auto"/>
          <w:lang w:val="en-US"/>
        </w:rPr>
        <w:t>1. Growth of local employment in the target country;</w:t>
      </w:r>
    </w:p>
    <w:p w14:paraId="706CD63C" w14:textId="77777777" w:rsidR="00823976" w:rsidRPr="00786DE1" w:rsidRDefault="00823976" w:rsidP="00823976">
      <w:pPr>
        <w:spacing w:before="0" w:after="0" w:line="240" w:lineRule="auto"/>
        <w:rPr>
          <w:rStyle w:val="Subtielebenadrukking"/>
          <w:color w:val="auto"/>
          <w:lang w:val="en-US"/>
        </w:rPr>
      </w:pPr>
      <w:r w:rsidRPr="00786DE1">
        <w:rPr>
          <w:rStyle w:val="Subtielebenadrukking"/>
          <w:color w:val="auto"/>
          <w:lang w:val="en-US"/>
        </w:rPr>
        <w:t>2. Sustainable transfer of knowledge</w:t>
      </w:r>
      <w:r>
        <w:rPr>
          <w:rStyle w:val="Subtielebenadrukking"/>
          <w:color w:val="auto"/>
          <w:lang w:val="en-US"/>
        </w:rPr>
        <w:t xml:space="preserve">, </w:t>
      </w:r>
      <w:r w:rsidRPr="00786DE1">
        <w:rPr>
          <w:rStyle w:val="Subtielebenadrukking"/>
          <w:color w:val="auto"/>
          <w:lang w:val="en-US"/>
        </w:rPr>
        <w:t>skills, technology and innovation;</w:t>
      </w:r>
    </w:p>
    <w:p w14:paraId="1A63BB54" w14:textId="77777777" w:rsidR="00823976" w:rsidRPr="00786DE1" w:rsidRDefault="00823976" w:rsidP="00823976">
      <w:pPr>
        <w:spacing w:before="0" w:after="0" w:line="240" w:lineRule="auto"/>
        <w:rPr>
          <w:rStyle w:val="Subtielebenadrukking"/>
          <w:color w:val="auto"/>
          <w:lang w:val="en-US"/>
        </w:rPr>
      </w:pPr>
      <w:r w:rsidRPr="00786DE1">
        <w:rPr>
          <w:rStyle w:val="Subtielebenadrukking"/>
          <w:color w:val="auto"/>
          <w:lang w:val="en-US"/>
        </w:rPr>
        <w:t xml:space="preserve">3. </w:t>
      </w:r>
      <w:r w:rsidRPr="003B38BD">
        <w:rPr>
          <w:rStyle w:val="Subtielebenadrukking"/>
          <w:color w:val="auto"/>
          <w:lang w:val="en-US"/>
        </w:rPr>
        <w:t>Strengthening the productive capacity of the local company involved.</w:t>
      </w:r>
    </w:p>
    <w:p w14:paraId="7F163EFB" w14:textId="77777777" w:rsidR="00823976" w:rsidRPr="00786DE1" w:rsidRDefault="00823976" w:rsidP="00823976">
      <w:pPr>
        <w:spacing w:before="0" w:after="0" w:line="240" w:lineRule="auto"/>
        <w:rPr>
          <w:i/>
          <w:u w:val="single"/>
          <w:lang w:val="en-US"/>
        </w:rPr>
      </w:pPr>
    </w:p>
    <w:p w14:paraId="137B2F9A" w14:textId="77777777" w:rsidR="00823976" w:rsidRDefault="00823976" w:rsidP="00823976">
      <w:pPr>
        <w:spacing w:before="0" w:after="0" w:line="240" w:lineRule="auto"/>
        <w:rPr>
          <w:i/>
          <w:lang w:val="en-US"/>
        </w:rPr>
      </w:pPr>
      <w:r w:rsidRPr="003B38BD">
        <w:rPr>
          <w:i/>
          <w:lang w:val="en-US"/>
        </w:rPr>
        <w:t>Describe and substantiate how the project contributes to these development objectives within the target market, with particular reference to the development relevance criteria listed above. Please use the document “Development Relevance Form” for this purpose. The assessment will evaluate whether the described impact is realistic and substantiated.</w:t>
      </w:r>
    </w:p>
    <w:p w14:paraId="77DDE9B4" w14:textId="77777777" w:rsidR="00823976" w:rsidRPr="00786DE1" w:rsidRDefault="00823976" w:rsidP="00823976">
      <w:pPr>
        <w:spacing w:before="0" w:after="0" w:line="240" w:lineRule="auto"/>
        <w:rPr>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786DE1">
        <w:rPr>
          <w:i/>
          <w:lang w:val="en-US"/>
        </w:rPr>
        <w:t xml:space="preserve">The Development Relevance Form must </w:t>
      </w:r>
      <w:r w:rsidRPr="00786DE1">
        <w:rPr>
          <w:i/>
          <w:u w:val="single"/>
          <w:lang w:val="en-US"/>
        </w:rPr>
        <w:t xml:space="preserve"> be attached </w:t>
      </w:r>
      <w:r w:rsidRPr="00786DE1">
        <w:rPr>
          <w:i/>
          <w:lang w:val="en-US"/>
        </w:rPr>
        <w:t xml:space="preserve"> as an </w:t>
      </w:r>
      <w:r>
        <w:rPr>
          <w:i/>
          <w:lang w:val="en-US"/>
        </w:rPr>
        <w:t>annex</w:t>
      </w:r>
      <w:r w:rsidRPr="00786DE1">
        <w:rPr>
          <w:i/>
          <w:lang w:val="en-US"/>
        </w:rPr>
        <w:t>.</w:t>
      </w:r>
    </w:p>
    <w:p w14:paraId="624A41CD" w14:textId="2DEA5799" w:rsidR="001F042B" w:rsidRPr="00A606ED" w:rsidRDefault="0015311A" w:rsidP="00184587">
      <w:pPr>
        <w:pStyle w:val="Kop1"/>
        <w:pBdr>
          <w:top w:val="single" w:sz="24" w:space="0" w:color="007BC7"/>
          <w:left w:val="single" w:sz="24" w:space="0" w:color="007BC7"/>
          <w:bottom w:val="single" w:sz="24" w:space="0" w:color="007BC7"/>
          <w:right w:val="single" w:sz="24" w:space="0" w:color="007BC7"/>
        </w:pBdr>
        <w:shd w:val="clear" w:color="auto" w:fill="007BC7"/>
      </w:pPr>
      <w:r w:rsidRPr="0015311A">
        <w:rPr>
          <w:sz w:val="36"/>
          <w:szCs w:val="36"/>
        </w:rPr>
        <w:t>A</w:t>
      </w:r>
      <w:r w:rsidR="003B1224">
        <w:rPr>
          <w:sz w:val="36"/>
          <w:szCs w:val="36"/>
        </w:rPr>
        <w:t>ttachments</w:t>
      </w:r>
    </w:p>
    <w:bookmarkEnd w:id="1"/>
    <w:p w14:paraId="5B52CC73" w14:textId="77777777" w:rsidR="003B1224" w:rsidRPr="00786DE1" w:rsidRDefault="003B1224" w:rsidP="003B1224">
      <w:pPr>
        <w:numPr>
          <w:ilvl w:val="0"/>
          <w:numId w:val="2"/>
        </w:numPr>
        <w:spacing w:before="120" w:line="240" w:lineRule="auto"/>
        <w:ind w:left="714" w:hanging="357"/>
        <w:rPr>
          <w:lang w:val="en-US"/>
        </w:rPr>
      </w:pPr>
      <w:r>
        <w:rPr>
          <w:lang w:val="en-US"/>
        </w:rPr>
        <w:t>A</w:t>
      </w:r>
      <w:r w:rsidRPr="00B04EA7">
        <w:rPr>
          <w:lang w:val="en-US"/>
        </w:rPr>
        <w:t xml:space="preserve"> budget and </w:t>
      </w:r>
      <w:r w:rsidRPr="00786DE1">
        <w:rPr>
          <w:lang w:val="en-US"/>
        </w:rPr>
        <w:t xml:space="preserve">activity overview in accordance with </w:t>
      </w:r>
      <w:r>
        <w:rPr>
          <w:lang w:val="en-US"/>
        </w:rPr>
        <w:t xml:space="preserve">the </w:t>
      </w:r>
      <w:r w:rsidRPr="00B04EA7">
        <w:rPr>
          <w:lang w:val="en-US"/>
        </w:rPr>
        <w:t>prescribed template (Excel)</w:t>
      </w:r>
    </w:p>
    <w:p w14:paraId="127A3930" w14:textId="77777777" w:rsidR="003B1224" w:rsidRPr="00B04EA7" w:rsidRDefault="003B1224" w:rsidP="003B1224">
      <w:pPr>
        <w:numPr>
          <w:ilvl w:val="0"/>
          <w:numId w:val="2"/>
        </w:numPr>
        <w:spacing w:before="120" w:line="240" w:lineRule="auto"/>
        <w:ind w:left="714" w:hanging="357"/>
        <w:rPr>
          <w:lang w:val="en-US"/>
        </w:rPr>
      </w:pPr>
      <w:r w:rsidRPr="00B04EA7">
        <w:rPr>
          <w:lang w:val="en-US"/>
        </w:rPr>
        <w:t>Curricula Vitae of the project experts</w:t>
      </w:r>
    </w:p>
    <w:p w14:paraId="75F09F01" w14:textId="77777777" w:rsidR="003B1224" w:rsidRPr="00786DE1" w:rsidRDefault="003B1224" w:rsidP="003B1224">
      <w:pPr>
        <w:numPr>
          <w:ilvl w:val="0"/>
          <w:numId w:val="2"/>
        </w:numPr>
        <w:spacing w:before="120" w:line="240" w:lineRule="auto"/>
        <w:ind w:left="714" w:hanging="357"/>
        <w:rPr>
          <w:lang w:val="en-US"/>
        </w:rPr>
      </w:pPr>
      <w:r w:rsidRPr="00786DE1">
        <w:rPr>
          <w:lang w:val="en-US"/>
        </w:rPr>
        <w:t>The most recent annual accounts of the applicant</w:t>
      </w:r>
      <w:r>
        <w:rPr>
          <w:lang w:val="en-US"/>
        </w:rPr>
        <w:t xml:space="preserve"> </w:t>
      </w:r>
      <w:r w:rsidRPr="00B04EA7">
        <w:rPr>
          <w:lang w:val="en-US"/>
        </w:rPr>
        <w:t>(approved, if available)</w:t>
      </w:r>
    </w:p>
    <w:p w14:paraId="2B10EEE3" w14:textId="77777777" w:rsidR="003B1224" w:rsidRPr="00786DE1" w:rsidRDefault="003B1224" w:rsidP="003B1224">
      <w:pPr>
        <w:numPr>
          <w:ilvl w:val="0"/>
          <w:numId w:val="2"/>
        </w:numPr>
        <w:spacing w:before="120" w:line="240" w:lineRule="auto"/>
        <w:ind w:left="714" w:hanging="357"/>
        <w:rPr>
          <w:lang w:val="en-US"/>
        </w:rPr>
      </w:pPr>
      <w:r>
        <w:rPr>
          <w:lang w:val="en-US"/>
        </w:rPr>
        <w:t xml:space="preserve">If </w:t>
      </w:r>
      <w:r w:rsidRPr="00786DE1">
        <w:rPr>
          <w:lang w:val="en-US"/>
        </w:rPr>
        <w:t xml:space="preserve">more than </w:t>
      </w:r>
      <w:r>
        <w:rPr>
          <w:lang w:val="en-US"/>
        </w:rPr>
        <w:t>one</w:t>
      </w:r>
      <w:r w:rsidRPr="00786DE1">
        <w:rPr>
          <w:lang w:val="en-US"/>
        </w:rPr>
        <w:t xml:space="preserve"> company</w:t>
      </w:r>
      <w:r>
        <w:rPr>
          <w:lang w:val="en-US"/>
        </w:rPr>
        <w:t xml:space="preserve"> is involved</w:t>
      </w:r>
      <w:r w:rsidRPr="00786DE1">
        <w:rPr>
          <w:lang w:val="en-US"/>
        </w:rPr>
        <w:t>: a signed cooperation agreement (</w:t>
      </w:r>
      <w:r w:rsidRPr="00B04EA7">
        <w:rPr>
          <w:lang w:val="en-US"/>
        </w:rPr>
        <w:t>no prescribed format)</w:t>
      </w:r>
    </w:p>
    <w:p w14:paraId="43A94851" w14:textId="77777777" w:rsidR="003B1224" w:rsidRPr="00786DE1" w:rsidRDefault="003B1224" w:rsidP="003B1224">
      <w:pPr>
        <w:numPr>
          <w:ilvl w:val="0"/>
          <w:numId w:val="2"/>
        </w:numPr>
        <w:spacing w:before="120" w:line="240" w:lineRule="auto"/>
        <w:ind w:left="714" w:hanging="357"/>
        <w:rPr>
          <w:lang w:val="en-US"/>
        </w:rPr>
      </w:pPr>
      <w:r>
        <w:rPr>
          <w:lang w:val="en-US"/>
        </w:rPr>
        <w:t xml:space="preserve">Letter </w:t>
      </w:r>
      <w:r w:rsidRPr="00786DE1">
        <w:rPr>
          <w:lang w:val="en-US"/>
        </w:rPr>
        <w:t>of intent</w:t>
      </w:r>
      <w:r>
        <w:rPr>
          <w:lang w:val="en-US"/>
        </w:rPr>
        <w:t xml:space="preserve"> from the </w:t>
      </w:r>
      <w:r w:rsidRPr="00786DE1">
        <w:rPr>
          <w:lang w:val="en-US"/>
        </w:rPr>
        <w:t>local partner (if applicable) regarding the use of demo</w:t>
      </w:r>
      <w:r>
        <w:rPr>
          <w:lang w:val="en-US"/>
        </w:rPr>
        <w:t>nstration</w:t>
      </w:r>
      <w:r w:rsidRPr="00786DE1">
        <w:rPr>
          <w:lang w:val="en-US"/>
        </w:rPr>
        <w:t xml:space="preserve"> location</w:t>
      </w:r>
    </w:p>
    <w:p w14:paraId="50481AB3" w14:textId="77777777" w:rsidR="003B1224" w:rsidRPr="00786DE1" w:rsidRDefault="003B1224" w:rsidP="003B1224">
      <w:pPr>
        <w:numPr>
          <w:ilvl w:val="0"/>
          <w:numId w:val="2"/>
        </w:numPr>
        <w:spacing w:before="120" w:line="240" w:lineRule="auto"/>
        <w:ind w:left="714" w:hanging="357"/>
        <w:rPr>
          <w:lang w:val="en-US"/>
        </w:rPr>
      </w:pPr>
      <w:bookmarkStart w:id="20" w:name="_Toc230407443"/>
      <w:bookmarkEnd w:id="20"/>
      <w:r>
        <w:rPr>
          <w:lang w:val="en-US"/>
        </w:rPr>
        <w:t>Itemized</w:t>
      </w:r>
      <w:r w:rsidRPr="00786DE1">
        <w:rPr>
          <w:lang w:val="en-US"/>
        </w:rPr>
        <w:t xml:space="preserve"> quotations </w:t>
      </w:r>
      <w:r>
        <w:rPr>
          <w:lang w:val="en-US"/>
        </w:rPr>
        <w:t>for t</w:t>
      </w:r>
      <w:r w:rsidRPr="00786DE1">
        <w:rPr>
          <w:lang w:val="en-US"/>
        </w:rPr>
        <w:t>hird</w:t>
      </w:r>
      <w:r>
        <w:rPr>
          <w:lang w:val="en-US"/>
        </w:rPr>
        <w:t>-</w:t>
      </w:r>
      <w:r w:rsidRPr="00786DE1">
        <w:rPr>
          <w:lang w:val="en-US"/>
        </w:rPr>
        <w:t xml:space="preserve">party costs (if applicable </w:t>
      </w:r>
      <w:r>
        <w:rPr>
          <w:lang w:val="en-US"/>
        </w:rPr>
        <w:t>and if</w:t>
      </w:r>
      <w:r w:rsidRPr="00786DE1">
        <w:rPr>
          <w:lang w:val="en-US"/>
        </w:rPr>
        <w:t xml:space="preserve"> available)</w:t>
      </w:r>
    </w:p>
    <w:p w14:paraId="7935259B" w14:textId="77777777" w:rsidR="003B1224" w:rsidRDefault="003B1224" w:rsidP="003B1224">
      <w:pPr>
        <w:numPr>
          <w:ilvl w:val="0"/>
          <w:numId w:val="2"/>
        </w:numPr>
        <w:spacing w:before="120" w:line="240" w:lineRule="auto"/>
        <w:ind w:left="714" w:hanging="357"/>
        <w:rPr>
          <w:lang w:val="en-US"/>
        </w:rPr>
      </w:pPr>
      <w:r w:rsidRPr="00786DE1">
        <w:rPr>
          <w:lang w:val="en-US"/>
        </w:rPr>
        <w:t>Development Relevance Form (for developing countries only)</w:t>
      </w:r>
    </w:p>
    <w:p w14:paraId="14B58A40" w14:textId="0CE57F56" w:rsidR="00823976" w:rsidRPr="0067792C" w:rsidRDefault="00823976" w:rsidP="003B1224">
      <w:pPr>
        <w:spacing w:before="120" w:after="120" w:line="240" w:lineRule="auto"/>
        <w:ind w:left="714"/>
        <w:rPr>
          <w:lang w:val="en-US"/>
        </w:rPr>
      </w:pPr>
    </w:p>
    <w:sectPr w:rsidR="00823976" w:rsidRPr="0067792C" w:rsidSect="0095033A">
      <w:footerReference w:type="default" r:id="rId15"/>
      <w:footerReference w:type="first" r:id="rId16"/>
      <w:pgSz w:w="11906" w:h="16838" w:code="9"/>
      <w:pgMar w:top="1134" w:right="566" w:bottom="1134" w:left="851" w:header="18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8094" w14:textId="77777777" w:rsidR="00927673" w:rsidRDefault="00927673" w:rsidP="0007502E">
      <w:pPr>
        <w:pStyle w:val="Kop2"/>
      </w:pPr>
      <w:r>
        <w:separator/>
      </w:r>
    </w:p>
  </w:endnote>
  <w:endnote w:type="continuationSeparator" w:id="0">
    <w:p w14:paraId="2406EB6A" w14:textId="77777777" w:rsidR="00927673" w:rsidRDefault="00927673" w:rsidP="0007502E">
      <w:pPr>
        <w:pStyle w:val="Kop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7996" w14:textId="1E565E9F" w:rsidR="00737FE3" w:rsidRPr="002B489B" w:rsidRDefault="005B2F53" w:rsidP="0095033A">
    <w:pPr>
      <w:pStyle w:val="Voettekst"/>
      <w:rPr>
        <w:lang w:val="en-US"/>
      </w:rPr>
    </w:pPr>
    <w:r>
      <w:rPr>
        <w:lang w:val="en-US"/>
      </w:rPr>
      <w:t>DHI s</w:t>
    </w:r>
    <w:r w:rsidR="0095033A" w:rsidRPr="002B489B">
      <w:rPr>
        <w:lang w:val="en-US"/>
      </w:rPr>
      <w:t>ubsid</w:t>
    </w:r>
    <w:r w:rsidR="000A43F0">
      <w:rPr>
        <w:lang w:val="en-US"/>
      </w:rPr>
      <w:t>y</w:t>
    </w:r>
    <w:r w:rsidR="002B489B" w:rsidRPr="002B489B">
      <w:rPr>
        <w:lang w:val="en-US"/>
      </w:rPr>
      <w:t xml:space="preserve"> scheme</w:t>
    </w:r>
    <w:r w:rsidR="0095033A" w:rsidRPr="002B489B">
      <w:rPr>
        <w:lang w:val="en-US"/>
      </w:rPr>
      <w:t xml:space="preserve">  – </w:t>
    </w:r>
    <w:r>
      <w:rPr>
        <w:lang w:val="en-US"/>
      </w:rPr>
      <w:t>Demonstration project</w:t>
    </w:r>
    <w:r w:rsidR="002B489B" w:rsidRPr="002B489B">
      <w:rPr>
        <w:lang w:val="en-US"/>
      </w:rPr>
      <w:t xml:space="preserve"> </w:t>
    </w:r>
    <w:r w:rsidR="0095033A" w:rsidRPr="002B489B">
      <w:rPr>
        <w:lang w:val="en-US"/>
      </w:rPr>
      <w:t xml:space="preserve">plan </w:t>
    </w:r>
    <w:r w:rsidR="0095033A" w:rsidRPr="002B489B">
      <w:rPr>
        <w:lang w:val="en-US"/>
      </w:rPr>
      <w:tab/>
    </w:r>
    <w:r w:rsidR="002B489B" w:rsidRPr="002B489B">
      <w:rPr>
        <w:lang w:val="en-US"/>
      </w:rPr>
      <w:tab/>
    </w:r>
    <w:r w:rsidR="0095033A" w:rsidRPr="0095033A">
      <w:fldChar w:fldCharType="begin"/>
    </w:r>
    <w:r w:rsidR="0095033A" w:rsidRPr="002B489B">
      <w:rPr>
        <w:lang w:val="en-US"/>
      </w:rPr>
      <w:instrText xml:space="preserve"> PAGE </w:instrText>
    </w:r>
    <w:r w:rsidR="0095033A" w:rsidRPr="0095033A">
      <w:fldChar w:fldCharType="separate"/>
    </w:r>
    <w:r w:rsidR="0095033A" w:rsidRPr="002B489B">
      <w:rPr>
        <w:lang w:val="en-US"/>
      </w:rPr>
      <w:t>5</w:t>
    </w:r>
    <w:r w:rsidR="0095033A" w:rsidRPr="0095033A">
      <w:fldChar w:fldCharType="end"/>
    </w:r>
    <w:r w:rsidR="0095033A" w:rsidRPr="002B489B">
      <w:rPr>
        <w:lang w:val="en-US"/>
      </w:rPr>
      <w:t xml:space="preserve"> </w:t>
    </w:r>
    <w:r>
      <w:rPr>
        <w:lang w:val="en-US"/>
      </w:rPr>
      <w:t>from</w:t>
    </w:r>
    <w:r w:rsidR="0095033A" w:rsidRPr="002B489B">
      <w:rPr>
        <w:lang w:val="en-US"/>
      </w:rPr>
      <w:t xml:space="preserve"> </w:t>
    </w:r>
    <w:r w:rsidR="0095033A" w:rsidRPr="0095033A">
      <w:fldChar w:fldCharType="begin"/>
    </w:r>
    <w:r w:rsidR="0095033A" w:rsidRPr="002B489B">
      <w:rPr>
        <w:lang w:val="en-US"/>
      </w:rPr>
      <w:instrText xml:space="preserve"> NUMPAGES </w:instrText>
    </w:r>
    <w:r w:rsidR="0095033A" w:rsidRPr="0095033A">
      <w:fldChar w:fldCharType="separate"/>
    </w:r>
    <w:r w:rsidR="0095033A" w:rsidRPr="002B489B">
      <w:rPr>
        <w:lang w:val="en-US"/>
      </w:rPr>
      <w:t>9</w:t>
    </w:r>
    <w:r w:rsidR="0095033A" w:rsidRPr="0095033A">
      <w:fldChar w:fldCharType="end"/>
    </w:r>
    <w:r w:rsidR="0095033A" w:rsidRPr="002B489B">
      <w:rPr>
        <w:lang w:val="en-US"/>
      </w:rPr>
      <w:br/>
      <w:t>Versi</w:t>
    </w:r>
    <w:r w:rsidR="002B489B" w:rsidRPr="002B489B">
      <w:rPr>
        <w:lang w:val="en-US"/>
      </w:rPr>
      <w:t>on</w:t>
    </w:r>
    <w:r w:rsidR="0095033A" w:rsidRPr="002B489B">
      <w:rPr>
        <w:lang w:val="en-US"/>
      </w:rPr>
      <w:t xml:space="preserve"> D1.0 </w:t>
    </w:r>
    <w:r w:rsidR="002B489B" w:rsidRPr="002B489B">
      <w:rPr>
        <w:lang w:val="en-US"/>
      </w:rPr>
      <w:t>march</w:t>
    </w:r>
    <w:r w:rsidR="0095033A" w:rsidRPr="002B489B">
      <w:rPr>
        <w:lang w:val="en-US"/>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085D" w14:textId="7A9B7CAD" w:rsidR="00737FE3" w:rsidRPr="0068504F" w:rsidRDefault="00737FE3" w:rsidP="0007502E">
    <w:pPr>
      <w:pStyle w:val="Voettekst"/>
    </w:pPr>
    <w:r>
      <w:rPr>
        <w:sz w:val="15"/>
        <w:szCs w:val="15"/>
      </w:rPr>
      <w:tab/>
      <w:t xml:space="preserve"> </w:t>
    </w:r>
    <w:r>
      <w:rPr>
        <w:sz w:val="15"/>
        <w:szCs w:val="15"/>
      </w:rPr>
      <w:tab/>
    </w:r>
    <w:r>
      <w:rPr>
        <w:sz w:val="15"/>
        <w:szCs w:val="15"/>
      </w:rPr>
      <w:tab/>
    </w:r>
    <w:r w:rsidRPr="0068504F">
      <w:rPr>
        <w:rStyle w:val="Paginanummer"/>
        <w:sz w:val="18"/>
        <w:szCs w:val="18"/>
      </w:rPr>
      <w:fldChar w:fldCharType="begin"/>
    </w:r>
    <w:r w:rsidRPr="0068504F">
      <w:rPr>
        <w:rStyle w:val="Paginanummer"/>
        <w:sz w:val="18"/>
        <w:szCs w:val="18"/>
      </w:rPr>
      <w:instrText xml:space="preserve"> PAGE </w:instrText>
    </w:r>
    <w:r w:rsidRPr="0068504F">
      <w:rPr>
        <w:rStyle w:val="Paginanummer"/>
        <w:sz w:val="18"/>
        <w:szCs w:val="18"/>
      </w:rPr>
      <w:fldChar w:fldCharType="separate"/>
    </w:r>
    <w:r>
      <w:rPr>
        <w:rStyle w:val="Paginanummer"/>
        <w:noProof/>
        <w:sz w:val="18"/>
        <w:szCs w:val="18"/>
      </w:rPr>
      <w:t>1</w:t>
    </w:r>
    <w:r w:rsidRPr="0068504F">
      <w:rPr>
        <w:rStyle w:val="Paginanummer"/>
        <w:sz w:val="18"/>
        <w:szCs w:val="18"/>
      </w:rPr>
      <w:fldChar w:fldCharType="end"/>
    </w:r>
    <w:r w:rsidRPr="0068504F">
      <w:rPr>
        <w:rStyle w:val="Paginanummer"/>
        <w:sz w:val="18"/>
        <w:szCs w:val="18"/>
      </w:rPr>
      <w:t xml:space="preserve"> van </w:t>
    </w:r>
    <w:r w:rsidRPr="0068504F">
      <w:rPr>
        <w:rStyle w:val="Paginanummer"/>
        <w:sz w:val="18"/>
        <w:szCs w:val="18"/>
      </w:rPr>
      <w:fldChar w:fldCharType="begin"/>
    </w:r>
    <w:r w:rsidRPr="0068504F">
      <w:rPr>
        <w:rStyle w:val="Paginanummer"/>
        <w:sz w:val="18"/>
        <w:szCs w:val="18"/>
      </w:rPr>
      <w:instrText xml:space="preserve"> NUMPAGES </w:instrText>
    </w:r>
    <w:r w:rsidRPr="0068504F">
      <w:rPr>
        <w:rStyle w:val="Paginanummer"/>
        <w:sz w:val="18"/>
        <w:szCs w:val="18"/>
      </w:rPr>
      <w:fldChar w:fldCharType="separate"/>
    </w:r>
    <w:r>
      <w:rPr>
        <w:rStyle w:val="Paginanummer"/>
        <w:noProof/>
        <w:sz w:val="18"/>
        <w:szCs w:val="18"/>
      </w:rPr>
      <w:t>8</w:t>
    </w:r>
    <w:r w:rsidRPr="0068504F">
      <w:rPr>
        <w:rStyle w:val="Paginanummer"/>
        <w:sz w:val="18"/>
        <w:szCs w:val="18"/>
      </w:rPr>
      <w:fldChar w:fldCharType="end"/>
    </w:r>
  </w:p>
  <w:p w14:paraId="069F7DDA" w14:textId="77777777" w:rsidR="00737FE3" w:rsidRDefault="00737FE3" w:rsidP="00075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69D8" w14:textId="77777777" w:rsidR="00927673" w:rsidRDefault="00927673" w:rsidP="0007502E">
      <w:pPr>
        <w:pStyle w:val="Kop2"/>
      </w:pPr>
      <w:r>
        <w:separator/>
      </w:r>
    </w:p>
  </w:footnote>
  <w:footnote w:type="continuationSeparator" w:id="0">
    <w:p w14:paraId="34BE77B1" w14:textId="77777777" w:rsidR="00927673" w:rsidRDefault="00927673" w:rsidP="0007502E">
      <w:pPr>
        <w:pStyle w:val="Kop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0E"/>
    <w:multiLevelType w:val="multilevel"/>
    <w:tmpl w:val="560A4E34"/>
    <w:lvl w:ilvl="0">
      <w:start w:val="1"/>
      <w:numFmt w:val="bullet"/>
      <w:pStyle w:val="Opsomlijst"/>
      <w:lvlText w:val=""/>
      <w:lvlJc w:val="left"/>
      <w:pPr>
        <w:tabs>
          <w:tab w:val="num" w:pos="151"/>
        </w:tabs>
        <w:ind w:left="151" w:hanging="227"/>
      </w:pPr>
      <w:rPr>
        <w:rFonts w:ascii="Symbol" w:hAnsi="Symbol" w:hint="default"/>
        <w:color w:val="auto"/>
      </w:rPr>
    </w:lvl>
    <w:lvl w:ilvl="1">
      <w:start w:val="1"/>
      <w:numFmt w:val="bullet"/>
      <w:lvlText w:val="-"/>
      <w:lvlJc w:val="left"/>
      <w:pPr>
        <w:tabs>
          <w:tab w:val="num" w:pos="378"/>
        </w:tabs>
        <w:ind w:left="378" w:hanging="227"/>
      </w:pPr>
      <w:rPr>
        <w:rFonts w:ascii="Times New Roman" w:hAnsi="Times New Roman" w:cs="Times New Roman" w:hint="default"/>
      </w:rPr>
    </w:lvl>
    <w:lvl w:ilvl="2">
      <w:start w:val="1"/>
      <w:numFmt w:val="bullet"/>
      <w:lvlText w:val="-"/>
      <w:lvlJc w:val="left"/>
      <w:pPr>
        <w:tabs>
          <w:tab w:val="num" w:pos="604"/>
        </w:tabs>
        <w:ind w:left="604" w:hanging="226"/>
      </w:pPr>
      <w:rPr>
        <w:rFonts w:ascii="Times New Roman" w:hAnsi="Times New Roman" w:cs="Times New Roman" w:hint="default"/>
      </w:rPr>
    </w:lvl>
    <w:lvl w:ilvl="3">
      <w:start w:val="1"/>
      <w:numFmt w:val="none"/>
      <w:lvlText w:val=""/>
      <w:lvlJc w:val="left"/>
      <w:pPr>
        <w:tabs>
          <w:tab w:val="num" w:pos="1364"/>
        </w:tabs>
        <w:ind w:left="1364" w:hanging="360"/>
      </w:pPr>
      <w:rPr>
        <w:rFonts w:hint="default"/>
      </w:rPr>
    </w:lvl>
    <w:lvl w:ilvl="4">
      <w:start w:val="1"/>
      <w:numFmt w:val="none"/>
      <w:lvlText w:val=""/>
      <w:lvlJc w:val="left"/>
      <w:pPr>
        <w:tabs>
          <w:tab w:val="num" w:pos="1724"/>
        </w:tabs>
        <w:ind w:left="1724" w:hanging="360"/>
      </w:pPr>
      <w:rPr>
        <w:rFonts w:hint="default"/>
      </w:rPr>
    </w:lvl>
    <w:lvl w:ilvl="5">
      <w:start w:val="1"/>
      <w:numFmt w:val="none"/>
      <w:lvlText w:val=""/>
      <w:lvlJc w:val="left"/>
      <w:pPr>
        <w:tabs>
          <w:tab w:val="num" w:pos="2084"/>
        </w:tabs>
        <w:ind w:left="2084" w:hanging="360"/>
      </w:pPr>
      <w:rPr>
        <w:rFonts w:hint="default"/>
      </w:rPr>
    </w:lvl>
    <w:lvl w:ilvl="6">
      <w:start w:val="1"/>
      <w:numFmt w:val="none"/>
      <w:lvlText w:val=""/>
      <w:lvlJc w:val="left"/>
      <w:pPr>
        <w:tabs>
          <w:tab w:val="num" w:pos="2444"/>
        </w:tabs>
        <w:ind w:left="2444" w:hanging="360"/>
      </w:pPr>
      <w:rPr>
        <w:rFonts w:hint="default"/>
      </w:rPr>
    </w:lvl>
    <w:lvl w:ilvl="7">
      <w:start w:val="1"/>
      <w:numFmt w:val="none"/>
      <w:lvlText w:val=""/>
      <w:lvlJc w:val="left"/>
      <w:pPr>
        <w:tabs>
          <w:tab w:val="num" w:pos="2804"/>
        </w:tabs>
        <w:ind w:left="2804" w:hanging="360"/>
      </w:pPr>
      <w:rPr>
        <w:rFonts w:hint="default"/>
      </w:rPr>
    </w:lvl>
    <w:lvl w:ilvl="8">
      <w:start w:val="1"/>
      <w:numFmt w:val="none"/>
      <w:lvlText w:val=""/>
      <w:lvlJc w:val="left"/>
      <w:pPr>
        <w:tabs>
          <w:tab w:val="num" w:pos="3164"/>
        </w:tabs>
        <w:ind w:left="3164" w:hanging="360"/>
      </w:pPr>
      <w:rPr>
        <w:rFonts w:hint="default"/>
      </w:rPr>
    </w:lvl>
  </w:abstractNum>
  <w:abstractNum w:abstractNumId="1" w15:restartNumberingAfterBreak="0">
    <w:nsid w:val="01153AFD"/>
    <w:multiLevelType w:val="hybridMultilevel"/>
    <w:tmpl w:val="7E66991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2246" w:hanging="360"/>
      </w:pPr>
    </w:lvl>
    <w:lvl w:ilvl="2" w:tplc="0413001B" w:tentative="1">
      <w:start w:val="1"/>
      <w:numFmt w:val="lowerRoman"/>
      <w:lvlText w:val="%3."/>
      <w:lvlJc w:val="right"/>
      <w:pPr>
        <w:ind w:left="-1526" w:hanging="180"/>
      </w:pPr>
    </w:lvl>
    <w:lvl w:ilvl="3" w:tplc="0413000F" w:tentative="1">
      <w:start w:val="1"/>
      <w:numFmt w:val="decimal"/>
      <w:lvlText w:val="%4."/>
      <w:lvlJc w:val="left"/>
      <w:pPr>
        <w:ind w:left="-806" w:hanging="360"/>
      </w:pPr>
    </w:lvl>
    <w:lvl w:ilvl="4" w:tplc="04130019" w:tentative="1">
      <w:start w:val="1"/>
      <w:numFmt w:val="lowerLetter"/>
      <w:lvlText w:val="%5."/>
      <w:lvlJc w:val="left"/>
      <w:pPr>
        <w:ind w:left="-86" w:hanging="360"/>
      </w:pPr>
    </w:lvl>
    <w:lvl w:ilvl="5" w:tplc="0413001B" w:tentative="1">
      <w:start w:val="1"/>
      <w:numFmt w:val="lowerRoman"/>
      <w:lvlText w:val="%6."/>
      <w:lvlJc w:val="right"/>
      <w:pPr>
        <w:ind w:left="634" w:hanging="180"/>
      </w:pPr>
    </w:lvl>
    <w:lvl w:ilvl="6" w:tplc="0413000F" w:tentative="1">
      <w:start w:val="1"/>
      <w:numFmt w:val="decimal"/>
      <w:lvlText w:val="%7."/>
      <w:lvlJc w:val="left"/>
      <w:pPr>
        <w:ind w:left="1354" w:hanging="360"/>
      </w:pPr>
    </w:lvl>
    <w:lvl w:ilvl="7" w:tplc="04130019" w:tentative="1">
      <w:start w:val="1"/>
      <w:numFmt w:val="lowerLetter"/>
      <w:lvlText w:val="%8."/>
      <w:lvlJc w:val="left"/>
      <w:pPr>
        <w:ind w:left="2074" w:hanging="360"/>
      </w:pPr>
    </w:lvl>
    <w:lvl w:ilvl="8" w:tplc="0413001B" w:tentative="1">
      <w:start w:val="1"/>
      <w:numFmt w:val="lowerRoman"/>
      <w:lvlText w:val="%9."/>
      <w:lvlJc w:val="right"/>
      <w:pPr>
        <w:ind w:left="2794" w:hanging="180"/>
      </w:pPr>
    </w:lvl>
  </w:abstractNum>
  <w:abstractNum w:abstractNumId="2" w15:restartNumberingAfterBreak="0">
    <w:nsid w:val="048D3636"/>
    <w:multiLevelType w:val="hybridMultilevel"/>
    <w:tmpl w:val="41B89032"/>
    <w:lvl w:ilvl="0" w:tplc="52E8E3EA">
      <w:start w:val="1"/>
      <w:numFmt w:val="bullet"/>
      <w:pStyle w:val="Toelbullet1"/>
      <w:lvlText w:val="o"/>
      <w:lvlJc w:val="left"/>
      <w:pPr>
        <w:tabs>
          <w:tab w:val="num" w:pos="360"/>
        </w:tabs>
        <w:ind w:left="360" w:hanging="360"/>
      </w:pPr>
      <w:rPr>
        <w:rFonts w:ascii="Courier New" w:hAnsi="Courier New" w:hint="default"/>
        <w:color w:val="0070C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E3D9F"/>
    <w:multiLevelType w:val="hybridMultilevel"/>
    <w:tmpl w:val="F1ACFA28"/>
    <w:lvl w:ilvl="0" w:tplc="238E58B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0E4BCC"/>
    <w:multiLevelType w:val="hybridMultilevel"/>
    <w:tmpl w:val="1840A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882B3B"/>
    <w:multiLevelType w:val="hybridMultilevel"/>
    <w:tmpl w:val="42C28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2D31AC"/>
    <w:multiLevelType w:val="hybridMultilevel"/>
    <w:tmpl w:val="64DA9888"/>
    <w:lvl w:ilvl="0" w:tplc="14DE07C4">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4E0F5B"/>
    <w:multiLevelType w:val="hybridMultilevel"/>
    <w:tmpl w:val="D63A089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1E77F27"/>
    <w:multiLevelType w:val="hybridMultilevel"/>
    <w:tmpl w:val="05BA0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C7641F"/>
    <w:multiLevelType w:val="hybridMultilevel"/>
    <w:tmpl w:val="91C6E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75A0F"/>
    <w:multiLevelType w:val="hybridMultilevel"/>
    <w:tmpl w:val="90E87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D230A"/>
    <w:multiLevelType w:val="hybridMultilevel"/>
    <w:tmpl w:val="02C24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E02B18"/>
    <w:multiLevelType w:val="hybridMultilevel"/>
    <w:tmpl w:val="EAC4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5824FE"/>
    <w:multiLevelType w:val="hybridMultilevel"/>
    <w:tmpl w:val="51DAA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E55574"/>
    <w:multiLevelType w:val="hybridMultilevel"/>
    <w:tmpl w:val="119AA1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7B13B70"/>
    <w:multiLevelType w:val="hybridMultilevel"/>
    <w:tmpl w:val="EB5CC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567B24"/>
    <w:multiLevelType w:val="hybridMultilevel"/>
    <w:tmpl w:val="DD025574"/>
    <w:lvl w:ilvl="0" w:tplc="C0D8D0C2">
      <w:start w:val="1"/>
      <w:numFmt w:val="bullet"/>
      <w:pStyle w:val="Opsomming1"/>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428523DA"/>
    <w:multiLevelType w:val="hybridMultilevel"/>
    <w:tmpl w:val="4A3C5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CA7417"/>
    <w:multiLevelType w:val="hybridMultilevel"/>
    <w:tmpl w:val="EF8EA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0743BD"/>
    <w:multiLevelType w:val="hybridMultilevel"/>
    <w:tmpl w:val="DB2CC3F8"/>
    <w:lvl w:ilvl="0" w:tplc="A88EC45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8D60F8"/>
    <w:multiLevelType w:val="hybridMultilevel"/>
    <w:tmpl w:val="7EC6D0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A81ED2"/>
    <w:multiLevelType w:val="hybridMultilevel"/>
    <w:tmpl w:val="09E263E0"/>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3A1705"/>
    <w:multiLevelType w:val="hybridMultilevel"/>
    <w:tmpl w:val="BD224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5615AE"/>
    <w:multiLevelType w:val="hybridMultilevel"/>
    <w:tmpl w:val="B0F06420"/>
    <w:lvl w:ilvl="0" w:tplc="A064CBEA">
      <w:start w:val="1"/>
      <w:numFmt w:val="bullet"/>
      <w:lvlText w:val=""/>
      <w:lvlJc w:val="left"/>
      <w:pPr>
        <w:ind w:left="1000" w:hanging="360"/>
      </w:pPr>
      <w:rPr>
        <w:rFonts w:ascii="Symbol" w:hAnsi="Symbol"/>
      </w:rPr>
    </w:lvl>
    <w:lvl w:ilvl="1" w:tplc="72DE2CCA">
      <w:start w:val="1"/>
      <w:numFmt w:val="bullet"/>
      <w:lvlText w:val=""/>
      <w:lvlJc w:val="left"/>
      <w:pPr>
        <w:ind w:left="1000" w:hanging="360"/>
      </w:pPr>
      <w:rPr>
        <w:rFonts w:ascii="Symbol" w:hAnsi="Symbol"/>
      </w:rPr>
    </w:lvl>
    <w:lvl w:ilvl="2" w:tplc="C6FE8E3C">
      <w:start w:val="1"/>
      <w:numFmt w:val="bullet"/>
      <w:lvlText w:val=""/>
      <w:lvlJc w:val="left"/>
      <w:pPr>
        <w:ind w:left="1000" w:hanging="360"/>
      </w:pPr>
      <w:rPr>
        <w:rFonts w:ascii="Symbol" w:hAnsi="Symbol"/>
      </w:rPr>
    </w:lvl>
    <w:lvl w:ilvl="3" w:tplc="3DE4DEBA">
      <w:start w:val="1"/>
      <w:numFmt w:val="bullet"/>
      <w:lvlText w:val=""/>
      <w:lvlJc w:val="left"/>
      <w:pPr>
        <w:ind w:left="1000" w:hanging="360"/>
      </w:pPr>
      <w:rPr>
        <w:rFonts w:ascii="Symbol" w:hAnsi="Symbol"/>
      </w:rPr>
    </w:lvl>
    <w:lvl w:ilvl="4" w:tplc="06B0D514">
      <w:start w:val="1"/>
      <w:numFmt w:val="bullet"/>
      <w:lvlText w:val=""/>
      <w:lvlJc w:val="left"/>
      <w:pPr>
        <w:ind w:left="1000" w:hanging="360"/>
      </w:pPr>
      <w:rPr>
        <w:rFonts w:ascii="Symbol" w:hAnsi="Symbol"/>
      </w:rPr>
    </w:lvl>
    <w:lvl w:ilvl="5" w:tplc="EA8EE530">
      <w:start w:val="1"/>
      <w:numFmt w:val="bullet"/>
      <w:lvlText w:val=""/>
      <w:lvlJc w:val="left"/>
      <w:pPr>
        <w:ind w:left="1000" w:hanging="360"/>
      </w:pPr>
      <w:rPr>
        <w:rFonts w:ascii="Symbol" w:hAnsi="Symbol"/>
      </w:rPr>
    </w:lvl>
    <w:lvl w:ilvl="6" w:tplc="1582729A">
      <w:start w:val="1"/>
      <w:numFmt w:val="bullet"/>
      <w:lvlText w:val=""/>
      <w:lvlJc w:val="left"/>
      <w:pPr>
        <w:ind w:left="1000" w:hanging="360"/>
      </w:pPr>
      <w:rPr>
        <w:rFonts w:ascii="Symbol" w:hAnsi="Symbol"/>
      </w:rPr>
    </w:lvl>
    <w:lvl w:ilvl="7" w:tplc="09AA0FBA">
      <w:start w:val="1"/>
      <w:numFmt w:val="bullet"/>
      <w:lvlText w:val=""/>
      <w:lvlJc w:val="left"/>
      <w:pPr>
        <w:ind w:left="1000" w:hanging="360"/>
      </w:pPr>
      <w:rPr>
        <w:rFonts w:ascii="Symbol" w:hAnsi="Symbol"/>
      </w:rPr>
    </w:lvl>
    <w:lvl w:ilvl="8" w:tplc="9812729C">
      <w:start w:val="1"/>
      <w:numFmt w:val="bullet"/>
      <w:lvlText w:val=""/>
      <w:lvlJc w:val="left"/>
      <w:pPr>
        <w:ind w:left="1000" w:hanging="360"/>
      </w:pPr>
      <w:rPr>
        <w:rFonts w:ascii="Symbol" w:hAnsi="Symbol"/>
      </w:rPr>
    </w:lvl>
  </w:abstractNum>
  <w:abstractNum w:abstractNumId="25" w15:restartNumberingAfterBreak="0">
    <w:nsid w:val="54237DFB"/>
    <w:multiLevelType w:val="hybridMultilevel"/>
    <w:tmpl w:val="B40A6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B222EA"/>
    <w:multiLevelType w:val="hybridMultilevel"/>
    <w:tmpl w:val="25569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223A3F"/>
    <w:multiLevelType w:val="hybridMultilevel"/>
    <w:tmpl w:val="7728D59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D369E5"/>
    <w:multiLevelType w:val="hybridMultilevel"/>
    <w:tmpl w:val="BA10A9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EA4F0F"/>
    <w:multiLevelType w:val="hybridMultilevel"/>
    <w:tmpl w:val="4CB2C840"/>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0" w15:restartNumberingAfterBreak="0">
    <w:nsid w:val="679D335E"/>
    <w:multiLevelType w:val="hybridMultilevel"/>
    <w:tmpl w:val="BFA6B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F106CF"/>
    <w:multiLevelType w:val="hybridMultilevel"/>
    <w:tmpl w:val="3CFA8BC4"/>
    <w:lvl w:ilvl="0" w:tplc="238E58BE">
      <w:start w:val="1"/>
      <w:numFmt w:val="lowerRoman"/>
      <w:lvlText w:val="(%1)"/>
      <w:lvlJc w:val="left"/>
      <w:pPr>
        <w:ind w:left="1069"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3EC746B"/>
    <w:multiLevelType w:val="hybridMultilevel"/>
    <w:tmpl w:val="F83A6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7B72E7"/>
    <w:multiLevelType w:val="hybridMultilevel"/>
    <w:tmpl w:val="93C8FD56"/>
    <w:lvl w:ilvl="0" w:tplc="72C8FF5C">
      <w:start w:val="1"/>
      <w:numFmt w:val="bullet"/>
      <w:lvlText w:val=""/>
      <w:lvlJc w:val="left"/>
      <w:pPr>
        <w:ind w:left="1000" w:hanging="360"/>
      </w:pPr>
      <w:rPr>
        <w:rFonts w:ascii="Symbol" w:hAnsi="Symbol"/>
      </w:rPr>
    </w:lvl>
    <w:lvl w:ilvl="1" w:tplc="34B8EC6E">
      <w:start w:val="1"/>
      <w:numFmt w:val="bullet"/>
      <w:lvlText w:val=""/>
      <w:lvlJc w:val="left"/>
      <w:pPr>
        <w:ind w:left="1000" w:hanging="360"/>
      </w:pPr>
      <w:rPr>
        <w:rFonts w:ascii="Symbol" w:hAnsi="Symbol"/>
      </w:rPr>
    </w:lvl>
    <w:lvl w:ilvl="2" w:tplc="CEB6C558">
      <w:start w:val="1"/>
      <w:numFmt w:val="bullet"/>
      <w:lvlText w:val=""/>
      <w:lvlJc w:val="left"/>
      <w:pPr>
        <w:ind w:left="1000" w:hanging="360"/>
      </w:pPr>
      <w:rPr>
        <w:rFonts w:ascii="Symbol" w:hAnsi="Symbol"/>
      </w:rPr>
    </w:lvl>
    <w:lvl w:ilvl="3" w:tplc="39167920">
      <w:start w:val="1"/>
      <w:numFmt w:val="bullet"/>
      <w:lvlText w:val=""/>
      <w:lvlJc w:val="left"/>
      <w:pPr>
        <w:ind w:left="1000" w:hanging="360"/>
      </w:pPr>
      <w:rPr>
        <w:rFonts w:ascii="Symbol" w:hAnsi="Symbol"/>
      </w:rPr>
    </w:lvl>
    <w:lvl w:ilvl="4" w:tplc="4A8062AC">
      <w:start w:val="1"/>
      <w:numFmt w:val="bullet"/>
      <w:lvlText w:val=""/>
      <w:lvlJc w:val="left"/>
      <w:pPr>
        <w:ind w:left="1000" w:hanging="360"/>
      </w:pPr>
      <w:rPr>
        <w:rFonts w:ascii="Symbol" w:hAnsi="Symbol"/>
      </w:rPr>
    </w:lvl>
    <w:lvl w:ilvl="5" w:tplc="BD982B5A">
      <w:start w:val="1"/>
      <w:numFmt w:val="bullet"/>
      <w:lvlText w:val=""/>
      <w:lvlJc w:val="left"/>
      <w:pPr>
        <w:ind w:left="1000" w:hanging="360"/>
      </w:pPr>
      <w:rPr>
        <w:rFonts w:ascii="Symbol" w:hAnsi="Symbol"/>
      </w:rPr>
    </w:lvl>
    <w:lvl w:ilvl="6" w:tplc="930CC16E">
      <w:start w:val="1"/>
      <w:numFmt w:val="bullet"/>
      <w:lvlText w:val=""/>
      <w:lvlJc w:val="left"/>
      <w:pPr>
        <w:ind w:left="1000" w:hanging="360"/>
      </w:pPr>
      <w:rPr>
        <w:rFonts w:ascii="Symbol" w:hAnsi="Symbol"/>
      </w:rPr>
    </w:lvl>
    <w:lvl w:ilvl="7" w:tplc="1B7A5BBC">
      <w:start w:val="1"/>
      <w:numFmt w:val="bullet"/>
      <w:lvlText w:val=""/>
      <w:lvlJc w:val="left"/>
      <w:pPr>
        <w:ind w:left="1000" w:hanging="360"/>
      </w:pPr>
      <w:rPr>
        <w:rFonts w:ascii="Symbol" w:hAnsi="Symbol"/>
      </w:rPr>
    </w:lvl>
    <w:lvl w:ilvl="8" w:tplc="BAB4432A">
      <w:start w:val="1"/>
      <w:numFmt w:val="bullet"/>
      <w:lvlText w:val=""/>
      <w:lvlJc w:val="left"/>
      <w:pPr>
        <w:ind w:left="1000" w:hanging="360"/>
      </w:pPr>
      <w:rPr>
        <w:rFonts w:ascii="Symbol" w:hAnsi="Symbol"/>
      </w:rPr>
    </w:lvl>
  </w:abstractNum>
  <w:abstractNum w:abstractNumId="34" w15:restartNumberingAfterBreak="0">
    <w:nsid w:val="76DB0F2C"/>
    <w:multiLevelType w:val="hybridMultilevel"/>
    <w:tmpl w:val="92568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4A2FDA"/>
    <w:multiLevelType w:val="hybridMultilevel"/>
    <w:tmpl w:val="E6784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757344"/>
    <w:multiLevelType w:val="hybridMultilevel"/>
    <w:tmpl w:val="8088547E"/>
    <w:lvl w:ilvl="0" w:tplc="04130015">
      <w:start w:val="1"/>
      <w:numFmt w:val="upperLetter"/>
      <w:lvlText w:val="%1."/>
      <w:lvlJc w:val="left"/>
      <w:pPr>
        <w:ind w:left="502"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AA6A79"/>
    <w:multiLevelType w:val="hybridMultilevel"/>
    <w:tmpl w:val="F00E1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755611"/>
    <w:multiLevelType w:val="hybridMultilevel"/>
    <w:tmpl w:val="C03E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F01A2A"/>
    <w:multiLevelType w:val="hybridMultilevel"/>
    <w:tmpl w:val="0E182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B9412D"/>
    <w:multiLevelType w:val="hybridMultilevel"/>
    <w:tmpl w:val="1C6833EE"/>
    <w:lvl w:ilvl="0" w:tplc="A88EC4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9208678">
    <w:abstractNumId w:val="0"/>
  </w:num>
  <w:num w:numId="2" w16cid:durableId="1031106379">
    <w:abstractNumId w:val="36"/>
  </w:num>
  <w:num w:numId="3" w16cid:durableId="1545018263">
    <w:abstractNumId w:val="17"/>
  </w:num>
  <w:num w:numId="4" w16cid:durableId="853767378">
    <w:abstractNumId w:val="11"/>
  </w:num>
  <w:num w:numId="5" w16cid:durableId="1718314524">
    <w:abstractNumId w:val="6"/>
  </w:num>
  <w:num w:numId="6" w16cid:durableId="312416353">
    <w:abstractNumId w:val="38"/>
  </w:num>
  <w:num w:numId="7" w16cid:durableId="2032294438">
    <w:abstractNumId w:val="22"/>
  </w:num>
  <w:num w:numId="8" w16cid:durableId="624506585">
    <w:abstractNumId w:val="35"/>
  </w:num>
  <w:num w:numId="9" w16cid:durableId="1323317494">
    <w:abstractNumId w:val="12"/>
  </w:num>
  <w:num w:numId="10" w16cid:durableId="1883050777">
    <w:abstractNumId w:val="32"/>
  </w:num>
  <w:num w:numId="11" w16cid:durableId="1440488874">
    <w:abstractNumId w:val="39"/>
  </w:num>
  <w:num w:numId="12" w16cid:durableId="890070906">
    <w:abstractNumId w:val="2"/>
  </w:num>
  <w:num w:numId="13" w16cid:durableId="183642607">
    <w:abstractNumId w:val="19"/>
  </w:num>
  <w:num w:numId="14" w16cid:durableId="20398710">
    <w:abstractNumId w:val="16"/>
  </w:num>
  <w:num w:numId="15" w16cid:durableId="1854761469">
    <w:abstractNumId w:val="5"/>
  </w:num>
  <w:num w:numId="16" w16cid:durableId="1758092983">
    <w:abstractNumId w:val="3"/>
  </w:num>
  <w:num w:numId="17" w16cid:durableId="1575973725">
    <w:abstractNumId w:val="4"/>
  </w:num>
  <w:num w:numId="18" w16cid:durableId="347483665">
    <w:abstractNumId w:val="34"/>
  </w:num>
  <w:num w:numId="19" w16cid:durableId="1997106689">
    <w:abstractNumId w:val="18"/>
  </w:num>
  <w:num w:numId="20" w16cid:durableId="2066485930">
    <w:abstractNumId w:val="30"/>
  </w:num>
  <w:num w:numId="21" w16cid:durableId="877619242">
    <w:abstractNumId w:val="9"/>
  </w:num>
  <w:num w:numId="22" w16cid:durableId="1520926684">
    <w:abstractNumId w:val="29"/>
  </w:num>
  <w:num w:numId="23" w16cid:durableId="1631401841">
    <w:abstractNumId w:val="14"/>
  </w:num>
  <w:num w:numId="24" w16cid:durableId="455101665">
    <w:abstractNumId w:val="20"/>
  </w:num>
  <w:num w:numId="25" w16cid:durableId="536433765">
    <w:abstractNumId w:val="10"/>
  </w:num>
  <w:num w:numId="26" w16cid:durableId="2085102359">
    <w:abstractNumId w:val="37"/>
  </w:num>
  <w:num w:numId="27" w16cid:durableId="1776827534">
    <w:abstractNumId w:val="13"/>
  </w:num>
  <w:num w:numId="28" w16cid:durableId="1122383325">
    <w:abstractNumId w:val="1"/>
  </w:num>
  <w:num w:numId="29" w16cid:durableId="399791578">
    <w:abstractNumId w:val="28"/>
  </w:num>
  <w:num w:numId="30" w16cid:durableId="1715739899">
    <w:abstractNumId w:val="25"/>
  </w:num>
  <w:num w:numId="31" w16cid:durableId="1910577437">
    <w:abstractNumId w:val="26"/>
  </w:num>
  <w:num w:numId="32" w16cid:durableId="872578502">
    <w:abstractNumId w:val="5"/>
  </w:num>
  <w:num w:numId="33" w16cid:durableId="1898592258">
    <w:abstractNumId w:val="30"/>
  </w:num>
  <w:num w:numId="34" w16cid:durableId="1770392226">
    <w:abstractNumId w:val="15"/>
  </w:num>
  <w:num w:numId="35" w16cid:durableId="532504509">
    <w:abstractNumId w:val="40"/>
  </w:num>
  <w:num w:numId="36" w16cid:durableId="421999805">
    <w:abstractNumId w:val="21"/>
  </w:num>
  <w:num w:numId="37" w16cid:durableId="2098213259">
    <w:abstractNumId w:val="6"/>
  </w:num>
  <w:num w:numId="38" w16cid:durableId="1525364866">
    <w:abstractNumId w:val="4"/>
  </w:num>
  <w:num w:numId="39" w16cid:durableId="124740257">
    <w:abstractNumId w:val="7"/>
  </w:num>
  <w:num w:numId="40" w16cid:durableId="1322150411">
    <w:abstractNumId w:val="8"/>
  </w:num>
  <w:num w:numId="41" w16cid:durableId="1797721884">
    <w:abstractNumId w:val="23"/>
  </w:num>
  <w:num w:numId="42" w16cid:durableId="622425115">
    <w:abstractNumId w:val="24"/>
  </w:num>
  <w:num w:numId="43" w16cid:durableId="347558893">
    <w:abstractNumId w:val="33"/>
  </w:num>
  <w:num w:numId="44" w16cid:durableId="1405684369">
    <w:abstractNumId w:val="31"/>
  </w:num>
  <w:num w:numId="45" w16cid:durableId="1416248536">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f7RrRRJrbsQ24u6ptWGawVU7mg13ZEecmQoxAUkTb4aPx7Q8/Nxhvi6AyxMJmGV8m3fCGXSPdUuIToa+kZOuw==" w:salt="Aegjo97CRDNeyi0TBDWMBQ=="/>
  <w:defaultTabStop w:val="708"/>
  <w:hyphenationZone w:val="425"/>
  <w:noPunctuationKerning/>
  <w:characterSpacingControl w:val="doNotCompress"/>
  <w:hdrShapeDefaults>
    <o:shapedefaults v:ext="edit" spidmax="12390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65"/>
    <w:rsid w:val="0000373B"/>
    <w:rsid w:val="00003880"/>
    <w:rsid w:val="000059F3"/>
    <w:rsid w:val="00010B58"/>
    <w:rsid w:val="0001169D"/>
    <w:rsid w:val="000130D6"/>
    <w:rsid w:val="000159AB"/>
    <w:rsid w:val="00020532"/>
    <w:rsid w:val="00021929"/>
    <w:rsid w:val="00022F37"/>
    <w:rsid w:val="00026340"/>
    <w:rsid w:val="00026574"/>
    <w:rsid w:val="00027B1A"/>
    <w:rsid w:val="00034125"/>
    <w:rsid w:val="000365D1"/>
    <w:rsid w:val="000369C1"/>
    <w:rsid w:val="000442CA"/>
    <w:rsid w:val="000473F3"/>
    <w:rsid w:val="00050A82"/>
    <w:rsid w:val="0005615D"/>
    <w:rsid w:val="000562C1"/>
    <w:rsid w:val="0006093E"/>
    <w:rsid w:val="0006535C"/>
    <w:rsid w:val="00067532"/>
    <w:rsid w:val="00070195"/>
    <w:rsid w:val="0007022D"/>
    <w:rsid w:val="000717A3"/>
    <w:rsid w:val="00071A2A"/>
    <w:rsid w:val="000728E0"/>
    <w:rsid w:val="00073539"/>
    <w:rsid w:val="00073DA1"/>
    <w:rsid w:val="0007502E"/>
    <w:rsid w:val="00075800"/>
    <w:rsid w:val="000758A8"/>
    <w:rsid w:val="00077603"/>
    <w:rsid w:val="00081893"/>
    <w:rsid w:val="00087C88"/>
    <w:rsid w:val="000906EE"/>
    <w:rsid w:val="000926C7"/>
    <w:rsid w:val="00092B37"/>
    <w:rsid w:val="00096F27"/>
    <w:rsid w:val="000A1228"/>
    <w:rsid w:val="000A38FB"/>
    <w:rsid w:val="000A3F08"/>
    <w:rsid w:val="000A43F0"/>
    <w:rsid w:val="000A63BB"/>
    <w:rsid w:val="000B2639"/>
    <w:rsid w:val="000B3972"/>
    <w:rsid w:val="000B3C84"/>
    <w:rsid w:val="000B53B5"/>
    <w:rsid w:val="000C12BB"/>
    <w:rsid w:val="000C2155"/>
    <w:rsid w:val="000C3565"/>
    <w:rsid w:val="000C7EBF"/>
    <w:rsid w:val="000D2373"/>
    <w:rsid w:val="000D4C45"/>
    <w:rsid w:val="000D5693"/>
    <w:rsid w:val="000E1943"/>
    <w:rsid w:val="000E2117"/>
    <w:rsid w:val="000E2CD8"/>
    <w:rsid w:val="000E4C25"/>
    <w:rsid w:val="000F1D64"/>
    <w:rsid w:val="000F3F9F"/>
    <w:rsid w:val="00101550"/>
    <w:rsid w:val="00101CE1"/>
    <w:rsid w:val="00103DC0"/>
    <w:rsid w:val="00106DDE"/>
    <w:rsid w:val="00110993"/>
    <w:rsid w:val="0011247F"/>
    <w:rsid w:val="0011640F"/>
    <w:rsid w:val="001179DD"/>
    <w:rsid w:val="00117A77"/>
    <w:rsid w:val="001224C2"/>
    <w:rsid w:val="00125209"/>
    <w:rsid w:val="00126567"/>
    <w:rsid w:val="00132653"/>
    <w:rsid w:val="001347A3"/>
    <w:rsid w:val="001401B5"/>
    <w:rsid w:val="00141571"/>
    <w:rsid w:val="00142D60"/>
    <w:rsid w:val="00145427"/>
    <w:rsid w:val="00146309"/>
    <w:rsid w:val="001510B8"/>
    <w:rsid w:val="0015311A"/>
    <w:rsid w:val="00153A61"/>
    <w:rsid w:val="0015542C"/>
    <w:rsid w:val="00162A9A"/>
    <w:rsid w:val="00162C95"/>
    <w:rsid w:val="00163739"/>
    <w:rsid w:val="00163D70"/>
    <w:rsid w:val="001668B6"/>
    <w:rsid w:val="001674FC"/>
    <w:rsid w:val="00170BB5"/>
    <w:rsid w:val="00170F11"/>
    <w:rsid w:val="0017169E"/>
    <w:rsid w:val="00177B2A"/>
    <w:rsid w:val="00181015"/>
    <w:rsid w:val="00183741"/>
    <w:rsid w:val="00184587"/>
    <w:rsid w:val="00185036"/>
    <w:rsid w:val="00186A36"/>
    <w:rsid w:val="00191152"/>
    <w:rsid w:val="001926AD"/>
    <w:rsid w:val="00192FC7"/>
    <w:rsid w:val="00195053"/>
    <w:rsid w:val="001952EA"/>
    <w:rsid w:val="00195961"/>
    <w:rsid w:val="001A15F1"/>
    <w:rsid w:val="001A1883"/>
    <w:rsid w:val="001A2F56"/>
    <w:rsid w:val="001A2FE1"/>
    <w:rsid w:val="001A3DEE"/>
    <w:rsid w:val="001A42C5"/>
    <w:rsid w:val="001A6768"/>
    <w:rsid w:val="001B1E11"/>
    <w:rsid w:val="001B2D02"/>
    <w:rsid w:val="001B7D17"/>
    <w:rsid w:val="001C1EF8"/>
    <w:rsid w:val="001C30EE"/>
    <w:rsid w:val="001C3BC9"/>
    <w:rsid w:val="001C451B"/>
    <w:rsid w:val="001C5380"/>
    <w:rsid w:val="001C5F3C"/>
    <w:rsid w:val="001C6789"/>
    <w:rsid w:val="001D0512"/>
    <w:rsid w:val="001D2831"/>
    <w:rsid w:val="001D5345"/>
    <w:rsid w:val="001D5404"/>
    <w:rsid w:val="001D63A9"/>
    <w:rsid w:val="001E34B3"/>
    <w:rsid w:val="001E3A21"/>
    <w:rsid w:val="001E52FD"/>
    <w:rsid w:val="001E6418"/>
    <w:rsid w:val="001F042B"/>
    <w:rsid w:val="001F0665"/>
    <w:rsid w:val="001F0EBC"/>
    <w:rsid w:val="001F0F81"/>
    <w:rsid w:val="001F2D5C"/>
    <w:rsid w:val="001F3295"/>
    <w:rsid w:val="001F4C25"/>
    <w:rsid w:val="001F738A"/>
    <w:rsid w:val="00200123"/>
    <w:rsid w:val="0020357A"/>
    <w:rsid w:val="0020472A"/>
    <w:rsid w:val="00204830"/>
    <w:rsid w:val="0020584F"/>
    <w:rsid w:val="00207D3A"/>
    <w:rsid w:val="00210267"/>
    <w:rsid w:val="0021389B"/>
    <w:rsid w:val="00216C5B"/>
    <w:rsid w:val="00225ED4"/>
    <w:rsid w:val="00226DAA"/>
    <w:rsid w:val="00227098"/>
    <w:rsid w:val="00233BC8"/>
    <w:rsid w:val="002347C6"/>
    <w:rsid w:val="00235B0D"/>
    <w:rsid w:val="00237BE2"/>
    <w:rsid w:val="00237DC5"/>
    <w:rsid w:val="00241118"/>
    <w:rsid w:val="00241360"/>
    <w:rsid w:val="00245479"/>
    <w:rsid w:val="00246F21"/>
    <w:rsid w:val="002476BF"/>
    <w:rsid w:val="0024793B"/>
    <w:rsid w:val="002513D1"/>
    <w:rsid w:val="00252807"/>
    <w:rsid w:val="002543BC"/>
    <w:rsid w:val="002548AE"/>
    <w:rsid w:val="00254BC8"/>
    <w:rsid w:val="00257C47"/>
    <w:rsid w:val="00257CA2"/>
    <w:rsid w:val="00262051"/>
    <w:rsid w:val="00262DCB"/>
    <w:rsid w:val="002678CE"/>
    <w:rsid w:val="00270D23"/>
    <w:rsid w:val="00272BD3"/>
    <w:rsid w:val="00272ECA"/>
    <w:rsid w:val="00274B55"/>
    <w:rsid w:val="002751F6"/>
    <w:rsid w:val="002763D9"/>
    <w:rsid w:val="00287749"/>
    <w:rsid w:val="002A032E"/>
    <w:rsid w:val="002A1AB1"/>
    <w:rsid w:val="002A2E98"/>
    <w:rsid w:val="002B0132"/>
    <w:rsid w:val="002B489B"/>
    <w:rsid w:val="002B518A"/>
    <w:rsid w:val="002B53CA"/>
    <w:rsid w:val="002B687C"/>
    <w:rsid w:val="002B690C"/>
    <w:rsid w:val="002C06FA"/>
    <w:rsid w:val="002C29D2"/>
    <w:rsid w:val="002C4B7C"/>
    <w:rsid w:val="002C5E1E"/>
    <w:rsid w:val="002C67CD"/>
    <w:rsid w:val="002E7AF8"/>
    <w:rsid w:val="002F1CFB"/>
    <w:rsid w:val="002F236D"/>
    <w:rsid w:val="002F7114"/>
    <w:rsid w:val="002F75F7"/>
    <w:rsid w:val="002F7749"/>
    <w:rsid w:val="003001CA"/>
    <w:rsid w:val="0030106B"/>
    <w:rsid w:val="003024F0"/>
    <w:rsid w:val="0030518A"/>
    <w:rsid w:val="003104DB"/>
    <w:rsid w:val="00310902"/>
    <w:rsid w:val="003116F4"/>
    <w:rsid w:val="00316393"/>
    <w:rsid w:val="003170E3"/>
    <w:rsid w:val="00324541"/>
    <w:rsid w:val="00331E10"/>
    <w:rsid w:val="00334035"/>
    <w:rsid w:val="0033409F"/>
    <w:rsid w:val="00336F83"/>
    <w:rsid w:val="003418BA"/>
    <w:rsid w:val="00345C37"/>
    <w:rsid w:val="00350EC9"/>
    <w:rsid w:val="00354BF8"/>
    <w:rsid w:val="003560AC"/>
    <w:rsid w:val="00356C2F"/>
    <w:rsid w:val="0035788C"/>
    <w:rsid w:val="0036024F"/>
    <w:rsid w:val="00363A40"/>
    <w:rsid w:val="00366BC1"/>
    <w:rsid w:val="0037259B"/>
    <w:rsid w:val="00375740"/>
    <w:rsid w:val="00381517"/>
    <w:rsid w:val="00381805"/>
    <w:rsid w:val="00383A40"/>
    <w:rsid w:val="00385D69"/>
    <w:rsid w:val="00392ADD"/>
    <w:rsid w:val="00393170"/>
    <w:rsid w:val="003A00AB"/>
    <w:rsid w:val="003A1147"/>
    <w:rsid w:val="003A226B"/>
    <w:rsid w:val="003A66B4"/>
    <w:rsid w:val="003A7A51"/>
    <w:rsid w:val="003B1224"/>
    <w:rsid w:val="003B277D"/>
    <w:rsid w:val="003B75B6"/>
    <w:rsid w:val="003B7EE3"/>
    <w:rsid w:val="003C1C00"/>
    <w:rsid w:val="003C5AEB"/>
    <w:rsid w:val="003D28E6"/>
    <w:rsid w:val="003D2D6C"/>
    <w:rsid w:val="003D3EFD"/>
    <w:rsid w:val="003D6CA4"/>
    <w:rsid w:val="003D7A65"/>
    <w:rsid w:val="003D7D0B"/>
    <w:rsid w:val="003E1C73"/>
    <w:rsid w:val="003E2E73"/>
    <w:rsid w:val="003E3B6D"/>
    <w:rsid w:val="003E4FDE"/>
    <w:rsid w:val="003E550F"/>
    <w:rsid w:val="003F04E4"/>
    <w:rsid w:val="003F4909"/>
    <w:rsid w:val="003F79DC"/>
    <w:rsid w:val="004000C9"/>
    <w:rsid w:val="00403677"/>
    <w:rsid w:val="00403850"/>
    <w:rsid w:val="0040429D"/>
    <w:rsid w:val="00404727"/>
    <w:rsid w:val="00406AD1"/>
    <w:rsid w:val="00407DCC"/>
    <w:rsid w:val="00410D25"/>
    <w:rsid w:val="00420568"/>
    <w:rsid w:val="00421878"/>
    <w:rsid w:val="00423A13"/>
    <w:rsid w:val="00423B09"/>
    <w:rsid w:val="00430D80"/>
    <w:rsid w:val="00431027"/>
    <w:rsid w:val="004312EA"/>
    <w:rsid w:val="004313C0"/>
    <w:rsid w:val="00444E21"/>
    <w:rsid w:val="00447F07"/>
    <w:rsid w:val="00453D77"/>
    <w:rsid w:val="00454E9E"/>
    <w:rsid w:val="00455C93"/>
    <w:rsid w:val="00455E5C"/>
    <w:rsid w:val="004567F9"/>
    <w:rsid w:val="00457547"/>
    <w:rsid w:val="00457636"/>
    <w:rsid w:val="00462751"/>
    <w:rsid w:val="00466722"/>
    <w:rsid w:val="00467B08"/>
    <w:rsid w:val="00475562"/>
    <w:rsid w:val="004758EE"/>
    <w:rsid w:val="00480CB6"/>
    <w:rsid w:val="004811E6"/>
    <w:rsid w:val="00483206"/>
    <w:rsid w:val="00483577"/>
    <w:rsid w:val="004841BE"/>
    <w:rsid w:val="0049076E"/>
    <w:rsid w:val="0049181C"/>
    <w:rsid w:val="00495B5D"/>
    <w:rsid w:val="004A0136"/>
    <w:rsid w:val="004A0B00"/>
    <w:rsid w:val="004A186B"/>
    <w:rsid w:val="004A1A2B"/>
    <w:rsid w:val="004A1F53"/>
    <w:rsid w:val="004A37DA"/>
    <w:rsid w:val="004A6216"/>
    <w:rsid w:val="004A65B4"/>
    <w:rsid w:val="004B0CF2"/>
    <w:rsid w:val="004B57E9"/>
    <w:rsid w:val="004C3399"/>
    <w:rsid w:val="004C446E"/>
    <w:rsid w:val="004C4E52"/>
    <w:rsid w:val="004C7136"/>
    <w:rsid w:val="004D0367"/>
    <w:rsid w:val="004D110E"/>
    <w:rsid w:val="004D27CD"/>
    <w:rsid w:val="004D39CA"/>
    <w:rsid w:val="004D3D3D"/>
    <w:rsid w:val="004D5076"/>
    <w:rsid w:val="004D7FEE"/>
    <w:rsid w:val="004E0744"/>
    <w:rsid w:val="004E45F5"/>
    <w:rsid w:val="004E55FE"/>
    <w:rsid w:val="004E57DD"/>
    <w:rsid w:val="004E57EA"/>
    <w:rsid w:val="004E7047"/>
    <w:rsid w:val="004E728E"/>
    <w:rsid w:val="004F54EF"/>
    <w:rsid w:val="004F685A"/>
    <w:rsid w:val="00501AD1"/>
    <w:rsid w:val="00501E32"/>
    <w:rsid w:val="00502448"/>
    <w:rsid w:val="0050412B"/>
    <w:rsid w:val="005063D8"/>
    <w:rsid w:val="00512F31"/>
    <w:rsid w:val="00513888"/>
    <w:rsid w:val="00520540"/>
    <w:rsid w:val="00520DB8"/>
    <w:rsid w:val="00525C6B"/>
    <w:rsid w:val="005266DC"/>
    <w:rsid w:val="005307CE"/>
    <w:rsid w:val="00534472"/>
    <w:rsid w:val="00546D83"/>
    <w:rsid w:val="00550293"/>
    <w:rsid w:val="005514B3"/>
    <w:rsid w:val="0055204C"/>
    <w:rsid w:val="0055441D"/>
    <w:rsid w:val="005605B7"/>
    <w:rsid w:val="005622AF"/>
    <w:rsid w:val="00562641"/>
    <w:rsid w:val="00570DC4"/>
    <w:rsid w:val="00570F93"/>
    <w:rsid w:val="00575B20"/>
    <w:rsid w:val="00576A99"/>
    <w:rsid w:val="005805C8"/>
    <w:rsid w:val="00581180"/>
    <w:rsid w:val="00582527"/>
    <w:rsid w:val="00591E64"/>
    <w:rsid w:val="0059301F"/>
    <w:rsid w:val="00593D6D"/>
    <w:rsid w:val="0059591F"/>
    <w:rsid w:val="00597EB8"/>
    <w:rsid w:val="005A0708"/>
    <w:rsid w:val="005A4535"/>
    <w:rsid w:val="005A45B8"/>
    <w:rsid w:val="005A4AA9"/>
    <w:rsid w:val="005A5650"/>
    <w:rsid w:val="005A6074"/>
    <w:rsid w:val="005A7B24"/>
    <w:rsid w:val="005B0EC7"/>
    <w:rsid w:val="005B1E56"/>
    <w:rsid w:val="005B1F84"/>
    <w:rsid w:val="005B2F53"/>
    <w:rsid w:val="005B323D"/>
    <w:rsid w:val="005B4E05"/>
    <w:rsid w:val="005B5D88"/>
    <w:rsid w:val="005B5EA4"/>
    <w:rsid w:val="005B7276"/>
    <w:rsid w:val="005C1D30"/>
    <w:rsid w:val="005C2688"/>
    <w:rsid w:val="005C4F93"/>
    <w:rsid w:val="005C71AE"/>
    <w:rsid w:val="005D14DD"/>
    <w:rsid w:val="005D29F2"/>
    <w:rsid w:val="005D2D72"/>
    <w:rsid w:val="005D422C"/>
    <w:rsid w:val="005D5918"/>
    <w:rsid w:val="005D5CAA"/>
    <w:rsid w:val="005D6183"/>
    <w:rsid w:val="005D69D0"/>
    <w:rsid w:val="005D79A1"/>
    <w:rsid w:val="005E38A1"/>
    <w:rsid w:val="005E4687"/>
    <w:rsid w:val="005E478B"/>
    <w:rsid w:val="005E47EF"/>
    <w:rsid w:val="005E6E62"/>
    <w:rsid w:val="005F0CA8"/>
    <w:rsid w:val="005F100B"/>
    <w:rsid w:val="005F1B1F"/>
    <w:rsid w:val="005F7E6D"/>
    <w:rsid w:val="006157F7"/>
    <w:rsid w:val="006216DE"/>
    <w:rsid w:val="006220BD"/>
    <w:rsid w:val="00622127"/>
    <w:rsid w:val="00622868"/>
    <w:rsid w:val="0062342D"/>
    <w:rsid w:val="00623903"/>
    <w:rsid w:val="00623980"/>
    <w:rsid w:val="00626D75"/>
    <w:rsid w:val="006304DC"/>
    <w:rsid w:val="00632D4C"/>
    <w:rsid w:val="00633813"/>
    <w:rsid w:val="0063394A"/>
    <w:rsid w:val="00644D2D"/>
    <w:rsid w:val="0064563C"/>
    <w:rsid w:val="00645691"/>
    <w:rsid w:val="00646E43"/>
    <w:rsid w:val="006562A2"/>
    <w:rsid w:val="0066009F"/>
    <w:rsid w:val="00661623"/>
    <w:rsid w:val="00663DD9"/>
    <w:rsid w:val="00666356"/>
    <w:rsid w:val="0066696B"/>
    <w:rsid w:val="0066780F"/>
    <w:rsid w:val="00673EF5"/>
    <w:rsid w:val="006754B1"/>
    <w:rsid w:val="006763BE"/>
    <w:rsid w:val="0067792C"/>
    <w:rsid w:val="00680E6D"/>
    <w:rsid w:val="006841F4"/>
    <w:rsid w:val="006842C6"/>
    <w:rsid w:val="006846E6"/>
    <w:rsid w:val="00685891"/>
    <w:rsid w:val="006859BC"/>
    <w:rsid w:val="00687613"/>
    <w:rsid w:val="0069251F"/>
    <w:rsid w:val="00693321"/>
    <w:rsid w:val="00694DEA"/>
    <w:rsid w:val="006950A5"/>
    <w:rsid w:val="006979EA"/>
    <w:rsid w:val="006A02DF"/>
    <w:rsid w:val="006B0D27"/>
    <w:rsid w:val="006B1081"/>
    <w:rsid w:val="006B124D"/>
    <w:rsid w:val="006B54F2"/>
    <w:rsid w:val="006C164F"/>
    <w:rsid w:val="006C23E7"/>
    <w:rsid w:val="006C26B7"/>
    <w:rsid w:val="006C66A0"/>
    <w:rsid w:val="006D20BE"/>
    <w:rsid w:val="006D235E"/>
    <w:rsid w:val="006E09FF"/>
    <w:rsid w:val="006E3F82"/>
    <w:rsid w:val="006E5342"/>
    <w:rsid w:val="006E5B99"/>
    <w:rsid w:val="006E62DE"/>
    <w:rsid w:val="006E7B35"/>
    <w:rsid w:val="00701902"/>
    <w:rsid w:val="00704058"/>
    <w:rsid w:val="00705C97"/>
    <w:rsid w:val="0070696F"/>
    <w:rsid w:val="007074C3"/>
    <w:rsid w:val="00712FC0"/>
    <w:rsid w:val="0071595D"/>
    <w:rsid w:val="00715CC2"/>
    <w:rsid w:val="007174E9"/>
    <w:rsid w:val="0072308B"/>
    <w:rsid w:val="00723E8D"/>
    <w:rsid w:val="007253AF"/>
    <w:rsid w:val="00726F02"/>
    <w:rsid w:val="00727E2C"/>
    <w:rsid w:val="00731693"/>
    <w:rsid w:val="00737FE3"/>
    <w:rsid w:val="007431AD"/>
    <w:rsid w:val="007437DE"/>
    <w:rsid w:val="007439E9"/>
    <w:rsid w:val="00745710"/>
    <w:rsid w:val="00746EDA"/>
    <w:rsid w:val="00747278"/>
    <w:rsid w:val="0074783B"/>
    <w:rsid w:val="0075054E"/>
    <w:rsid w:val="00751DB8"/>
    <w:rsid w:val="00752734"/>
    <w:rsid w:val="007529DD"/>
    <w:rsid w:val="007551EC"/>
    <w:rsid w:val="00761044"/>
    <w:rsid w:val="00763328"/>
    <w:rsid w:val="00765D6A"/>
    <w:rsid w:val="0077061D"/>
    <w:rsid w:val="00770C65"/>
    <w:rsid w:val="00773503"/>
    <w:rsid w:val="00773705"/>
    <w:rsid w:val="00773975"/>
    <w:rsid w:val="00773C49"/>
    <w:rsid w:val="00774A0A"/>
    <w:rsid w:val="00775EFC"/>
    <w:rsid w:val="00782BAA"/>
    <w:rsid w:val="00783E74"/>
    <w:rsid w:val="0078422B"/>
    <w:rsid w:val="00784340"/>
    <w:rsid w:val="00784C6E"/>
    <w:rsid w:val="00791080"/>
    <w:rsid w:val="00794E19"/>
    <w:rsid w:val="00797EC8"/>
    <w:rsid w:val="007A02B1"/>
    <w:rsid w:val="007A02CA"/>
    <w:rsid w:val="007A198C"/>
    <w:rsid w:val="007A5AE4"/>
    <w:rsid w:val="007A670A"/>
    <w:rsid w:val="007B49BC"/>
    <w:rsid w:val="007B6084"/>
    <w:rsid w:val="007B673C"/>
    <w:rsid w:val="007C054B"/>
    <w:rsid w:val="007C1083"/>
    <w:rsid w:val="007C3D42"/>
    <w:rsid w:val="007C750D"/>
    <w:rsid w:val="007C7981"/>
    <w:rsid w:val="007C7F22"/>
    <w:rsid w:val="007D0631"/>
    <w:rsid w:val="007E176C"/>
    <w:rsid w:val="007E1DD1"/>
    <w:rsid w:val="007E7FE8"/>
    <w:rsid w:val="007F0A92"/>
    <w:rsid w:val="007F0D13"/>
    <w:rsid w:val="007F366C"/>
    <w:rsid w:val="007F6AF0"/>
    <w:rsid w:val="00800CFD"/>
    <w:rsid w:val="0080197E"/>
    <w:rsid w:val="0080428E"/>
    <w:rsid w:val="00804310"/>
    <w:rsid w:val="00807532"/>
    <w:rsid w:val="00810F51"/>
    <w:rsid w:val="00820868"/>
    <w:rsid w:val="00820B07"/>
    <w:rsid w:val="008217F2"/>
    <w:rsid w:val="00821A9B"/>
    <w:rsid w:val="00823976"/>
    <w:rsid w:val="00823D40"/>
    <w:rsid w:val="008272E8"/>
    <w:rsid w:val="00831672"/>
    <w:rsid w:val="00833610"/>
    <w:rsid w:val="00834C3A"/>
    <w:rsid w:val="00841A28"/>
    <w:rsid w:val="00844030"/>
    <w:rsid w:val="00844964"/>
    <w:rsid w:val="008455AD"/>
    <w:rsid w:val="008461F8"/>
    <w:rsid w:val="00850168"/>
    <w:rsid w:val="008532CD"/>
    <w:rsid w:val="00853FC3"/>
    <w:rsid w:val="00857A31"/>
    <w:rsid w:val="00857BE5"/>
    <w:rsid w:val="00861E4E"/>
    <w:rsid w:val="00862101"/>
    <w:rsid w:val="00866EBC"/>
    <w:rsid w:val="008711D6"/>
    <w:rsid w:val="008718D9"/>
    <w:rsid w:val="00873D30"/>
    <w:rsid w:val="008755E5"/>
    <w:rsid w:val="00880D7A"/>
    <w:rsid w:val="008819FF"/>
    <w:rsid w:val="00881ED7"/>
    <w:rsid w:val="00882617"/>
    <w:rsid w:val="00883918"/>
    <w:rsid w:val="00884142"/>
    <w:rsid w:val="00885555"/>
    <w:rsid w:val="00885563"/>
    <w:rsid w:val="00885711"/>
    <w:rsid w:val="0088791F"/>
    <w:rsid w:val="00891319"/>
    <w:rsid w:val="00892551"/>
    <w:rsid w:val="0089431C"/>
    <w:rsid w:val="0089658C"/>
    <w:rsid w:val="008967FE"/>
    <w:rsid w:val="008A1408"/>
    <w:rsid w:val="008A32DA"/>
    <w:rsid w:val="008A6A08"/>
    <w:rsid w:val="008B0CCA"/>
    <w:rsid w:val="008B22CB"/>
    <w:rsid w:val="008B2A9D"/>
    <w:rsid w:val="008B5A05"/>
    <w:rsid w:val="008B7A41"/>
    <w:rsid w:val="008C4106"/>
    <w:rsid w:val="008C487D"/>
    <w:rsid w:val="008C6443"/>
    <w:rsid w:val="008D0626"/>
    <w:rsid w:val="008D11FA"/>
    <w:rsid w:val="008D2C9A"/>
    <w:rsid w:val="008D313B"/>
    <w:rsid w:val="008D340A"/>
    <w:rsid w:val="008D515A"/>
    <w:rsid w:val="008E0155"/>
    <w:rsid w:val="008E3621"/>
    <w:rsid w:val="008E47A3"/>
    <w:rsid w:val="008E4ED7"/>
    <w:rsid w:val="008F0E62"/>
    <w:rsid w:val="008F1F56"/>
    <w:rsid w:val="009025F1"/>
    <w:rsid w:val="009030F4"/>
    <w:rsid w:val="00904C07"/>
    <w:rsid w:val="00907964"/>
    <w:rsid w:val="00911A1F"/>
    <w:rsid w:val="00911E5F"/>
    <w:rsid w:val="00911E77"/>
    <w:rsid w:val="00914DB3"/>
    <w:rsid w:val="00915D0D"/>
    <w:rsid w:val="00915FB5"/>
    <w:rsid w:val="0091677E"/>
    <w:rsid w:val="0091715F"/>
    <w:rsid w:val="00920184"/>
    <w:rsid w:val="009216A6"/>
    <w:rsid w:val="00922791"/>
    <w:rsid w:val="00924301"/>
    <w:rsid w:val="00927673"/>
    <w:rsid w:val="00930BD1"/>
    <w:rsid w:val="00933063"/>
    <w:rsid w:val="00936D53"/>
    <w:rsid w:val="0094145D"/>
    <w:rsid w:val="00941CCC"/>
    <w:rsid w:val="0094238D"/>
    <w:rsid w:val="009423C5"/>
    <w:rsid w:val="00945326"/>
    <w:rsid w:val="009458E9"/>
    <w:rsid w:val="0094686C"/>
    <w:rsid w:val="0095033A"/>
    <w:rsid w:val="009517E4"/>
    <w:rsid w:val="00953CB0"/>
    <w:rsid w:val="0095695A"/>
    <w:rsid w:val="009629BD"/>
    <w:rsid w:val="00965AEE"/>
    <w:rsid w:val="00966CED"/>
    <w:rsid w:val="00966D04"/>
    <w:rsid w:val="0096723A"/>
    <w:rsid w:val="0097025D"/>
    <w:rsid w:val="009726E7"/>
    <w:rsid w:val="00974855"/>
    <w:rsid w:val="00983E20"/>
    <w:rsid w:val="00983EB3"/>
    <w:rsid w:val="00985678"/>
    <w:rsid w:val="00991EFE"/>
    <w:rsid w:val="009936CF"/>
    <w:rsid w:val="009954F8"/>
    <w:rsid w:val="00997B6F"/>
    <w:rsid w:val="009A2124"/>
    <w:rsid w:val="009A5946"/>
    <w:rsid w:val="009A782C"/>
    <w:rsid w:val="009B5149"/>
    <w:rsid w:val="009B5893"/>
    <w:rsid w:val="009B74E3"/>
    <w:rsid w:val="009C108C"/>
    <w:rsid w:val="009C1458"/>
    <w:rsid w:val="009C1859"/>
    <w:rsid w:val="009C69A7"/>
    <w:rsid w:val="009C7E61"/>
    <w:rsid w:val="009D13CC"/>
    <w:rsid w:val="009D3197"/>
    <w:rsid w:val="009D52DA"/>
    <w:rsid w:val="009D54F1"/>
    <w:rsid w:val="009D751B"/>
    <w:rsid w:val="009D7780"/>
    <w:rsid w:val="009E0AA9"/>
    <w:rsid w:val="009E4055"/>
    <w:rsid w:val="009F2F85"/>
    <w:rsid w:val="009F70F7"/>
    <w:rsid w:val="009F7231"/>
    <w:rsid w:val="00A00366"/>
    <w:rsid w:val="00A024E6"/>
    <w:rsid w:val="00A04DFD"/>
    <w:rsid w:val="00A10FDA"/>
    <w:rsid w:val="00A12E09"/>
    <w:rsid w:val="00A15C76"/>
    <w:rsid w:val="00A2080C"/>
    <w:rsid w:val="00A24209"/>
    <w:rsid w:val="00A26A1E"/>
    <w:rsid w:val="00A30EAF"/>
    <w:rsid w:val="00A32041"/>
    <w:rsid w:val="00A40161"/>
    <w:rsid w:val="00A46C97"/>
    <w:rsid w:val="00A5083B"/>
    <w:rsid w:val="00A544F6"/>
    <w:rsid w:val="00A5774F"/>
    <w:rsid w:val="00A5783E"/>
    <w:rsid w:val="00A606E4"/>
    <w:rsid w:val="00A606ED"/>
    <w:rsid w:val="00A60751"/>
    <w:rsid w:val="00A611A0"/>
    <w:rsid w:val="00A70531"/>
    <w:rsid w:val="00A7127F"/>
    <w:rsid w:val="00A715CC"/>
    <w:rsid w:val="00A74C5F"/>
    <w:rsid w:val="00A7749E"/>
    <w:rsid w:val="00A82374"/>
    <w:rsid w:val="00A83114"/>
    <w:rsid w:val="00A845C2"/>
    <w:rsid w:val="00A914BB"/>
    <w:rsid w:val="00AA0EEC"/>
    <w:rsid w:val="00AA1565"/>
    <w:rsid w:val="00AA268A"/>
    <w:rsid w:val="00AA401F"/>
    <w:rsid w:val="00AB02BE"/>
    <w:rsid w:val="00AB408E"/>
    <w:rsid w:val="00AB5F37"/>
    <w:rsid w:val="00AB615B"/>
    <w:rsid w:val="00AC0273"/>
    <w:rsid w:val="00AC2EC7"/>
    <w:rsid w:val="00AC38B5"/>
    <w:rsid w:val="00AC39A1"/>
    <w:rsid w:val="00AC3B74"/>
    <w:rsid w:val="00AC44BB"/>
    <w:rsid w:val="00AC4B15"/>
    <w:rsid w:val="00AD18CF"/>
    <w:rsid w:val="00AD65DD"/>
    <w:rsid w:val="00AE074D"/>
    <w:rsid w:val="00AE3A56"/>
    <w:rsid w:val="00AF6A2A"/>
    <w:rsid w:val="00AF6C5D"/>
    <w:rsid w:val="00AF6D65"/>
    <w:rsid w:val="00B052DF"/>
    <w:rsid w:val="00B10E63"/>
    <w:rsid w:val="00B1349A"/>
    <w:rsid w:val="00B14A1C"/>
    <w:rsid w:val="00B2155A"/>
    <w:rsid w:val="00B21730"/>
    <w:rsid w:val="00B24CFB"/>
    <w:rsid w:val="00B31576"/>
    <w:rsid w:val="00B37982"/>
    <w:rsid w:val="00B40538"/>
    <w:rsid w:val="00B40754"/>
    <w:rsid w:val="00B423A7"/>
    <w:rsid w:val="00B43A30"/>
    <w:rsid w:val="00B449CF"/>
    <w:rsid w:val="00B47D3F"/>
    <w:rsid w:val="00B5137D"/>
    <w:rsid w:val="00B517E3"/>
    <w:rsid w:val="00B54032"/>
    <w:rsid w:val="00B61586"/>
    <w:rsid w:val="00B61D3C"/>
    <w:rsid w:val="00B66554"/>
    <w:rsid w:val="00B765EB"/>
    <w:rsid w:val="00B81EC4"/>
    <w:rsid w:val="00B8319B"/>
    <w:rsid w:val="00B83883"/>
    <w:rsid w:val="00B85C5E"/>
    <w:rsid w:val="00B95D53"/>
    <w:rsid w:val="00B97203"/>
    <w:rsid w:val="00BA073F"/>
    <w:rsid w:val="00BA456F"/>
    <w:rsid w:val="00BA4D69"/>
    <w:rsid w:val="00BA5C0F"/>
    <w:rsid w:val="00BB3855"/>
    <w:rsid w:val="00BB3EEA"/>
    <w:rsid w:val="00BB50D3"/>
    <w:rsid w:val="00BB5115"/>
    <w:rsid w:val="00BB64E0"/>
    <w:rsid w:val="00BB65FE"/>
    <w:rsid w:val="00BC1533"/>
    <w:rsid w:val="00BC1BDD"/>
    <w:rsid w:val="00BC4603"/>
    <w:rsid w:val="00BC58D7"/>
    <w:rsid w:val="00BC58F2"/>
    <w:rsid w:val="00BD13DE"/>
    <w:rsid w:val="00BD31AF"/>
    <w:rsid w:val="00BD34D6"/>
    <w:rsid w:val="00BD3740"/>
    <w:rsid w:val="00BD7D2A"/>
    <w:rsid w:val="00BE0149"/>
    <w:rsid w:val="00BE0810"/>
    <w:rsid w:val="00BE0B77"/>
    <w:rsid w:val="00BE0F65"/>
    <w:rsid w:val="00BE3F5D"/>
    <w:rsid w:val="00BE4700"/>
    <w:rsid w:val="00BE4C60"/>
    <w:rsid w:val="00BE5E3C"/>
    <w:rsid w:val="00BE6DE6"/>
    <w:rsid w:val="00BE71C1"/>
    <w:rsid w:val="00BE7C42"/>
    <w:rsid w:val="00BF1407"/>
    <w:rsid w:val="00BF1F66"/>
    <w:rsid w:val="00BF332C"/>
    <w:rsid w:val="00BF3F44"/>
    <w:rsid w:val="00BF57F5"/>
    <w:rsid w:val="00C01403"/>
    <w:rsid w:val="00C0680B"/>
    <w:rsid w:val="00C100DB"/>
    <w:rsid w:val="00C10CD5"/>
    <w:rsid w:val="00C112AB"/>
    <w:rsid w:val="00C142E1"/>
    <w:rsid w:val="00C14420"/>
    <w:rsid w:val="00C15DB6"/>
    <w:rsid w:val="00C20012"/>
    <w:rsid w:val="00C22956"/>
    <w:rsid w:val="00C2419A"/>
    <w:rsid w:val="00C264DA"/>
    <w:rsid w:val="00C26EA6"/>
    <w:rsid w:val="00C30104"/>
    <w:rsid w:val="00C31260"/>
    <w:rsid w:val="00C32B05"/>
    <w:rsid w:val="00C33842"/>
    <w:rsid w:val="00C34B74"/>
    <w:rsid w:val="00C404C9"/>
    <w:rsid w:val="00C40FDE"/>
    <w:rsid w:val="00C41B3E"/>
    <w:rsid w:val="00C41E9F"/>
    <w:rsid w:val="00C4336B"/>
    <w:rsid w:val="00C437CF"/>
    <w:rsid w:val="00C449B4"/>
    <w:rsid w:val="00C4729F"/>
    <w:rsid w:val="00C51800"/>
    <w:rsid w:val="00C52A8D"/>
    <w:rsid w:val="00C56C40"/>
    <w:rsid w:val="00C602BA"/>
    <w:rsid w:val="00C61D9C"/>
    <w:rsid w:val="00C61DEE"/>
    <w:rsid w:val="00C638CF"/>
    <w:rsid w:val="00C666F4"/>
    <w:rsid w:val="00C67BF7"/>
    <w:rsid w:val="00C715B8"/>
    <w:rsid w:val="00C755CD"/>
    <w:rsid w:val="00C76A23"/>
    <w:rsid w:val="00C9148F"/>
    <w:rsid w:val="00C940BD"/>
    <w:rsid w:val="00C9624D"/>
    <w:rsid w:val="00C962DA"/>
    <w:rsid w:val="00CA176C"/>
    <w:rsid w:val="00CA3FF2"/>
    <w:rsid w:val="00CA5815"/>
    <w:rsid w:val="00CB1260"/>
    <w:rsid w:val="00CB26F2"/>
    <w:rsid w:val="00CB4BFA"/>
    <w:rsid w:val="00CB597E"/>
    <w:rsid w:val="00CB5A6B"/>
    <w:rsid w:val="00CB5FD6"/>
    <w:rsid w:val="00CB66F3"/>
    <w:rsid w:val="00CB701E"/>
    <w:rsid w:val="00CC6ECA"/>
    <w:rsid w:val="00CD0287"/>
    <w:rsid w:val="00CD1F74"/>
    <w:rsid w:val="00CD3A24"/>
    <w:rsid w:val="00CD3A63"/>
    <w:rsid w:val="00CD625B"/>
    <w:rsid w:val="00CD67D0"/>
    <w:rsid w:val="00CD7AAB"/>
    <w:rsid w:val="00CE0F1D"/>
    <w:rsid w:val="00CE38A8"/>
    <w:rsid w:val="00CE5232"/>
    <w:rsid w:val="00CE6743"/>
    <w:rsid w:val="00CF16B9"/>
    <w:rsid w:val="00CF3138"/>
    <w:rsid w:val="00CF4AE4"/>
    <w:rsid w:val="00CF5039"/>
    <w:rsid w:val="00CF53D6"/>
    <w:rsid w:val="00CF79ED"/>
    <w:rsid w:val="00D03767"/>
    <w:rsid w:val="00D0522F"/>
    <w:rsid w:val="00D0745B"/>
    <w:rsid w:val="00D1080F"/>
    <w:rsid w:val="00D14AFF"/>
    <w:rsid w:val="00D177F2"/>
    <w:rsid w:val="00D232B5"/>
    <w:rsid w:val="00D26F64"/>
    <w:rsid w:val="00D276A7"/>
    <w:rsid w:val="00D27A36"/>
    <w:rsid w:val="00D33677"/>
    <w:rsid w:val="00D35B9E"/>
    <w:rsid w:val="00D36564"/>
    <w:rsid w:val="00D365E0"/>
    <w:rsid w:val="00D37D10"/>
    <w:rsid w:val="00D408FD"/>
    <w:rsid w:val="00D41314"/>
    <w:rsid w:val="00D41350"/>
    <w:rsid w:val="00D41631"/>
    <w:rsid w:val="00D423AA"/>
    <w:rsid w:val="00D429F4"/>
    <w:rsid w:val="00D43EB7"/>
    <w:rsid w:val="00D57437"/>
    <w:rsid w:val="00D618AD"/>
    <w:rsid w:val="00D627B0"/>
    <w:rsid w:val="00D64057"/>
    <w:rsid w:val="00D7321F"/>
    <w:rsid w:val="00D75A68"/>
    <w:rsid w:val="00D76CF5"/>
    <w:rsid w:val="00D86C5F"/>
    <w:rsid w:val="00D87209"/>
    <w:rsid w:val="00D87C43"/>
    <w:rsid w:val="00D92525"/>
    <w:rsid w:val="00D93AC8"/>
    <w:rsid w:val="00D93F7D"/>
    <w:rsid w:val="00D95469"/>
    <w:rsid w:val="00D95FC8"/>
    <w:rsid w:val="00DA1469"/>
    <w:rsid w:val="00DA1A60"/>
    <w:rsid w:val="00DA34A0"/>
    <w:rsid w:val="00DA72CB"/>
    <w:rsid w:val="00DB0916"/>
    <w:rsid w:val="00DB0B70"/>
    <w:rsid w:val="00DB0FDB"/>
    <w:rsid w:val="00DB5603"/>
    <w:rsid w:val="00DC2396"/>
    <w:rsid w:val="00DC30CF"/>
    <w:rsid w:val="00DD1BFE"/>
    <w:rsid w:val="00DD1E0A"/>
    <w:rsid w:val="00DD202B"/>
    <w:rsid w:val="00DD29AC"/>
    <w:rsid w:val="00DD71B1"/>
    <w:rsid w:val="00DE3517"/>
    <w:rsid w:val="00DE36A0"/>
    <w:rsid w:val="00DE5944"/>
    <w:rsid w:val="00DE5AEE"/>
    <w:rsid w:val="00DF25CF"/>
    <w:rsid w:val="00DF4CFF"/>
    <w:rsid w:val="00DF684D"/>
    <w:rsid w:val="00E04B75"/>
    <w:rsid w:val="00E1055B"/>
    <w:rsid w:val="00E11C1A"/>
    <w:rsid w:val="00E133EB"/>
    <w:rsid w:val="00E13608"/>
    <w:rsid w:val="00E15921"/>
    <w:rsid w:val="00E2004F"/>
    <w:rsid w:val="00E237D2"/>
    <w:rsid w:val="00E25F23"/>
    <w:rsid w:val="00E27543"/>
    <w:rsid w:val="00E27C3B"/>
    <w:rsid w:val="00E30C5D"/>
    <w:rsid w:val="00E31046"/>
    <w:rsid w:val="00E31FDA"/>
    <w:rsid w:val="00E32C29"/>
    <w:rsid w:val="00E33B6A"/>
    <w:rsid w:val="00E35B94"/>
    <w:rsid w:val="00E402F5"/>
    <w:rsid w:val="00E466A7"/>
    <w:rsid w:val="00E52880"/>
    <w:rsid w:val="00E53799"/>
    <w:rsid w:val="00E54EBC"/>
    <w:rsid w:val="00E55C74"/>
    <w:rsid w:val="00E563B2"/>
    <w:rsid w:val="00E5671A"/>
    <w:rsid w:val="00E56FE7"/>
    <w:rsid w:val="00E60B2F"/>
    <w:rsid w:val="00E621FA"/>
    <w:rsid w:val="00E63F38"/>
    <w:rsid w:val="00E649AD"/>
    <w:rsid w:val="00E65860"/>
    <w:rsid w:val="00E66F19"/>
    <w:rsid w:val="00E677DC"/>
    <w:rsid w:val="00E755E9"/>
    <w:rsid w:val="00E8228A"/>
    <w:rsid w:val="00E834D6"/>
    <w:rsid w:val="00E8437E"/>
    <w:rsid w:val="00E84A36"/>
    <w:rsid w:val="00E9385C"/>
    <w:rsid w:val="00E9616E"/>
    <w:rsid w:val="00EA2508"/>
    <w:rsid w:val="00EA3BDA"/>
    <w:rsid w:val="00EA4131"/>
    <w:rsid w:val="00EA4567"/>
    <w:rsid w:val="00EA47A4"/>
    <w:rsid w:val="00EA62A4"/>
    <w:rsid w:val="00EA6C55"/>
    <w:rsid w:val="00EB0479"/>
    <w:rsid w:val="00EB3900"/>
    <w:rsid w:val="00EB3D23"/>
    <w:rsid w:val="00EB4BCB"/>
    <w:rsid w:val="00EB7227"/>
    <w:rsid w:val="00EB7AE1"/>
    <w:rsid w:val="00EC265E"/>
    <w:rsid w:val="00EC6276"/>
    <w:rsid w:val="00EC7481"/>
    <w:rsid w:val="00EC74EE"/>
    <w:rsid w:val="00ED044F"/>
    <w:rsid w:val="00ED32BB"/>
    <w:rsid w:val="00ED68CA"/>
    <w:rsid w:val="00EE07F6"/>
    <w:rsid w:val="00EE11B1"/>
    <w:rsid w:val="00EE1415"/>
    <w:rsid w:val="00EE2828"/>
    <w:rsid w:val="00EE3864"/>
    <w:rsid w:val="00EE672D"/>
    <w:rsid w:val="00EF4EFB"/>
    <w:rsid w:val="00EF6243"/>
    <w:rsid w:val="00F00995"/>
    <w:rsid w:val="00F009E1"/>
    <w:rsid w:val="00F024D8"/>
    <w:rsid w:val="00F153D9"/>
    <w:rsid w:val="00F21B06"/>
    <w:rsid w:val="00F21B16"/>
    <w:rsid w:val="00F21DA5"/>
    <w:rsid w:val="00F25597"/>
    <w:rsid w:val="00F3362B"/>
    <w:rsid w:val="00F36D60"/>
    <w:rsid w:val="00F45315"/>
    <w:rsid w:val="00F47071"/>
    <w:rsid w:val="00F471CE"/>
    <w:rsid w:val="00F505DA"/>
    <w:rsid w:val="00F528BD"/>
    <w:rsid w:val="00F52955"/>
    <w:rsid w:val="00F541E3"/>
    <w:rsid w:val="00F625B4"/>
    <w:rsid w:val="00F70615"/>
    <w:rsid w:val="00F71A71"/>
    <w:rsid w:val="00F806E3"/>
    <w:rsid w:val="00F81827"/>
    <w:rsid w:val="00F81850"/>
    <w:rsid w:val="00F841B0"/>
    <w:rsid w:val="00F91D78"/>
    <w:rsid w:val="00FA1C16"/>
    <w:rsid w:val="00FA1CD3"/>
    <w:rsid w:val="00FA3349"/>
    <w:rsid w:val="00FA451D"/>
    <w:rsid w:val="00FA486E"/>
    <w:rsid w:val="00FA5D2D"/>
    <w:rsid w:val="00FB3A2B"/>
    <w:rsid w:val="00FB5EBF"/>
    <w:rsid w:val="00FB7CDA"/>
    <w:rsid w:val="00FC19B2"/>
    <w:rsid w:val="00FC6672"/>
    <w:rsid w:val="00FC786C"/>
    <w:rsid w:val="00FC7B24"/>
    <w:rsid w:val="00FD21A8"/>
    <w:rsid w:val="00FD232A"/>
    <w:rsid w:val="00FD69A1"/>
    <w:rsid w:val="00FD72C6"/>
    <w:rsid w:val="00FE3071"/>
    <w:rsid w:val="00FE62F4"/>
    <w:rsid w:val="00FE66E5"/>
    <w:rsid w:val="00FE6CEE"/>
    <w:rsid w:val="00FF05B2"/>
    <w:rsid w:val="00FF1B69"/>
    <w:rsid w:val="00FF7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9065E6B"/>
  <w15:chartTrackingRefBased/>
  <w15:docId w15:val="{7B34A316-F941-413D-8608-DE013E17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70F7"/>
    <w:pPr>
      <w:spacing w:before="200" w:after="200" w:line="276" w:lineRule="auto"/>
    </w:pPr>
    <w:rPr>
      <w:lang w:eastAsia="en-US" w:bidi="en-US"/>
    </w:rPr>
  </w:style>
  <w:style w:type="paragraph" w:styleId="Kop1">
    <w:name w:val="heading 1"/>
    <w:basedOn w:val="Standaard"/>
    <w:next w:val="Standaard"/>
    <w:link w:val="Kop1Char"/>
    <w:uiPriority w:val="9"/>
    <w:qFormat/>
    <w:rsid w:val="00257CA2"/>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val="x-none" w:eastAsia="x-none" w:bidi="ar-SA"/>
    </w:rPr>
  </w:style>
  <w:style w:type="paragraph" w:styleId="Kop2">
    <w:name w:val="heading 2"/>
    <w:basedOn w:val="Standaard"/>
    <w:next w:val="Standaard"/>
    <w:link w:val="Kop2Char"/>
    <w:uiPriority w:val="9"/>
    <w:unhideWhenUsed/>
    <w:qFormat/>
    <w:rsid w:val="00D0522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Kop3">
    <w:name w:val="heading 3"/>
    <w:basedOn w:val="Standaard"/>
    <w:next w:val="Standaard"/>
    <w:link w:val="Kop3Char"/>
    <w:uiPriority w:val="9"/>
    <w:unhideWhenUsed/>
    <w:qFormat/>
    <w:rsid w:val="00D0522F"/>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Kop4">
    <w:name w:val="heading 4"/>
    <w:basedOn w:val="Standaard"/>
    <w:next w:val="Standaard"/>
    <w:link w:val="Kop4Char"/>
    <w:uiPriority w:val="9"/>
    <w:unhideWhenUsed/>
    <w:qFormat/>
    <w:rsid w:val="00D0522F"/>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Kop5">
    <w:name w:val="heading 5"/>
    <w:basedOn w:val="Standaard"/>
    <w:next w:val="Standaard"/>
    <w:link w:val="Kop5Char"/>
    <w:uiPriority w:val="9"/>
    <w:semiHidden/>
    <w:unhideWhenUsed/>
    <w:qFormat/>
    <w:rsid w:val="00D0522F"/>
    <w:pPr>
      <w:pBdr>
        <w:bottom w:val="single" w:sz="6" w:space="1" w:color="4F81BD"/>
      </w:pBdr>
      <w:spacing w:before="300" w:after="0"/>
      <w:outlineLvl w:val="4"/>
    </w:pPr>
    <w:rPr>
      <w:caps/>
      <w:color w:val="365F91"/>
      <w:spacing w:val="10"/>
      <w:lang w:val="x-none" w:eastAsia="x-none" w:bidi="ar-SA"/>
    </w:rPr>
  </w:style>
  <w:style w:type="paragraph" w:styleId="Kop6">
    <w:name w:val="heading 6"/>
    <w:basedOn w:val="Standaard"/>
    <w:next w:val="Standaard"/>
    <w:link w:val="Kop6Char"/>
    <w:uiPriority w:val="9"/>
    <w:semiHidden/>
    <w:unhideWhenUsed/>
    <w:qFormat/>
    <w:rsid w:val="00D0522F"/>
    <w:pPr>
      <w:pBdr>
        <w:bottom w:val="dotted" w:sz="6" w:space="1" w:color="4F81BD"/>
      </w:pBdr>
      <w:spacing w:before="300" w:after="0"/>
      <w:outlineLvl w:val="5"/>
    </w:pPr>
    <w:rPr>
      <w:caps/>
      <w:color w:val="365F91"/>
      <w:spacing w:val="10"/>
      <w:lang w:val="x-none" w:eastAsia="x-none" w:bidi="ar-SA"/>
    </w:rPr>
  </w:style>
  <w:style w:type="paragraph" w:styleId="Kop7">
    <w:name w:val="heading 7"/>
    <w:basedOn w:val="Standaard"/>
    <w:next w:val="Standaard"/>
    <w:link w:val="Kop7Char"/>
    <w:uiPriority w:val="9"/>
    <w:semiHidden/>
    <w:unhideWhenUsed/>
    <w:qFormat/>
    <w:rsid w:val="00D0522F"/>
    <w:pPr>
      <w:spacing w:before="300" w:after="0"/>
      <w:outlineLvl w:val="6"/>
    </w:pPr>
    <w:rPr>
      <w:caps/>
      <w:color w:val="365F91"/>
      <w:spacing w:val="10"/>
      <w:lang w:val="x-none" w:eastAsia="x-none" w:bidi="ar-SA"/>
    </w:rPr>
  </w:style>
  <w:style w:type="paragraph" w:styleId="Kop8">
    <w:name w:val="heading 8"/>
    <w:basedOn w:val="Standaard"/>
    <w:next w:val="Standaard"/>
    <w:link w:val="Kop8Char"/>
    <w:uiPriority w:val="9"/>
    <w:semiHidden/>
    <w:unhideWhenUsed/>
    <w:qFormat/>
    <w:rsid w:val="00D0522F"/>
    <w:pPr>
      <w:spacing w:before="300" w:after="0"/>
      <w:outlineLvl w:val="7"/>
    </w:pPr>
    <w:rPr>
      <w:caps/>
      <w:spacing w:val="10"/>
      <w:sz w:val="18"/>
      <w:szCs w:val="18"/>
      <w:lang w:val="x-none" w:eastAsia="x-none" w:bidi="ar-SA"/>
    </w:rPr>
  </w:style>
  <w:style w:type="paragraph" w:styleId="Kop9">
    <w:name w:val="heading 9"/>
    <w:basedOn w:val="Standaard"/>
    <w:next w:val="Standaard"/>
    <w:link w:val="Kop9Char"/>
    <w:uiPriority w:val="9"/>
    <w:semiHidden/>
    <w:unhideWhenUsed/>
    <w:qFormat/>
    <w:rsid w:val="00D0522F"/>
    <w:pPr>
      <w:spacing w:before="300" w:after="0"/>
      <w:outlineLvl w:val="8"/>
    </w:pPr>
    <w:rPr>
      <w:i/>
      <w:caps/>
      <w:spacing w:val="10"/>
      <w:sz w:val="18"/>
      <w:szCs w:val="18"/>
      <w:lang w:val="x-none" w:eastAsia="x-none"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3">
    <w:name w:val="Opmaakprofiel3"/>
    <w:basedOn w:val="Kop2"/>
    <w:autoRedefine/>
    <w:rsid w:val="00E04B75"/>
    <w:pPr>
      <w:tabs>
        <w:tab w:val="num" w:pos="360"/>
      </w:tabs>
      <w:spacing w:before="0"/>
      <w:ind w:left="360" w:right="98"/>
      <w:jc w:val="both"/>
    </w:pPr>
    <w:rPr>
      <w:i/>
      <w:iCs/>
      <w:lang w:val="en-GB" w:eastAsia="en-US"/>
    </w:rPr>
  </w:style>
  <w:style w:type="paragraph" w:styleId="Afzender">
    <w:name w:val="envelope return"/>
    <w:basedOn w:val="Standaard"/>
    <w:rsid w:val="007B673C"/>
    <w:rPr>
      <w:rFonts w:cs="Arial"/>
    </w:rPr>
  </w:style>
  <w:style w:type="paragraph" w:styleId="Normaalweb">
    <w:name w:val="Normal (Web)"/>
    <w:basedOn w:val="Standaard"/>
    <w:rsid w:val="007B673C"/>
    <w:rPr>
      <w:szCs w:val="24"/>
    </w:rPr>
  </w:style>
  <w:style w:type="table" w:styleId="Eigentijdsetabel">
    <w:name w:val="Table Contemporary"/>
    <w:basedOn w:val="Standaardtabel"/>
    <w:rsid w:val="007B673C"/>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7B673C"/>
    <w:pPr>
      <w:spacing w:line="300" w:lineRule="exact"/>
      <w:ind w:left="283" w:hanging="283"/>
    </w:pPr>
  </w:style>
  <w:style w:type="character" w:customStyle="1" w:styleId="Huisstijl-GegevenCharChar">
    <w:name w:val="Huisstijl-Gegeven Char Char"/>
    <w:link w:val="Huisstijl-Gegeven"/>
    <w:rsid w:val="007B673C"/>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7B673C"/>
    <w:pPr>
      <w:spacing w:after="92" w:line="180" w:lineRule="exact"/>
    </w:pPr>
    <w:rPr>
      <w:rFonts w:ascii="Verdana" w:hAnsi="Verdana"/>
      <w:noProof/>
      <w:sz w:val="13"/>
      <w:szCs w:val="24"/>
      <w:lang w:eastAsia="nl-NL" w:bidi="ar-SA"/>
    </w:rPr>
  </w:style>
  <w:style w:type="paragraph" w:customStyle="1" w:styleId="Huisstijl-Rubricering">
    <w:name w:val="Huisstijl-Rubricering"/>
    <w:basedOn w:val="Standaard"/>
    <w:rsid w:val="007B673C"/>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7B673C"/>
    <w:pPr>
      <w:spacing w:line="180" w:lineRule="exact"/>
    </w:pPr>
    <w:rPr>
      <w:noProof/>
      <w:sz w:val="13"/>
      <w:szCs w:val="24"/>
    </w:rPr>
  </w:style>
  <w:style w:type="paragraph" w:styleId="Voettekst">
    <w:name w:val="footer"/>
    <w:basedOn w:val="Standaard"/>
    <w:rsid w:val="000906EE"/>
    <w:pPr>
      <w:tabs>
        <w:tab w:val="center" w:pos="4536"/>
        <w:tab w:val="right" w:pos="9072"/>
      </w:tabs>
    </w:pPr>
  </w:style>
  <w:style w:type="table" w:styleId="Tabelraster">
    <w:name w:val="Table Grid"/>
    <w:basedOn w:val="Standaardtabel"/>
    <w:rsid w:val="000906E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OpmaakprofielKop1DonkerblauwLinks-048cm">
    <w:name w:val="Opmaakprofiel Opmaakprofiel Kop 1 + Donkerblauw + Links:  -048 cm"/>
    <w:basedOn w:val="Standaard"/>
    <w:rsid w:val="000906EE"/>
    <w:pPr>
      <w:keepNext/>
      <w:spacing w:after="60"/>
      <w:ind w:left="-272"/>
      <w:outlineLvl w:val="0"/>
    </w:pPr>
    <w:rPr>
      <w:b/>
      <w:bCs/>
      <w:color w:val="000080"/>
      <w:kern w:val="32"/>
      <w:sz w:val="28"/>
    </w:rPr>
  </w:style>
  <w:style w:type="paragraph" w:customStyle="1" w:styleId="OpmaakprofielOpmaakprofielKop1Donkerblauw195pt">
    <w:name w:val="Opmaakprofiel Opmaakprofiel Kop 1 + Donkerblauw + 195 pt"/>
    <w:basedOn w:val="Standaard"/>
    <w:link w:val="OpmaakprofielOpmaakprofielKop1Donkerblauw195ptChar"/>
    <w:rsid w:val="000906EE"/>
    <w:pPr>
      <w:keepNext/>
      <w:spacing w:after="60"/>
      <w:outlineLvl w:val="0"/>
    </w:pPr>
    <w:rPr>
      <w:rFonts w:ascii="Arial" w:hAnsi="Arial" w:cs="Arial"/>
      <w:b/>
      <w:bCs/>
      <w:color w:val="000080"/>
      <w:kern w:val="32"/>
      <w:sz w:val="39"/>
      <w:szCs w:val="32"/>
      <w:lang w:eastAsia="nl-NL" w:bidi="ar-SA"/>
    </w:rPr>
  </w:style>
  <w:style w:type="character" w:customStyle="1" w:styleId="Kop1Char">
    <w:name w:val="Kop 1 Char"/>
    <w:link w:val="Kop1"/>
    <w:uiPriority w:val="9"/>
    <w:rsid w:val="00257CA2"/>
    <w:rPr>
      <w:b/>
      <w:bCs/>
      <w:caps/>
      <w:color w:val="FFFFFF"/>
      <w:spacing w:val="15"/>
      <w:shd w:val="clear" w:color="auto" w:fill="4F81BD"/>
      <w:lang w:val="x-none" w:eastAsia="x-none"/>
    </w:rPr>
  </w:style>
  <w:style w:type="character" w:customStyle="1" w:styleId="OpmaakprofielOpmaakprofielKop1Donkerblauw195ptChar">
    <w:name w:val="Opmaakprofiel Opmaakprofiel Kop 1 + Donkerblauw + 195 pt Char"/>
    <w:link w:val="OpmaakprofielOpmaakprofielKop1Donkerblauw195pt"/>
    <w:rsid w:val="000906EE"/>
    <w:rPr>
      <w:rFonts w:ascii="Arial" w:hAnsi="Arial" w:cs="Arial"/>
      <w:b/>
      <w:bCs/>
      <w:color w:val="000080"/>
      <w:kern w:val="32"/>
      <w:sz w:val="39"/>
      <w:szCs w:val="32"/>
      <w:lang w:val="nl-NL" w:eastAsia="nl-NL" w:bidi="ar-SA"/>
    </w:rPr>
  </w:style>
  <w:style w:type="character" w:styleId="Paginanummer">
    <w:name w:val="page number"/>
    <w:basedOn w:val="Standaardalinea-lettertype"/>
    <w:rsid w:val="000906EE"/>
  </w:style>
  <w:style w:type="character" w:styleId="Hyperlink">
    <w:name w:val="Hyperlink"/>
    <w:rsid w:val="000906EE"/>
    <w:rPr>
      <w:color w:val="0000FF"/>
      <w:u w:val="single"/>
    </w:rPr>
  </w:style>
  <w:style w:type="paragraph" w:customStyle="1" w:styleId="OpmaakprofielKop1Donkerblauw">
    <w:name w:val="Opmaakprofiel Kop 1 + Donkerblauw"/>
    <w:basedOn w:val="Kop1"/>
    <w:rsid w:val="005E38A1"/>
    <w:rPr>
      <w:rFonts w:cs="Arial"/>
      <w:bCs w:val="0"/>
      <w:caps w:val="0"/>
      <w:color w:val="000080"/>
      <w:kern w:val="32"/>
      <w:sz w:val="28"/>
      <w:szCs w:val="32"/>
    </w:rPr>
  </w:style>
  <w:style w:type="paragraph" w:styleId="Koptekst">
    <w:name w:val="header"/>
    <w:basedOn w:val="Standaard"/>
    <w:rsid w:val="00EB0479"/>
    <w:pPr>
      <w:tabs>
        <w:tab w:val="center" w:pos="4536"/>
        <w:tab w:val="right" w:pos="9072"/>
      </w:tabs>
    </w:pPr>
  </w:style>
  <w:style w:type="character" w:styleId="Verwijzingopmerking">
    <w:name w:val="annotation reference"/>
    <w:semiHidden/>
    <w:rsid w:val="00930BD1"/>
    <w:rPr>
      <w:sz w:val="16"/>
      <w:szCs w:val="16"/>
    </w:rPr>
  </w:style>
  <w:style w:type="paragraph" w:styleId="Tekstopmerking">
    <w:name w:val="annotation text"/>
    <w:basedOn w:val="Standaard"/>
    <w:link w:val="TekstopmerkingChar"/>
    <w:semiHidden/>
    <w:rsid w:val="00930BD1"/>
  </w:style>
  <w:style w:type="paragraph" w:styleId="Onderwerpvanopmerking">
    <w:name w:val="annotation subject"/>
    <w:basedOn w:val="Tekstopmerking"/>
    <w:next w:val="Tekstopmerking"/>
    <w:semiHidden/>
    <w:rsid w:val="00930BD1"/>
    <w:rPr>
      <w:b/>
      <w:bCs/>
    </w:rPr>
  </w:style>
  <w:style w:type="paragraph" w:styleId="Ballontekst">
    <w:name w:val="Balloon Text"/>
    <w:basedOn w:val="Standaard"/>
    <w:semiHidden/>
    <w:rsid w:val="00930BD1"/>
    <w:rPr>
      <w:rFonts w:ascii="Tahoma" w:hAnsi="Tahoma" w:cs="Tahoma"/>
      <w:sz w:val="16"/>
      <w:szCs w:val="16"/>
    </w:rPr>
  </w:style>
  <w:style w:type="paragraph" w:styleId="Voetnoottekst">
    <w:name w:val="footnote text"/>
    <w:basedOn w:val="Standaard"/>
    <w:link w:val="VoetnoottekstChar"/>
    <w:semiHidden/>
    <w:rsid w:val="00C2419A"/>
  </w:style>
  <w:style w:type="character" w:styleId="Voetnootmarkering">
    <w:name w:val="footnote reference"/>
    <w:semiHidden/>
    <w:rsid w:val="00C2419A"/>
    <w:rPr>
      <w:vertAlign w:val="superscript"/>
    </w:rPr>
  </w:style>
  <w:style w:type="paragraph" w:customStyle="1" w:styleId="Opsomlijst">
    <w:name w:val="Opsomlijst"/>
    <w:basedOn w:val="Standaard"/>
    <w:rsid w:val="000A3F08"/>
    <w:pPr>
      <w:numPr>
        <w:numId w:val="1"/>
      </w:numPr>
    </w:pPr>
  </w:style>
  <w:style w:type="character" w:customStyle="1" w:styleId="Kop2Char">
    <w:name w:val="Kop 2 Char"/>
    <w:link w:val="Kop2"/>
    <w:uiPriority w:val="9"/>
    <w:rsid w:val="00D0522F"/>
    <w:rPr>
      <w:caps/>
      <w:spacing w:val="15"/>
      <w:shd w:val="clear" w:color="auto" w:fill="DBE5F1"/>
    </w:rPr>
  </w:style>
  <w:style w:type="paragraph" w:styleId="Lijstalinea">
    <w:name w:val="List Paragraph"/>
    <w:basedOn w:val="Standaard"/>
    <w:uiPriority w:val="34"/>
    <w:qFormat/>
    <w:rsid w:val="00D0522F"/>
    <w:pPr>
      <w:ind w:left="720"/>
      <w:contextualSpacing/>
    </w:pPr>
  </w:style>
  <w:style w:type="paragraph" w:styleId="Tekstzonderopmaak">
    <w:name w:val="Plain Text"/>
    <w:basedOn w:val="Standaard"/>
    <w:link w:val="TekstzonderopmaakChar"/>
    <w:rsid w:val="00C26EA6"/>
    <w:rPr>
      <w:rFonts w:ascii="Courier New" w:hAnsi="Courier New"/>
      <w:lang w:val="x-none" w:eastAsia="x-none" w:bidi="ar-SA"/>
    </w:rPr>
  </w:style>
  <w:style w:type="character" w:customStyle="1" w:styleId="TekstzonderopmaakChar">
    <w:name w:val="Tekst zonder opmaak Char"/>
    <w:link w:val="Tekstzonderopmaak"/>
    <w:rsid w:val="00C26EA6"/>
    <w:rPr>
      <w:rFonts w:ascii="Courier New" w:hAnsi="Courier New" w:cs="Courier New"/>
    </w:rPr>
  </w:style>
  <w:style w:type="paragraph" w:customStyle="1" w:styleId="Opsomming1">
    <w:name w:val="Opsomming1"/>
    <w:basedOn w:val="Standaard"/>
    <w:link w:val="Opsomming1Char"/>
    <w:rsid w:val="00D43EB7"/>
    <w:pPr>
      <w:numPr>
        <w:numId w:val="3"/>
      </w:numPr>
      <w:spacing w:line="280" w:lineRule="exact"/>
      <w:ind w:left="408"/>
    </w:pPr>
    <w:rPr>
      <w:rFonts w:ascii="Arial" w:hAnsi="Arial"/>
      <w:szCs w:val="24"/>
      <w:lang w:val="x-none" w:eastAsia="x-none" w:bidi="ar-SA"/>
    </w:rPr>
  </w:style>
  <w:style w:type="character" w:styleId="Subtielebenadrukking">
    <w:name w:val="Subtle Emphasis"/>
    <w:aliases w:val="Toelichting"/>
    <w:uiPriority w:val="19"/>
    <w:qFormat/>
    <w:rsid w:val="00D0522F"/>
    <w:rPr>
      <w:i/>
      <w:iCs/>
      <w:color w:val="243F60"/>
    </w:rPr>
  </w:style>
  <w:style w:type="character" w:customStyle="1" w:styleId="Opsomming1Char">
    <w:name w:val="Opsomming1 Char"/>
    <w:link w:val="Opsomming1"/>
    <w:rsid w:val="00D43EB7"/>
    <w:rPr>
      <w:rFonts w:ascii="Arial" w:hAnsi="Arial"/>
      <w:szCs w:val="24"/>
      <w:lang w:val="x-none" w:eastAsia="x-none"/>
    </w:rPr>
  </w:style>
  <w:style w:type="character" w:styleId="Nadruk">
    <w:name w:val="Emphasis"/>
    <w:uiPriority w:val="20"/>
    <w:qFormat/>
    <w:rsid w:val="00D0522F"/>
    <w:rPr>
      <w:caps/>
      <w:color w:val="243F60"/>
      <w:spacing w:val="5"/>
    </w:rPr>
  </w:style>
  <w:style w:type="paragraph" w:styleId="Eindnoottekst">
    <w:name w:val="endnote text"/>
    <w:basedOn w:val="Standaard"/>
    <w:link w:val="EindnoottekstChar"/>
    <w:rsid w:val="00195961"/>
    <w:rPr>
      <w:rFonts w:ascii="Arial" w:hAnsi="Arial"/>
      <w:lang w:val="x-none" w:eastAsia="x-none" w:bidi="ar-SA"/>
    </w:rPr>
  </w:style>
  <w:style w:type="character" w:customStyle="1" w:styleId="EindnoottekstChar">
    <w:name w:val="Eindnoottekst Char"/>
    <w:link w:val="Eindnoottekst"/>
    <w:rsid w:val="00195961"/>
    <w:rPr>
      <w:rFonts w:ascii="Arial" w:hAnsi="Arial"/>
    </w:rPr>
  </w:style>
  <w:style w:type="character" w:styleId="Eindnootmarkering">
    <w:name w:val="endnote reference"/>
    <w:rsid w:val="00195961"/>
    <w:rPr>
      <w:vertAlign w:val="superscript"/>
    </w:rPr>
  </w:style>
  <w:style w:type="paragraph" w:styleId="Titel">
    <w:name w:val="Title"/>
    <w:basedOn w:val="Standaard"/>
    <w:next w:val="Standaard"/>
    <w:link w:val="TitelChar"/>
    <w:uiPriority w:val="10"/>
    <w:qFormat/>
    <w:rsid w:val="00D0522F"/>
    <w:pPr>
      <w:spacing w:before="720"/>
    </w:pPr>
    <w:rPr>
      <w:caps/>
      <w:color w:val="4F81BD"/>
      <w:spacing w:val="10"/>
      <w:kern w:val="28"/>
      <w:sz w:val="52"/>
      <w:szCs w:val="52"/>
      <w:lang w:val="x-none" w:eastAsia="x-none" w:bidi="ar-SA"/>
    </w:rPr>
  </w:style>
  <w:style w:type="character" w:customStyle="1" w:styleId="TitelChar">
    <w:name w:val="Titel Char"/>
    <w:link w:val="Titel"/>
    <w:uiPriority w:val="10"/>
    <w:rsid w:val="00D0522F"/>
    <w:rPr>
      <w:caps/>
      <w:color w:val="4F81BD"/>
      <w:spacing w:val="10"/>
      <w:kern w:val="28"/>
      <w:sz w:val="52"/>
      <w:szCs w:val="52"/>
    </w:rPr>
  </w:style>
  <w:style w:type="paragraph" w:customStyle="1" w:styleId="Toelbullet1">
    <w:name w:val="Toel_bullet1"/>
    <w:basedOn w:val="Standaard"/>
    <w:link w:val="Toelbullet1Char"/>
    <w:rsid w:val="00D87209"/>
    <w:pPr>
      <w:numPr>
        <w:numId w:val="12"/>
      </w:numPr>
    </w:pPr>
    <w:rPr>
      <w:rFonts w:ascii="Verdana" w:eastAsia="MS Mincho" w:hAnsi="Verdana"/>
      <w:color w:val="0070C0"/>
      <w:sz w:val="18"/>
      <w:szCs w:val="18"/>
      <w:lang w:val="en-GB" w:eastAsia="ja-JP" w:bidi="ar-SA"/>
    </w:rPr>
  </w:style>
  <w:style w:type="character" w:customStyle="1" w:styleId="Toelbullet1Char">
    <w:name w:val="Toel_bullet1 Char"/>
    <w:link w:val="Toelbullet1"/>
    <w:rsid w:val="00D87209"/>
    <w:rPr>
      <w:rFonts w:ascii="Verdana" w:eastAsia="MS Mincho" w:hAnsi="Verdana"/>
      <w:color w:val="0070C0"/>
      <w:sz w:val="18"/>
      <w:szCs w:val="18"/>
      <w:lang w:val="en-GB" w:eastAsia="ja-JP"/>
    </w:rPr>
  </w:style>
  <w:style w:type="character" w:customStyle="1" w:styleId="Kop3Char">
    <w:name w:val="Kop 3 Char"/>
    <w:link w:val="Kop3"/>
    <w:uiPriority w:val="9"/>
    <w:rsid w:val="00D0522F"/>
    <w:rPr>
      <w:caps/>
      <w:color w:val="243F60"/>
      <w:spacing w:val="15"/>
    </w:rPr>
  </w:style>
  <w:style w:type="character" w:customStyle="1" w:styleId="Kop4Char">
    <w:name w:val="Kop 4 Char"/>
    <w:link w:val="Kop4"/>
    <w:uiPriority w:val="9"/>
    <w:rsid w:val="00D0522F"/>
    <w:rPr>
      <w:caps/>
      <w:color w:val="365F91"/>
      <w:spacing w:val="10"/>
    </w:rPr>
  </w:style>
  <w:style w:type="character" w:customStyle="1" w:styleId="Kop5Char">
    <w:name w:val="Kop 5 Char"/>
    <w:link w:val="Kop5"/>
    <w:uiPriority w:val="9"/>
    <w:semiHidden/>
    <w:rsid w:val="00D0522F"/>
    <w:rPr>
      <w:caps/>
      <w:color w:val="365F91"/>
      <w:spacing w:val="10"/>
    </w:rPr>
  </w:style>
  <w:style w:type="character" w:customStyle="1" w:styleId="Kop6Char">
    <w:name w:val="Kop 6 Char"/>
    <w:link w:val="Kop6"/>
    <w:uiPriority w:val="9"/>
    <w:semiHidden/>
    <w:rsid w:val="00D0522F"/>
    <w:rPr>
      <w:caps/>
      <w:color w:val="365F91"/>
      <w:spacing w:val="10"/>
    </w:rPr>
  </w:style>
  <w:style w:type="character" w:customStyle="1" w:styleId="Kop7Char">
    <w:name w:val="Kop 7 Char"/>
    <w:link w:val="Kop7"/>
    <w:uiPriority w:val="9"/>
    <w:semiHidden/>
    <w:rsid w:val="00D0522F"/>
    <w:rPr>
      <w:caps/>
      <w:color w:val="365F91"/>
      <w:spacing w:val="10"/>
    </w:rPr>
  </w:style>
  <w:style w:type="character" w:customStyle="1" w:styleId="Kop8Char">
    <w:name w:val="Kop 8 Char"/>
    <w:link w:val="Kop8"/>
    <w:uiPriority w:val="9"/>
    <w:semiHidden/>
    <w:rsid w:val="00D0522F"/>
    <w:rPr>
      <w:caps/>
      <w:spacing w:val="10"/>
      <w:sz w:val="18"/>
      <w:szCs w:val="18"/>
    </w:rPr>
  </w:style>
  <w:style w:type="character" w:customStyle="1" w:styleId="Kop9Char">
    <w:name w:val="Kop 9 Char"/>
    <w:link w:val="Kop9"/>
    <w:uiPriority w:val="9"/>
    <w:semiHidden/>
    <w:rsid w:val="00D0522F"/>
    <w:rPr>
      <w:i/>
      <w:caps/>
      <w:spacing w:val="10"/>
      <w:sz w:val="18"/>
      <w:szCs w:val="18"/>
    </w:rPr>
  </w:style>
  <w:style w:type="paragraph" w:styleId="Bijschrift">
    <w:name w:val="caption"/>
    <w:basedOn w:val="Standaard"/>
    <w:next w:val="Standaard"/>
    <w:uiPriority w:val="35"/>
    <w:semiHidden/>
    <w:unhideWhenUsed/>
    <w:qFormat/>
    <w:rsid w:val="00D0522F"/>
    <w:rPr>
      <w:b/>
      <w:bCs/>
      <w:color w:val="365F91"/>
      <w:sz w:val="16"/>
      <w:szCs w:val="16"/>
    </w:rPr>
  </w:style>
  <w:style w:type="paragraph" w:customStyle="1" w:styleId="Subtitel">
    <w:name w:val="Subtitel"/>
    <w:basedOn w:val="Standaard"/>
    <w:next w:val="Standaard"/>
    <w:link w:val="SubtitelChar"/>
    <w:uiPriority w:val="11"/>
    <w:qFormat/>
    <w:rsid w:val="00D0522F"/>
    <w:pPr>
      <w:spacing w:after="1000" w:line="240" w:lineRule="auto"/>
    </w:pPr>
    <w:rPr>
      <w:caps/>
      <w:color w:val="595959"/>
      <w:spacing w:val="10"/>
      <w:sz w:val="24"/>
      <w:szCs w:val="24"/>
      <w:lang w:val="x-none" w:eastAsia="x-none" w:bidi="ar-SA"/>
    </w:rPr>
  </w:style>
  <w:style w:type="character" w:customStyle="1" w:styleId="SubtitelChar">
    <w:name w:val="Subtitel Char"/>
    <w:link w:val="Subtitel"/>
    <w:uiPriority w:val="11"/>
    <w:rsid w:val="00D0522F"/>
    <w:rPr>
      <w:caps/>
      <w:color w:val="595959"/>
      <w:spacing w:val="10"/>
      <w:sz w:val="24"/>
      <w:szCs w:val="24"/>
    </w:rPr>
  </w:style>
  <w:style w:type="character" w:styleId="Zwaar">
    <w:name w:val="Strong"/>
    <w:uiPriority w:val="22"/>
    <w:qFormat/>
    <w:rsid w:val="00D0522F"/>
    <w:rPr>
      <w:b/>
      <w:bCs/>
    </w:rPr>
  </w:style>
  <w:style w:type="paragraph" w:styleId="Geenafstand">
    <w:name w:val="No Spacing"/>
    <w:basedOn w:val="Standaard"/>
    <w:link w:val="GeenafstandChar"/>
    <w:uiPriority w:val="1"/>
    <w:qFormat/>
    <w:rsid w:val="00D0522F"/>
    <w:pPr>
      <w:spacing w:before="0" w:after="0" w:line="240" w:lineRule="auto"/>
    </w:pPr>
    <w:rPr>
      <w:lang w:val="x-none" w:eastAsia="x-none" w:bidi="ar-SA"/>
    </w:rPr>
  </w:style>
  <w:style w:type="character" w:customStyle="1" w:styleId="GeenafstandChar">
    <w:name w:val="Geen afstand Char"/>
    <w:link w:val="Geenafstand"/>
    <w:uiPriority w:val="1"/>
    <w:rsid w:val="00D0522F"/>
    <w:rPr>
      <w:sz w:val="20"/>
      <w:szCs w:val="20"/>
    </w:rPr>
  </w:style>
  <w:style w:type="paragraph" w:styleId="Citaat">
    <w:name w:val="Quote"/>
    <w:basedOn w:val="Standaard"/>
    <w:next w:val="Standaard"/>
    <w:link w:val="CitaatChar"/>
    <w:uiPriority w:val="29"/>
    <w:qFormat/>
    <w:rsid w:val="00D0522F"/>
    <w:rPr>
      <w:i/>
      <w:iCs/>
      <w:lang w:val="x-none" w:eastAsia="x-none" w:bidi="ar-SA"/>
    </w:rPr>
  </w:style>
  <w:style w:type="character" w:customStyle="1" w:styleId="CitaatChar">
    <w:name w:val="Citaat Char"/>
    <w:link w:val="Citaat"/>
    <w:uiPriority w:val="29"/>
    <w:rsid w:val="00D0522F"/>
    <w:rPr>
      <w:i/>
      <w:iCs/>
      <w:sz w:val="20"/>
      <w:szCs w:val="20"/>
    </w:rPr>
  </w:style>
  <w:style w:type="paragraph" w:styleId="Duidelijkcitaat">
    <w:name w:val="Intense Quote"/>
    <w:basedOn w:val="Standaard"/>
    <w:next w:val="Standaard"/>
    <w:link w:val="DuidelijkcitaatChar"/>
    <w:uiPriority w:val="30"/>
    <w:qFormat/>
    <w:rsid w:val="00D0522F"/>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DuidelijkcitaatChar">
    <w:name w:val="Duidelijk citaat Char"/>
    <w:link w:val="Duidelijkcitaat"/>
    <w:uiPriority w:val="30"/>
    <w:rsid w:val="00D0522F"/>
    <w:rPr>
      <w:i/>
      <w:iCs/>
      <w:color w:val="4F81BD"/>
      <w:sz w:val="20"/>
      <w:szCs w:val="20"/>
    </w:rPr>
  </w:style>
  <w:style w:type="character" w:styleId="Intensievebenadrukking">
    <w:name w:val="Intense Emphasis"/>
    <w:uiPriority w:val="21"/>
    <w:qFormat/>
    <w:rsid w:val="00D0522F"/>
    <w:rPr>
      <w:b/>
      <w:bCs/>
      <w:caps/>
      <w:color w:val="243F60"/>
      <w:spacing w:val="10"/>
    </w:rPr>
  </w:style>
  <w:style w:type="character" w:styleId="Subtieleverwijzing">
    <w:name w:val="Subtle Reference"/>
    <w:uiPriority w:val="31"/>
    <w:qFormat/>
    <w:rsid w:val="00D0522F"/>
    <w:rPr>
      <w:b/>
      <w:bCs/>
      <w:color w:val="4F81BD"/>
    </w:rPr>
  </w:style>
  <w:style w:type="character" w:styleId="Intensieveverwijzing">
    <w:name w:val="Intense Reference"/>
    <w:uiPriority w:val="32"/>
    <w:qFormat/>
    <w:rsid w:val="00D0522F"/>
    <w:rPr>
      <w:b/>
      <w:bCs/>
      <w:i/>
      <w:iCs/>
      <w:caps/>
      <w:color w:val="4F81BD"/>
    </w:rPr>
  </w:style>
  <w:style w:type="character" w:styleId="Titelvanboek">
    <w:name w:val="Book Title"/>
    <w:uiPriority w:val="33"/>
    <w:qFormat/>
    <w:rsid w:val="00D0522F"/>
    <w:rPr>
      <w:b/>
      <w:bCs/>
      <w:i/>
      <w:iCs/>
      <w:spacing w:val="9"/>
    </w:rPr>
  </w:style>
  <w:style w:type="paragraph" w:styleId="Kopvaninhoudsopgave">
    <w:name w:val="TOC Heading"/>
    <w:basedOn w:val="Kop1"/>
    <w:next w:val="Standaard"/>
    <w:uiPriority w:val="39"/>
    <w:semiHidden/>
    <w:unhideWhenUsed/>
    <w:qFormat/>
    <w:rsid w:val="00D0522F"/>
    <w:pPr>
      <w:outlineLvl w:val="9"/>
    </w:pPr>
  </w:style>
  <w:style w:type="character" w:styleId="Onopgelostemelding">
    <w:name w:val="Unresolved Mention"/>
    <w:uiPriority w:val="99"/>
    <w:semiHidden/>
    <w:unhideWhenUsed/>
    <w:rsid w:val="00907964"/>
    <w:rPr>
      <w:color w:val="808080"/>
      <w:shd w:val="clear" w:color="auto" w:fill="E6E6E6"/>
    </w:rPr>
  </w:style>
  <w:style w:type="character" w:customStyle="1" w:styleId="TekstopmerkingChar">
    <w:name w:val="Tekst opmerking Char"/>
    <w:link w:val="Tekstopmerking"/>
    <w:semiHidden/>
    <w:rsid w:val="00A74C5F"/>
    <w:rPr>
      <w:lang w:val="en-US" w:eastAsia="en-US" w:bidi="en-US"/>
    </w:rPr>
  </w:style>
  <w:style w:type="character" w:styleId="GevolgdeHyperlink">
    <w:name w:val="FollowedHyperlink"/>
    <w:rsid w:val="005B1E56"/>
    <w:rPr>
      <w:color w:val="954F72"/>
      <w:u w:val="single"/>
    </w:rPr>
  </w:style>
  <w:style w:type="paragraph" w:styleId="Revisie">
    <w:name w:val="Revision"/>
    <w:hidden/>
    <w:uiPriority w:val="99"/>
    <w:semiHidden/>
    <w:rsid w:val="00E30C5D"/>
    <w:rPr>
      <w:lang w:eastAsia="en-US" w:bidi="en-US"/>
    </w:rPr>
  </w:style>
  <w:style w:type="character" w:customStyle="1" w:styleId="VoetnoottekstChar">
    <w:name w:val="Voetnoottekst Char"/>
    <w:basedOn w:val="Standaardalinea-lettertype"/>
    <w:link w:val="Voetnoottekst"/>
    <w:semiHidden/>
    <w:rsid w:val="00C449B4"/>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045">
      <w:bodyDiv w:val="1"/>
      <w:marLeft w:val="0"/>
      <w:marRight w:val="0"/>
      <w:marTop w:val="0"/>
      <w:marBottom w:val="0"/>
      <w:divBdr>
        <w:top w:val="none" w:sz="0" w:space="0" w:color="auto"/>
        <w:left w:val="none" w:sz="0" w:space="0" w:color="auto"/>
        <w:bottom w:val="none" w:sz="0" w:space="0" w:color="auto"/>
        <w:right w:val="none" w:sz="0" w:space="0" w:color="auto"/>
      </w:divBdr>
    </w:div>
    <w:div w:id="133570476">
      <w:bodyDiv w:val="1"/>
      <w:marLeft w:val="0"/>
      <w:marRight w:val="0"/>
      <w:marTop w:val="0"/>
      <w:marBottom w:val="0"/>
      <w:divBdr>
        <w:top w:val="none" w:sz="0" w:space="0" w:color="auto"/>
        <w:left w:val="none" w:sz="0" w:space="0" w:color="auto"/>
        <w:bottom w:val="none" w:sz="0" w:space="0" w:color="auto"/>
        <w:right w:val="none" w:sz="0" w:space="0" w:color="auto"/>
      </w:divBdr>
      <w:divsChild>
        <w:div w:id="861674324">
          <w:marLeft w:val="0"/>
          <w:marRight w:val="0"/>
          <w:marTop w:val="0"/>
          <w:marBottom w:val="0"/>
          <w:divBdr>
            <w:top w:val="none" w:sz="0" w:space="0" w:color="auto"/>
            <w:left w:val="none" w:sz="0" w:space="0" w:color="auto"/>
            <w:bottom w:val="none" w:sz="0" w:space="0" w:color="auto"/>
            <w:right w:val="none" w:sz="0" w:space="0" w:color="auto"/>
          </w:divBdr>
        </w:div>
      </w:divsChild>
    </w:div>
    <w:div w:id="201328328">
      <w:bodyDiv w:val="1"/>
      <w:marLeft w:val="0"/>
      <w:marRight w:val="0"/>
      <w:marTop w:val="0"/>
      <w:marBottom w:val="0"/>
      <w:divBdr>
        <w:top w:val="none" w:sz="0" w:space="0" w:color="auto"/>
        <w:left w:val="none" w:sz="0" w:space="0" w:color="auto"/>
        <w:bottom w:val="none" w:sz="0" w:space="0" w:color="auto"/>
        <w:right w:val="none" w:sz="0" w:space="0" w:color="auto"/>
      </w:divBdr>
    </w:div>
    <w:div w:id="512496256">
      <w:bodyDiv w:val="1"/>
      <w:marLeft w:val="0"/>
      <w:marRight w:val="0"/>
      <w:marTop w:val="0"/>
      <w:marBottom w:val="0"/>
      <w:divBdr>
        <w:top w:val="none" w:sz="0" w:space="0" w:color="auto"/>
        <w:left w:val="none" w:sz="0" w:space="0" w:color="auto"/>
        <w:bottom w:val="none" w:sz="0" w:space="0" w:color="auto"/>
        <w:right w:val="none" w:sz="0" w:space="0" w:color="auto"/>
      </w:divBdr>
    </w:div>
    <w:div w:id="574975877">
      <w:bodyDiv w:val="1"/>
      <w:marLeft w:val="0"/>
      <w:marRight w:val="0"/>
      <w:marTop w:val="0"/>
      <w:marBottom w:val="0"/>
      <w:divBdr>
        <w:top w:val="none" w:sz="0" w:space="0" w:color="auto"/>
        <w:left w:val="none" w:sz="0" w:space="0" w:color="auto"/>
        <w:bottom w:val="none" w:sz="0" w:space="0" w:color="auto"/>
        <w:right w:val="none" w:sz="0" w:space="0" w:color="auto"/>
      </w:divBdr>
    </w:div>
    <w:div w:id="780733120">
      <w:bodyDiv w:val="1"/>
      <w:marLeft w:val="0"/>
      <w:marRight w:val="0"/>
      <w:marTop w:val="0"/>
      <w:marBottom w:val="0"/>
      <w:divBdr>
        <w:top w:val="none" w:sz="0" w:space="0" w:color="auto"/>
        <w:left w:val="none" w:sz="0" w:space="0" w:color="auto"/>
        <w:bottom w:val="none" w:sz="0" w:space="0" w:color="auto"/>
        <w:right w:val="none" w:sz="0" w:space="0" w:color="auto"/>
      </w:divBdr>
    </w:div>
    <w:div w:id="789788063">
      <w:bodyDiv w:val="1"/>
      <w:marLeft w:val="0"/>
      <w:marRight w:val="0"/>
      <w:marTop w:val="0"/>
      <w:marBottom w:val="0"/>
      <w:divBdr>
        <w:top w:val="none" w:sz="0" w:space="0" w:color="auto"/>
        <w:left w:val="none" w:sz="0" w:space="0" w:color="auto"/>
        <w:bottom w:val="none" w:sz="0" w:space="0" w:color="auto"/>
        <w:right w:val="none" w:sz="0" w:space="0" w:color="auto"/>
      </w:divBdr>
    </w:div>
    <w:div w:id="861362667">
      <w:bodyDiv w:val="1"/>
      <w:marLeft w:val="0"/>
      <w:marRight w:val="0"/>
      <w:marTop w:val="0"/>
      <w:marBottom w:val="0"/>
      <w:divBdr>
        <w:top w:val="none" w:sz="0" w:space="0" w:color="auto"/>
        <w:left w:val="none" w:sz="0" w:space="0" w:color="auto"/>
        <w:bottom w:val="none" w:sz="0" w:space="0" w:color="auto"/>
        <w:right w:val="none" w:sz="0" w:space="0" w:color="auto"/>
      </w:divBdr>
    </w:div>
    <w:div w:id="1181964798">
      <w:bodyDiv w:val="1"/>
      <w:marLeft w:val="0"/>
      <w:marRight w:val="0"/>
      <w:marTop w:val="0"/>
      <w:marBottom w:val="0"/>
      <w:divBdr>
        <w:top w:val="none" w:sz="0" w:space="0" w:color="auto"/>
        <w:left w:val="none" w:sz="0" w:space="0" w:color="auto"/>
        <w:bottom w:val="none" w:sz="0" w:space="0" w:color="auto"/>
        <w:right w:val="none" w:sz="0" w:space="0" w:color="auto"/>
      </w:divBdr>
    </w:div>
    <w:div w:id="1260913885">
      <w:bodyDiv w:val="1"/>
      <w:marLeft w:val="0"/>
      <w:marRight w:val="0"/>
      <w:marTop w:val="0"/>
      <w:marBottom w:val="0"/>
      <w:divBdr>
        <w:top w:val="none" w:sz="0" w:space="0" w:color="auto"/>
        <w:left w:val="none" w:sz="0" w:space="0" w:color="auto"/>
        <w:bottom w:val="none" w:sz="0" w:space="0" w:color="auto"/>
        <w:right w:val="none" w:sz="0" w:space="0" w:color="auto"/>
      </w:divBdr>
    </w:div>
    <w:div w:id="1308123521">
      <w:bodyDiv w:val="1"/>
      <w:marLeft w:val="0"/>
      <w:marRight w:val="0"/>
      <w:marTop w:val="0"/>
      <w:marBottom w:val="0"/>
      <w:divBdr>
        <w:top w:val="none" w:sz="0" w:space="0" w:color="auto"/>
        <w:left w:val="none" w:sz="0" w:space="0" w:color="auto"/>
        <w:bottom w:val="none" w:sz="0" w:space="0" w:color="auto"/>
        <w:right w:val="none" w:sz="0" w:space="0" w:color="auto"/>
      </w:divBdr>
    </w:div>
    <w:div w:id="1705404915">
      <w:bodyDiv w:val="1"/>
      <w:marLeft w:val="0"/>
      <w:marRight w:val="0"/>
      <w:marTop w:val="0"/>
      <w:marBottom w:val="0"/>
      <w:divBdr>
        <w:top w:val="none" w:sz="0" w:space="0" w:color="auto"/>
        <w:left w:val="none" w:sz="0" w:space="0" w:color="auto"/>
        <w:bottom w:val="none" w:sz="0" w:space="0" w:color="auto"/>
        <w:right w:val="none" w:sz="0" w:space="0" w:color="auto"/>
      </w:divBdr>
    </w:div>
    <w:div w:id="1728341019">
      <w:bodyDiv w:val="1"/>
      <w:marLeft w:val="0"/>
      <w:marRight w:val="0"/>
      <w:marTop w:val="0"/>
      <w:marBottom w:val="0"/>
      <w:divBdr>
        <w:top w:val="none" w:sz="0" w:space="0" w:color="auto"/>
        <w:left w:val="none" w:sz="0" w:space="0" w:color="auto"/>
        <w:bottom w:val="none" w:sz="0" w:space="0" w:color="auto"/>
        <w:right w:val="none" w:sz="0" w:space="0" w:color="auto"/>
      </w:divBdr>
    </w:div>
    <w:div w:id="21376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vo.nl/sites/default/files/2022-12/DHI%20Toetsingskader%20Groene%20Project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vorisicochecker.nl/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sorichtlijnen.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vo.nl/onderwerpen/trl" TargetMode="External"/><Relationship Id="rId4" Type="http://schemas.openxmlformats.org/officeDocument/2006/relationships/settings" Target="settings.xml"/><Relationship Id="rId9" Type="http://schemas.openxmlformats.org/officeDocument/2006/relationships/hyperlink" Target="http://www.rvo.nl/dhi" TargetMode="External"/><Relationship Id="rId14" Type="http://schemas.openxmlformats.org/officeDocument/2006/relationships/hyperlink" Target="http://www.dhi.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634F7-A024-46BA-8D08-169BAF6279DC}">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3089</Words>
  <Characters>16991</Characters>
  <Application>Microsoft Office Word</Application>
  <DocSecurity>8</DocSecurity>
  <Lines>141</Lines>
  <Paragraphs>40</Paragraphs>
  <ScaleCrop>false</ScaleCrop>
  <HeadingPairs>
    <vt:vector size="2" baseType="variant">
      <vt:variant>
        <vt:lpstr>Titel</vt:lpstr>
      </vt:variant>
      <vt:variant>
        <vt:i4>1</vt:i4>
      </vt:variant>
    </vt:vector>
  </HeadingPairs>
  <TitlesOfParts>
    <vt:vector size="1" baseType="lpstr">
      <vt:lpstr>Project plan Demonstartion project 2026</vt:lpstr>
    </vt:vector>
  </TitlesOfParts>
  <Company/>
  <LinksUpToDate>false</LinksUpToDate>
  <CharactersWithSpaces>20040</CharactersWithSpaces>
  <SharedDoc>false</SharedDoc>
  <HLinks>
    <vt:vector size="36" baseType="variant">
      <vt:variant>
        <vt:i4>7929952</vt:i4>
      </vt:variant>
      <vt:variant>
        <vt:i4>15</vt:i4>
      </vt:variant>
      <vt:variant>
        <vt:i4>0</vt:i4>
      </vt:variant>
      <vt:variant>
        <vt:i4>5</vt:i4>
      </vt:variant>
      <vt:variant>
        <vt:lpwstr>https://www.dggf.nl/landenlijst</vt:lpwstr>
      </vt:variant>
      <vt:variant>
        <vt:lpwstr/>
      </vt:variant>
      <vt:variant>
        <vt:i4>2031616</vt:i4>
      </vt:variant>
      <vt:variant>
        <vt:i4>12</vt:i4>
      </vt:variant>
      <vt:variant>
        <vt:i4>0</vt:i4>
      </vt:variant>
      <vt:variant>
        <vt:i4>5</vt:i4>
      </vt:variant>
      <vt:variant>
        <vt:lpwstr>http://www.rvo.nl/dhi</vt:lpwstr>
      </vt:variant>
      <vt:variant>
        <vt:lpwstr/>
      </vt:variant>
      <vt:variant>
        <vt:i4>7209071</vt:i4>
      </vt:variant>
      <vt:variant>
        <vt:i4>9</vt:i4>
      </vt:variant>
      <vt:variant>
        <vt:i4>0</vt:i4>
      </vt:variant>
      <vt:variant>
        <vt:i4>5</vt:i4>
      </vt:variant>
      <vt:variant>
        <vt:lpwstr>https://www.mvorisicochecker.nl/nl</vt:lpwstr>
      </vt:variant>
      <vt:variant>
        <vt:lpwstr/>
      </vt:variant>
      <vt:variant>
        <vt:i4>5963796</vt:i4>
      </vt:variant>
      <vt:variant>
        <vt:i4>6</vt:i4>
      </vt:variant>
      <vt:variant>
        <vt:i4>0</vt:i4>
      </vt:variant>
      <vt:variant>
        <vt:i4>5</vt:i4>
      </vt:variant>
      <vt:variant>
        <vt:lpwstr>http://www.fmo.nl/exclusion-list</vt:lpwstr>
      </vt:variant>
      <vt:variant>
        <vt:lpwstr/>
      </vt:variant>
      <vt:variant>
        <vt:i4>7995514</vt:i4>
      </vt:variant>
      <vt:variant>
        <vt:i4>3</vt:i4>
      </vt:variant>
      <vt:variant>
        <vt:i4>0</vt:i4>
      </vt:variant>
      <vt:variant>
        <vt:i4>5</vt:i4>
      </vt:variant>
      <vt:variant>
        <vt:lpwstr>http://www.oesorichtlijnen.nl/</vt:lpwstr>
      </vt:variant>
      <vt:variant>
        <vt:lpwstr/>
      </vt:variant>
      <vt:variant>
        <vt:i4>2031616</vt:i4>
      </vt:variant>
      <vt:variant>
        <vt:i4>0</vt:i4>
      </vt:variant>
      <vt:variant>
        <vt:i4>0</vt:i4>
      </vt:variant>
      <vt:variant>
        <vt:i4>5</vt:i4>
      </vt:variant>
      <vt:variant>
        <vt:lpwstr>http://www.rvo.nl/dhi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Demonstartion project 2026</dc:title>
  <dc:subject/>
  <dc:creator>Rijksdienst voor Ondernemend Nederland</dc:creator>
  <cp:keywords/>
  <cp:lastModifiedBy>Rijksdienst voor Ondernemend Nederland</cp:lastModifiedBy>
  <cp:revision>2</cp:revision>
  <cp:lastPrinted>2026-02-19T14:24:00Z</cp:lastPrinted>
  <dcterms:created xsi:type="dcterms:W3CDTF">2026-04-07T11:20:00Z</dcterms:created>
  <dcterms:modified xsi:type="dcterms:W3CDTF">2026-04-07T11:20:00Z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4d4855b6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