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3C19" w14:textId="1D7F0867" w:rsidR="00A666DB" w:rsidRDefault="00450EDC" w:rsidP="00373B5E">
      <w:pPr>
        <w:pStyle w:val="Geenafstand"/>
        <w:rPr>
          <w:rFonts w:ascii="RijksoverheidSansHeadingTT" w:hAnsi="RijksoverheidSansHeadingTT"/>
          <w:b/>
          <w:bCs/>
          <w:color w:val="007BC7"/>
        </w:rPr>
      </w:pPr>
      <w:r>
        <w:rPr>
          <w:noProof/>
        </w:rPr>
        <w:drawing>
          <wp:anchor distT="0" distB="0" distL="114300" distR="114300" simplePos="0" relativeHeight="251658240" behindDoc="0" locked="0" layoutInCell="1" allowOverlap="1" wp14:anchorId="2D720DBE" wp14:editId="0EFA399D">
            <wp:simplePos x="0" y="0"/>
            <wp:positionH relativeFrom="margin">
              <wp:posOffset>2558483</wp:posOffset>
            </wp:positionH>
            <wp:positionV relativeFrom="page">
              <wp:align>top</wp:align>
            </wp:positionV>
            <wp:extent cx="2714625" cy="1158240"/>
            <wp:effectExtent l="0" t="0" r="9525" b="3810"/>
            <wp:wrapSquare wrapText="bothSides"/>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1158240"/>
                    </a:xfrm>
                    <a:prstGeom prst="rect">
                      <a:avLst/>
                    </a:prstGeom>
                  </pic:spPr>
                </pic:pic>
              </a:graphicData>
            </a:graphic>
          </wp:anchor>
        </w:drawing>
      </w:r>
    </w:p>
    <w:p w14:paraId="2C9C0B39" w14:textId="1D14A822" w:rsidR="00A666DB" w:rsidRDefault="00A666DB" w:rsidP="00373B5E">
      <w:pPr>
        <w:pStyle w:val="Geenafstand"/>
        <w:rPr>
          <w:rFonts w:ascii="RijksoverheidSansHeadingTT" w:hAnsi="RijksoverheidSansHeadingTT"/>
          <w:b/>
          <w:bCs/>
          <w:color w:val="007BC7"/>
        </w:rPr>
      </w:pPr>
    </w:p>
    <w:p w14:paraId="6227A9E6" w14:textId="77777777" w:rsidR="00D96F0B" w:rsidRDefault="00D96F0B" w:rsidP="00373B5E">
      <w:pPr>
        <w:pStyle w:val="Titel"/>
        <w:contextualSpacing w:val="0"/>
        <w:rPr>
          <w:rFonts w:ascii="RijksoverheidSansHeadingTT" w:hAnsi="RijksoverheidSansHeadingTT"/>
          <w:b/>
          <w:bCs/>
          <w:color w:val="007BC7"/>
          <w:sz w:val="52"/>
          <w:szCs w:val="52"/>
        </w:rPr>
      </w:pPr>
    </w:p>
    <w:p w14:paraId="3091D1A8" w14:textId="32F6229F" w:rsidR="00C8198B" w:rsidRPr="00B63D19" w:rsidRDefault="00C8198B" w:rsidP="00373B5E">
      <w:pPr>
        <w:pStyle w:val="Titel"/>
        <w:contextualSpacing w:val="0"/>
        <w:rPr>
          <w:rFonts w:ascii="RijksoverheidSansHeadingTT" w:hAnsi="RijksoverheidSansHeadingTT"/>
          <w:b/>
          <w:bCs/>
          <w:color w:val="007BC7"/>
          <w:sz w:val="52"/>
          <w:szCs w:val="52"/>
        </w:rPr>
      </w:pPr>
      <w:r w:rsidRPr="00B63D19">
        <w:rPr>
          <w:rFonts w:ascii="RijksoverheidSansHeadingTT" w:hAnsi="RijksoverheidSansHeadingTT"/>
          <w:b/>
          <w:bCs/>
          <w:color w:val="007BC7"/>
          <w:sz w:val="52"/>
          <w:szCs w:val="52"/>
        </w:rPr>
        <w:t>Format projectplan</w:t>
      </w:r>
    </w:p>
    <w:p w14:paraId="460B227E" w14:textId="77777777" w:rsidR="00D96F0B" w:rsidRPr="00CC514A" w:rsidRDefault="00D96F0B" w:rsidP="00D96F0B">
      <w:pPr>
        <w:pStyle w:val="Titel"/>
        <w:rPr>
          <w:rFonts w:ascii="RijksoverheidSansHeadingTT" w:hAnsi="RijksoverheidSansHeadingTT"/>
          <w:color w:val="007BC7"/>
          <w:sz w:val="52"/>
          <w:szCs w:val="52"/>
        </w:rPr>
      </w:pPr>
      <w:r w:rsidRPr="00CC514A">
        <w:rPr>
          <w:rFonts w:ascii="RijksoverheidSansHeadingTT" w:hAnsi="RijksoverheidSansHeadingTT"/>
          <w:color w:val="007BC7"/>
          <w:sz w:val="52"/>
          <w:szCs w:val="52"/>
        </w:rPr>
        <w:t>Samenwerking in veenweidegebieden en Natura 2000-overgangsgebieden</w:t>
      </w:r>
    </w:p>
    <w:p w14:paraId="53A7EBEE" w14:textId="77777777" w:rsidR="00C8198B" w:rsidRDefault="00C8198B" w:rsidP="00373B5E">
      <w:pPr>
        <w:autoSpaceDE w:val="0"/>
        <w:autoSpaceDN w:val="0"/>
        <w:adjustRightInd w:val="0"/>
        <w:rPr>
          <w:b/>
          <w:bCs/>
          <w:color w:val="000000" w:themeColor="text1"/>
          <w:sz w:val="28"/>
          <w:szCs w:val="28"/>
        </w:rPr>
      </w:pPr>
    </w:p>
    <w:p w14:paraId="64C0F10E" w14:textId="758392E9" w:rsidR="00B63D19" w:rsidRPr="00B25316" w:rsidRDefault="00BD152A" w:rsidP="00373B5E">
      <w:pPr>
        <w:autoSpaceDE w:val="0"/>
        <w:autoSpaceDN w:val="0"/>
        <w:adjustRightInd w:val="0"/>
        <w:rPr>
          <w:color w:val="000000" w:themeColor="text1"/>
        </w:rPr>
      </w:pPr>
      <w:r w:rsidRPr="00B25316">
        <w:rPr>
          <w:b/>
          <w:bCs/>
          <w:color w:val="000000" w:themeColor="text1"/>
          <w:sz w:val="28"/>
          <w:szCs w:val="28"/>
        </w:rPr>
        <w:t>Categorie 2: grondwaterstand verhogen en mogelijk extensivering in veenweidegebieden</w:t>
      </w:r>
    </w:p>
    <w:p w14:paraId="15521BAC" w14:textId="77777777" w:rsidR="009900A6" w:rsidRPr="00B25316" w:rsidRDefault="009900A6" w:rsidP="00373B5E">
      <w:pPr>
        <w:autoSpaceDE w:val="0"/>
        <w:autoSpaceDN w:val="0"/>
        <w:adjustRightInd w:val="0"/>
        <w:rPr>
          <w:color w:val="000000" w:themeColor="text1"/>
        </w:rPr>
      </w:pPr>
    </w:p>
    <w:p w14:paraId="36C4731E" w14:textId="4655C50E" w:rsidR="00BD166C" w:rsidRPr="00B25316" w:rsidRDefault="00F35CFD" w:rsidP="00373B5E">
      <w:pPr>
        <w:rPr>
          <w:color w:val="000000" w:themeColor="text1"/>
        </w:rPr>
      </w:pPr>
      <w:r w:rsidRPr="00B25316">
        <w:rPr>
          <w:color w:val="000000" w:themeColor="text1"/>
        </w:rPr>
        <w:t xml:space="preserve">Openstellingsperiode: </w:t>
      </w:r>
      <w:r w:rsidR="00C8198B" w:rsidRPr="00C8198B">
        <w:rPr>
          <w:color w:val="000000" w:themeColor="text1"/>
        </w:rPr>
        <w:t>van 22 april 2026</w:t>
      </w:r>
      <w:r w:rsidR="00373B5E">
        <w:rPr>
          <w:color w:val="000000" w:themeColor="text1"/>
        </w:rPr>
        <w:t>,</w:t>
      </w:r>
      <w:r w:rsidR="00C8198B" w:rsidRPr="00C8198B">
        <w:rPr>
          <w:color w:val="000000" w:themeColor="text1"/>
        </w:rPr>
        <w:t xml:space="preserve"> 9</w:t>
      </w:r>
      <w:r w:rsidR="00373B5E">
        <w:rPr>
          <w:color w:val="000000" w:themeColor="text1"/>
        </w:rPr>
        <w:t>:</w:t>
      </w:r>
      <w:r w:rsidR="00C8198B" w:rsidRPr="00C8198B">
        <w:rPr>
          <w:color w:val="000000" w:themeColor="text1"/>
        </w:rPr>
        <w:t>00 uur tot 8 juni 2026</w:t>
      </w:r>
      <w:r w:rsidR="00373B5E">
        <w:rPr>
          <w:color w:val="000000" w:themeColor="text1"/>
        </w:rPr>
        <w:t>,</w:t>
      </w:r>
      <w:r w:rsidR="00C8198B" w:rsidRPr="00C8198B">
        <w:rPr>
          <w:color w:val="000000" w:themeColor="text1"/>
        </w:rPr>
        <w:t xml:space="preserve"> 17</w:t>
      </w:r>
      <w:r w:rsidR="00373B5E">
        <w:rPr>
          <w:color w:val="000000" w:themeColor="text1"/>
        </w:rPr>
        <w:t>:</w:t>
      </w:r>
      <w:r w:rsidR="00C8198B" w:rsidRPr="00C8198B">
        <w:rPr>
          <w:color w:val="000000" w:themeColor="text1"/>
        </w:rPr>
        <w:t>00 uur.</w:t>
      </w:r>
    </w:p>
    <w:p w14:paraId="05E12865" w14:textId="77777777" w:rsidR="009900A6" w:rsidRPr="00B25316" w:rsidRDefault="009900A6" w:rsidP="00373B5E">
      <w:pPr>
        <w:autoSpaceDE w:val="0"/>
        <w:autoSpaceDN w:val="0"/>
        <w:adjustRightInd w:val="0"/>
        <w:rPr>
          <w:rFonts w:cs="CIDFont+F1"/>
          <w:b/>
          <w:bCs/>
          <w:color w:val="000000" w:themeColor="text1"/>
          <w:szCs w:val="18"/>
        </w:rPr>
      </w:pPr>
    </w:p>
    <w:p w14:paraId="15ACE895" w14:textId="354B179A" w:rsidR="009100D1" w:rsidRPr="00B25316" w:rsidRDefault="006B7421" w:rsidP="00373B5E">
      <w:pPr>
        <w:autoSpaceDE w:val="0"/>
        <w:autoSpaceDN w:val="0"/>
        <w:adjustRightInd w:val="0"/>
        <w:rPr>
          <w:rFonts w:cs="CIDFont+F1"/>
          <w:color w:val="000000" w:themeColor="text1"/>
          <w:szCs w:val="18"/>
        </w:rPr>
      </w:pPr>
      <w:bookmarkStart w:id="0" w:name="_Hlk153871815"/>
      <w:bookmarkStart w:id="1" w:name="_Hlk164864968"/>
      <w:r w:rsidRPr="006B7421">
        <w:rPr>
          <w:rFonts w:cs="CIDFont+F1"/>
          <w:color w:val="000000" w:themeColor="text1"/>
          <w:szCs w:val="18"/>
        </w:rPr>
        <w:t>Belangrijk</w:t>
      </w:r>
      <w:r w:rsidR="0078088F" w:rsidRPr="00B25316">
        <w:rPr>
          <w:rFonts w:cs="CIDFont+F1"/>
          <w:color w:val="000000" w:themeColor="text1"/>
          <w:szCs w:val="18"/>
        </w:rPr>
        <w:t xml:space="preserve">: Voordat u begint, zijn er een aantal dingen die u moet regelen. </w:t>
      </w:r>
    </w:p>
    <w:p w14:paraId="25B95C00" w14:textId="77777777" w:rsidR="009100D1" w:rsidRPr="00B25316" w:rsidRDefault="009100D1" w:rsidP="00373B5E">
      <w:pPr>
        <w:autoSpaceDE w:val="0"/>
        <w:autoSpaceDN w:val="0"/>
        <w:adjustRightInd w:val="0"/>
        <w:rPr>
          <w:rFonts w:cs="CIDFont+F1"/>
          <w:color w:val="000000" w:themeColor="text1"/>
          <w:szCs w:val="18"/>
        </w:rPr>
      </w:pPr>
    </w:p>
    <w:p w14:paraId="0A346C70" w14:textId="77777777" w:rsidR="006B7421" w:rsidRPr="006B7421" w:rsidRDefault="006B7421" w:rsidP="00373B5E">
      <w:pPr>
        <w:pStyle w:val="Lijstalinea"/>
        <w:numPr>
          <w:ilvl w:val="0"/>
          <w:numId w:val="34"/>
        </w:numPr>
        <w:autoSpaceDE w:val="0"/>
        <w:autoSpaceDN w:val="0"/>
        <w:adjustRightInd w:val="0"/>
        <w:ind w:left="644"/>
        <w:rPr>
          <w:rFonts w:cs="CIDFont+F1"/>
          <w:szCs w:val="18"/>
        </w:rPr>
      </w:pPr>
      <w:r w:rsidRPr="006B7421">
        <w:rPr>
          <w:rFonts w:cs="CIDFont+F1"/>
          <w:szCs w:val="18"/>
        </w:rPr>
        <w:t>Zorg ervoor dat uw penvoerder of agrarisch adviseur gemachtigd is om uw aanvraag te doen. Dit kan via Mijn RVO.</w:t>
      </w:r>
      <w:hyperlink w:history="1"/>
    </w:p>
    <w:p w14:paraId="1830B159" w14:textId="77777777" w:rsidR="006B7421" w:rsidRPr="006B7421" w:rsidRDefault="006B7421" w:rsidP="00373B5E">
      <w:pPr>
        <w:pStyle w:val="Lijstalinea"/>
        <w:numPr>
          <w:ilvl w:val="0"/>
          <w:numId w:val="34"/>
        </w:numPr>
        <w:ind w:left="644"/>
        <w:rPr>
          <w:rFonts w:cs="CIDFont+F1"/>
          <w:szCs w:val="18"/>
        </w:rPr>
      </w:pPr>
      <w:r w:rsidRPr="006B7421">
        <w:rPr>
          <w:rFonts w:cs="CIDFont+F1"/>
          <w:szCs w:val="18"/>
        </w:rPr>
        <w:t xml:space="preserve">Zorg dat de huidige situatie van alle deelnemers in het samenwerkingsverband goed staat in Mijn Percelen. De percelen worden geregistreerd via de applicatie Opgave Jaarlijks Beheer (OJB). Vanuit OJB worden de percelen van de deelnemers die in Mijn Percelen staan opgehaald. </w:t>
      </w:r>
    </w:p>
    <w:p w14:paraId="7EF686A1" w14:textId="77777777" w:rsidR="00C21C57" w:rsidRPr="00B25316" w:rsidRDefault="00C21C57" w:rsidP="00373B5E">
      <w:pPr>
        <w:autoSpaceDE w:val="0"/>
        <w:autoSpaceDN w:val="0"/>
        <w:adjustRightInd w:val="0"/>
        <w:rPr>
          <w:rFonts w:cs="CIDFont+F1"/>
          <w:color w:val="000000" w:themeColor="text1"/>
          <w:szCs w:val="18"/>
        </w:rPr>
      </w:pPr>
    </w:p>
    <w:bookmarkEnd w:id="0"/>
    <w:bookmarkEnd w:id="1"/>
    <w:p w14:paraId="5C581659" w14:textId="2F1D94EE" w:rsidR="00A666DB" w:rsidRPr="00B25316" w:rsidRDefault="00A666DB" w:rsidP="00373B5E">
      <w:pPr>
        <w:pStyle w:val="Kop1"/>
        <w:rPr>
          <w:color w:val="000000" w:themeColor="text1"/>
          <w:u w:val="none"/>
        </w:rPr>
      </w:pPr>
      <w:r w:rsidRPr="00B25316">
        <w:rPr>
          <w:color w:val="000000" w:themeColor="text1"/>
          <w:u w:val="none"/>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565C09" w:rsidRPr="00B25316" w14:paraId="4572166C" w14:textId="77777777" w:rsidTr="00A666DB">
        <w:trPr>
          <w:trHeight w:val="340"/>
        </w:trPr>
        <w:tc>
          <w:tcPr>
            <w:tcW w:w="9068" w:type="dxa"/>
            <w:shd w:val="clear" w:color="auto" w:fill="FBFBFB"/>
          </w:tcPr>
          <w:p w14:paraId="222A2249" w14:textId="2B5461BF" w:rsidR="000C42F2" w:rsidRPr="00B25316" w:rsidRDefault="000C42F2" w:rsidP="00373B5E">
            <w:pPr>
              <w:rPr>
                <w:color w:val="000000" w:themeColor="text1"/>
              </w:rPr>
            </w:pPr>
            <w:bookmarkStart w:id="2" w:name="_Hlk136606369"/>
            <w:permStart w:id="2129883950" w:edGrp="everyone"/>
            <w:permEnd w:id="2129883950"/>
          </w:p>
        </w:tc>
      </w:tr>
      <w:bookmarkEnd w:id="2"/>
    </w:tbl>
    <w:p w14:paraId="38E14B9C" w14:textId="0C943320" w:rsidR="002B403B" w:rsidRPr="00B25316" w:rsidRDefault="002B403B" w:rsidP="00373B5E">
      <w:pPr>
        <w:pStyle w:val="Geenafstand"/>
        <w:rPr>
          <w:color w:val="000000" w:themeColor="text1"/>
        </w:rPr>
      </w:pPr>
    </w:p>
    <w:p w14:paraId="7E7F0905" w14:textId="2C544B81" w:rsidR="00BF2AE1" w:rsidRPr="00B25316" w:rsidRDefault="00BF2AE1" w:rsidP="00373B5E">
      <w:pPr>
        <w:pStyle w:val="Kop1"/>
        <w:numPr>
          <w:ilvl w:val="0"/>
          <w:numId w:val="1"/>
        </w:numPr>
        <w:rPr>
          <w:color w:val="000000" w:themeColor="text1"/>
          <w:sz w:val="28"/>
          <w:szCs w:val="32"/>
          <w:u w:val="none"/>
        </w:rPr>
      </w:pPr>
      <w:r w:rsidRPr="00B25316">
        <w:rPr>
          <w:color w:val="000000" w:themeColor="text1"/>
          <w:sz w:val="28"/>
          <w:szCs w:val="32"/>
          <w:u w:val="none"/>
        </w:rPr>
        <w:t xml:space="preserve">Aanvrager </w:t>
      </w:r>
    </w:p>
    <w:p w14:paraId="4CC6F8F0" w14:textId="62444316" w:rsidR="00BF2AE1" w:rsidRPr="00B25316" w:rsidRDefault="00BF2AE1" w:rsidP="00373B5E">
      <w:pPr>
        <w:rPr>
          <w:color w:val="000000" w:themeColor="text1"/>
        </w:rPr>
      </w:pPr>
      <w:r w:rsidRPr="00B25316">
        <w:rPr>
          <w:color w:val="000000" w:themeColor="text1"/>
        </w:rPr>
        <w:t xml:space="preserve">Vul hier de gegevens van </w:t>
      </w:r>
      <w:r w:rsidR="00D50BF6" w:rsidRPr="00B25316">
        <w:rPr>
          <w:color w:val="000000" w:themeColor="text1"/>
        </w:rPr>
        <w:t>het samenwerkingsverband</w:t>
      </w:r>
      <w:r w:rsidR="00E268E9" w:rsidRPr="00B25316">
        <w:rPr>
          <w:color w:val="000000" w:themeColor="text1"/>
        </w:rPr>
        <w:t xml:space="preserve"> in</w:t>
      </w:r>
      <w:r w:rsidRPr="00B25316">
        <w:rPr>
          <w:color w:val="000000" w:themeColor="text1"/>
        </w:rPr>
        <w:t>. De</w:t>
      </w:r>
      <w:r w:rsidR="00AC64D7" w:rsidRPr="00B25316">
        <w:rPr>
          <w:color w:val="000000" w:themeColor="text1"/>
        </w:rPr>
        <w:t xml:space="preserve"> penvoerder</w:t>
      </w:r>
      <w:r w:rsidRPr="00B25316">
        <w:rPr>
          <w:color w:val="000000" w:themeColor="text1"/>
        </w:rPr>
        <w:t xml:space="preserve"> </w:t>
      </w:r>
      <w:r w:rsidR="002D21BD" w:rsidRPr="00B25316">
        <w:rPr>
          <w:color w:val="000000" w:themeColor="text1"/>
        </w:rPr>
        <w:t xml:space="preserve">doet </w:t>
      </w:r>
      <w:r w:rsidRPr="00B25316">
        <w:rPr>
          <w:color w:val="000000" w:themeColor="text1"/>
        </w:rPr>
        <w:t>namens het samenwerkingsverband</w:t>
      </w:r>
      <w:r w:rsidR="00AA379B" w:rsidRPr="00B25316">
        <w:rPr>
          <w:color w:val="000000" w:themeColor="text1"/>
        </w:rPr>
        <w:t xml:space="preserve"> de aanvraag.</w:t>
      </w:r>
    </w:p>
    <w:p w14:paraId="48828395" w14:textId="77777777" w:rsidR="00213E6A" w:rsidRPr="00B25316" w:rsidRDefault="00213E6A" w:rsidP="00373B5E">
      <w:pPr>
        <w:rPr>
          <w:color w:val="000000" w:themeColor="text1"/>
        </w:rPr>
      </w:pPr>
    </w:p>
    <w:p w14:paraId="71D28FAF" w14:textId="60E3854B" w:rsidR="00BF2AE1" w:rsidRPr="00B25316" w:rsidRDefault="00BF2AE1" w:rsidP="00373B5E">
      <w:pPr>
        <w:pStyle w:val="Kop2"/>
        <w:rPr>
          <w:color w:val="000000" w:themeColor="text1"/>
        </w:rPr>
      </w:pPr>
      <w:r w:rsidRPr="00B25316">
        <w:rPr>
          <w:color w:val="000000" w:themeColor="text1"/>
        </w:rPr>
        <w:t>1.1 Naam penvoerder van het samenwerkingsverband</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4E50DE" w:rsidRPr="00B25316" w14:paraId="351D9036" w14:textId="77777777" w:rsidTr="009B6A19">
        <w:trPr>
          <w:trHeight w:val="340"/>
        </w:trPr>
        <w:tc>
          <w:tcPr>
            <w:tcW w:w="9068" w:type="dxa"/>
            <w:shd w:val="clear" w:color="auto" w:fill="FBFBFB"/>
          </w:tcPr>
          <w:p w14:paraId="7FB09A54" w14:textId="0CE40886" w:rsidR="000C42F2" w:rsidRPr="00B25316" w:rsidRDefault="000C42F2" w:rsidP="00373B5E">
            <w:pPr>
              <w:rPr>
                <w:color w:val="000000" w:themeColor="text1"/>
              </w:rPr>
            </w:pPr>
            <w:permStart w:id="191826684" w:edGrp="everyone"/>
            <w:permEnd w:id="191826684"/>
          </w:p>
        </w:tc>
      </w:tr>
    </w:tbl>
    <w:p w14:paraId="72104B5B" w14:textId="77777777" w:rsidR="00BF2AE1" w:rsidRPr="00B25316" w:rsidRDefault="00BF2AE1" w:rsidP="00373B5E">
      <w:pPr>
        <w:rPr>
          <w:color w:val="000000" w:themeColor="text1"/>
        </w:rPr>
      </w:pPr>
    </w:p>
    <w:p w14:paraId="5EF757FB" w14:textId="2FA7B34F" w:rsidR="00A666DB" w:rsidRPr="006B7421" w:rsidRDefault="00D65874" w:rsidP="00373B5E">
      <w:pPr>
        <w:rPr>
          <w:b/>
          <w:bCs/>
          <w:color w:val="000000" w:themeColor="text1"/>
        </w:rPr>
      </w:pPr>
      <w:r w:rsidRPr="006B7421">
        <w:rPr>
          <w:b/>
          <w:bCs/>
          <w:color w:val="000000" w:themeColor="text1"/>
        </w:rPr>
        <w:t>1.2 Omschrijving van de organisatie/het bedrijf van de penvoerder</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4E50DE" w:rsidRPr="00B25316" w14:paraId="0FD43256" w14:textId="77777777" w:rsidTr="009B6A19">
        <w:trPr>
          <w:trHeight w:val="340"/>
        </w:trPr>
        <w:tc>
          <w:tcPr>
            <w:tcW w:w="9068" w:type="dxa"/>
            <w:shd w:val="clear" w:color="auto" w:fill="FBFBFB"/>
          </w:tcPr>
          <w:p w14:paraId="51F71B03" w14:textId="0C1BB985" w:rsidR="000C42F2" w:rsidRPr="00B25316" w:rsidRDefault="000C42F2" w:rsidP="00373B5E">
            <w:pPr>
              <w:rPr>
                <w:color w:val="000000" w:themeColor="text1"/>
              </w:rPr>
            </w:pPr>
            <w:permStart w:id="734160096" w:edGrp="everyone"/>
            <w:permEnd w:id="734160096"/>
          </w:p>
        </w:tc>
      </w:tr>
    </w:tbl>
    <w:p w14:paraId="0CFEBCD3" w14:textId="52230BFD" w:rsidR="00C8198B" w:rsidRDefault="00C8198B" w:rsidP="00373B5E">
      <w:pPr>
        <w:rPr>
          <w:rFonts w:eastAsiaTheme="majorEastAsia" w:cstheme="majorBidi"/>
          <w:b/>
          <w:bCs/>
          <w:color w:val="000000" w:themeColor="text1"/>
          <w:szCs w:val="26"/>
        </w:rPr>
      </w:pPr>
    </w:p>
    <w:p w14:paraId="6C6474F7" w14:textId="3FAA8D62" w:rsidR="00BF2AE1" w:rsidRPr="00B25316" w:rsidRDefault="00BF2AE1" w:rsidP="00373B5E">
      <w:pPr>
        <w:pStyle w:val="Kop2"/>
        <w:rPr>
          <w:color w:val="000000" w:themeColor="text1"/>
        </w:rPr>
      </w:pPr>
      <w:r w:rsidRPr="00B25316">
        <w:rPr>
          <w:color w:val="000000" w:themeColor="text1"/>
        </w:rPr>
        <w:t>1.3 Deelnemers van het samenwerkingsverband</w:t>
      </w:r>
    </w:p>
    <w:p w14:paraId="11F849A9" w14:textId="77777777" w:rsidR="006B7421" w:rsidRPr="009A0E5C" w:rsidRDefault="006B7421" w:rsidP="00373B5E">
      <w:pPr>
        <w:autoSpaceDE w:val="0"/>
        <w:autoSpaceDN w:val="0"/>
        <w:adjustRightInd w:val="0"/>
        <w:rPr>
          <w:color w:val="000000" w:themeColor="text1"/>
        </w:rPr>
      </w:pPr>
      <w:r w:rsidRPr="009A0E5C">
        <w:rPr>
          <w:color w:val="000000" w:themeColor="text1"/>
        </w:rPr>
        <w:t>Wie zijn de andere deelnemers van het samenwerkingsverband? Leg hieronder uit waarom er is gekozen om met deze deelnemers in het samenwerkingsverband het project uit te voeren.</w:t>
      </w:r>
    </w:p>
    <w:p w14:paraId="09D5EFD7" w14:textId="6572FB3A" w:rsidR="00C156EB" w:rsidRPr="00B25316" w:rsidRDefault="00C156EB" w:rsidP="00373B5E">
      <w:pPr>
        <w:autoSpaceDE w:val="0"/>
        <w:autoSpaceDN w:val="0"/>
        <w:adjustRightInd w:val="0"/>
        <w:rPr>
          <w:color w:val="000000" w:themeColor="text1"/>
          <w:szCs w:val="18"/>
        </w:rPr>
      </w:pPr>
    </w:p>
    <w:tbl>
      <w:tblPr>
        <w:tblStyle w:val="Tabelraster"/>
        <w:tblpPr w:leftFromText="141" w:rightFromText="141" w:vertAnchor="text" w:horzAnchor="margin" w:tblpY="-32"/>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B25316" w:rsidRPr="00B25316" w14:paraId="1FAB6830" w14:textId="77777777" w:rsidTr="0062722F">
        <w:trPr>
          <w:trHeight w:val="340"/>
        </w:trPr>
        <w:tc>
          <w:tcPr>
            <w:tcW w:w="9068" w:type="dxa"/>
            <w:shd w:val="clear" w:color="auto" w:fill="FBFBFB"/>
          </w:tcPr>
          <w:p w14:paraId="1A17D74D" w14:textId="02EED5D9" w:rsidR="000C42F2" w:rsidRPr="00B25316" w:rsidRDefault="000C42F2" w:rsidP="00373B5E">
            <w:pPr>
              <w:rPr>
                <w:color w:val="000000" w:themeColor="text1"/>
              </w:rPr>
            </w:pPr>
            <w:permStart w:id="1585929367" w:edGrp="everyone"/>
            <w:permEnd w:id="1585929367"/>
          </w:p>
        </w:tc>
      </w:tr>
    </w:tbl>
    <w:p w14:paraId="07105D5D" w14:textId="52ECE66C" w:rsidR="005F6195" w:rsidRPr="00D96F0B" w:rsidRDefault="00BF2AE1" w:rsidP="00D96F0B">
      <w:pPr>
        <w:pStyle w:val="Kop1"/>
        <w:numPr>
          <w:ilvl w:val="0"/>
          <w:numId w:val="1"/>
        </w:numPr>
        <w:rPr>
          <w:color w:val="000000" w:themeColor="text1"/>
        </w:rPr>
      </w:pPr>
      <w:r w:rsidRPr="00B25316">
        <w:rPr>
          <w:color w:val="000000" w:themeColor="text1"/>
          <w:sz w:val="28"/>
          <w:szCs w:val="32"/>
          <w:u w:val="none"/>
        </w:rPr>
        <w:t xml:space="preserve">Samenvatting project </w:t>
      </w:r>
    </w:p>
    <w:p w14:paraId="68AE7FBC" w14:textId="55EFE35C" w:rsidR="005F6195" w:rsidRPr="00B25316" w:rsidRDefault="005F6195" w:rsidP="00373B5E">
      <w:pPr>
        <w:pStyle w:val="Kop2"/>
        <w:rPr>
          <w:color w:val="000000" w:themeColor="text1"/>
        </w:rPr>
      </w:pPr>
      <w:r w:rsidRPr="00B25316">
        <w:rPr>
          <w:color w:val="000000" w:themeColor="text1"/>
        </w:rPr>
        <w:t xml:space="preserve">2.1 Korte </w:t>
      </w:r>
      <w:r w:rsidR="008F52E8">
        <w:rPr>
          <w:color w:val="000000" w:themeColor="text1"/>
        </w:rPr>
        <w:t>samenvatting project</w:t>
      </w:r>
    </w:p>
    <w:p w14:paraId="2798D9DD" w14:textId="1CB8B406" w:rsidR="00BF2AE1" w:rsidRDefault="00BF2AE1" w:rsidP="00373B5E">
      <w:pPr>
        <w:rPr>
          <w:color w:val="000000" w:themeColor="text1"/>
        </w:rPr>
      </w:pPr>
      <w:r w:rsidRPr="00B25316">
        <w:rPr>
          <w:color w:val="000000" w:themeColor="text1"/>
        </w:rPr>
        <w:t xml:space="preserve">Beschrijf </w:t>
      </w:r>
      <w:r w:rsidR="008F52E8">
        <w:rPr>
          <w:color w:val="000000" w:themeColor="text1"/>
        </w:rPr>
        <w:t xml:space="preserve">in </w:t>
      </w:r>
      <w:r w:rsidRPr="00B25316">
        <w:rPr>
          <w:color w:val="000000" w:themeColor="text1"/>
        </w:rPr>
        <w:t>maximaal 3 zinnen</w:t>
      </w:r>
      <w:r w:rsidR="008F52E8">
        <w:rPr>
          <w:color w:val="000000" w:themeColor="text1"/>
        </w:rPr>
        <w:t xml:space="preserve"> uw project</w:t>
      </w:r>
      <w:r w:rsidRPr="00B25316">
        <w:rPr>
          <w:color w:val="000000" w:themeColor="text1"/>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F52E8" w:rsidRPr="00B25316" w14:paraId="468867A2" w14:textId="77777777" w:rsidTr="00C33C10">
        <w:trPr>
          <w:trHeight w:val="340"/>
        </w:trPr>
        <w:tc>
          <w:tcPr>
            <w:tcW w:w="9068" w:type="dxa"/>
            <w:shd w:val="clear" w:color="auto" w:fill="FBFBFB"/>
          </w:tcPr>
          <w:p w14:paraId="78E00E10" w14:textId="6E05A510" w:rsidR="008F52E8" w:rsidRPr="00B25316" w:rsidRDefault="008F52E8" w:rsidP="00373B5E">
            <w:pPr>
              <w:rPr>
                <w:color w:val="000000" w:themeColor="text1"/>
              </w:rPr>
            </w:pPr>
            <w:permStart w:id="1650341159" w:edGrp="everyone"/>
            <w:permEnd w:id="1650341159"/>
          </w:p>
        </w:tc>
      </w:tr>
    </w:tbl>
    <w:p w14:paraId="66E73687" w14:textId="385E4B10" w:rsidR="008F52E8" w:rsidRDefault="008F52E8" w:rsidP="00373B5E">
      <w:pPr>
        <w:rPr>
          <w:color w:val="000000" w:themeColor="text1"/>
        </w:rPr>
      </w:pPr>
    </w:p>
    <w:p w14:paraId="59E3493C" w14:textId="4F387132" w:rsidR="008F52E8" w:rsidRDefault="008F52E8" w:rsidP="00373B5E">
      <w:pPr>
        <w:pStyle w:val="Kop2"/>
        <w:rPr>
          <w:color w:val="000000" w:themeColor="text1"/>
        </w:rPr>
      </w:pPr>
      <w:r w:rsidRPr="00B25316">
        <w:rPr>
          <w:color w:val="000000" w:themeColor="text1"/>
        </w:rPr>
        <w:t>2.</w:t>
      </w:r>
      <w:r>
        <w:rPr>
          <w:color w:val="000000" w:themeColor="text1"/>
        </w:rPr>
        <w:t>2</w:t>
      </w:r>
      <w:r w:rsidRPr="00B25316">
        <w:rPr>
          <w:color w:val="000000" w:themeColor="text1"/>
        </w:rPr>
        <w:t xml:space="preserve"> </w:t>
      </w:r>
      <w:r>
        <w:rPr>
          <w:color w:val="000000" w:themeColor="text1"/>
        </w:rPr>
        <w:t>Be</w:t>
      </w:r>
      <w:r w:rsidRPr="00B25316">
        <w:rPr>
          <w:color w:val="000000" w:themeColor="text1"/>
        </w:rPr>
        <w:t>schrijving project</w:t>
      </w:r>
    </w:p>
    <w:p w14:paraId="088E1CEC" w14:textId="3015C4C6" w:rsidR="008F52E8" w:rsidRDefault="008F52E8" w:rsidP="00373B5E">
      <w:pPr>
        <w:rPr>
          <w:color w:val="000000" w:themeColor="text1"/>
        </w:rPr>
      </w:pPr>
      <w:r>
        <w:rPr>
          <w:color w:val="000000" w:themeColor="text1"/>
        </w:rPr>
        <w:t>Beschrijf in maximaal 2000 tekens uw project. Vertel ons wat de inhoud en het doel van uw project is. Hoe duidelijker uw beschrijving, hoe beter we uw project kunnen beoordelen.</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8F52E8" w:rsidRPr="00B25316" w14:paraId="41579EF4" w14:textId="77777777" w:rsidTr="00C33C10">
        <w:trPr>
          <w:trHeight w:val="340"/>
        </w:trPr>
        <w:tc>
          <w:tcPr>
            <w:tcW w:w="9068" w:type="dxa"/>
            <w:shd w:val="clear" w:color="auto" w:fill="FBFBFB"/>
          </w:tcPr>
          <w:p w14:paraId="2FB4ACD8" w14:textId="304A6BAE" w:rsidR="008F52E8" w:rsidRPr="00B25316" w:rsidRDefault="008F52E8" w:rsidP="00373B5E">
            <w:pPr>
              <w:rPr>
                <w:color w:val="000000" w:themeColor="text1"/>
              </w:rPr>
            </w:pPr>
            <w:permStart w:id="261520635" w:edGrp="everyone"/>
            <w:permEnd w:id="261520635"/>
          </w:p>
        </w:tc>
      </w:tr>
    </w:tbl>
    <w:p w14:paraId="5E83E45B" w14:textId="0C46C5F5" w:rsidR="00D84611" w:rsidRPr="00D96F0B" w:rsidRDefault="00D84611" w:rsidP="00373B5E">
      <w:pPr>
        <w:rPr>
          <w:rFonts w:eastAsiaTheme="majorEastAsia" w:cstheme="majorBidi"/>
          <w:b/>
          <w:bCs/>
          <w:color w:val="000000" w:themeColor="text1"/>
          <w:szCs w:val="20"/>
        </w:rPr>
      </w:pPr>
    </w:p>
    <w:p w14:paraId="66C81716" w14:textId="2C4E9A58" w:rsidR="00BF2AE1" w:rsidRPr="00B25316" w:rsidRDefault="00BF2AE1" w:rsidP="00373B5E">
      <w:pPr>
        <w:pStyle w:val="Kop1"/>
        <w:rPr>
          <w:color w:val="000000" w:themeColor="text1"/>
          <w:sz w:val="28"/>
          <w:szCs w:val="32"/>
        </w:rPr>
      </w:pPr>
      <w:r w:rsidRPr="00B25316">
        <w:rPr>
          <w:color w:val="000000" w:themeColor="text1"/>
          <w:sz w:val="28"/>
          <w:szCs w:val="32"/>
          <w:u w:val="none"/>
        </w:rPr>
        <w:lastRenderedPageBreak/>
        <w:t>3. Project</w:t>
      </w:r>
    </w:p>
    <w:p w14:paraId="252AA373" w14:textId="1987CFD0" w:rsidR="00BF2AE1" w:rsidRPr="00B25316" w:rsidRDefault="00BF2AE1" w:rsidP="00373B5E">
      <w:pPr>
        <w:rPr>
          <w:color w:val="000000" w:themeColor="text1"/>
        </w:rPr>
      </w:pPr>
    </w:p>
    <w:p w14:paraId="61269DC8" w14:textId="6EBE74AD" w:rsidR="00257A18" w:rsidRPr="00B25316" w:rsidRDefault="00257A18" w:rsidP="00373B5E">
      <w:pPr>
        <w:pStyle w:val="Kop2"/>
        <w:rPr>
          <w:color w:val="000000" w:themeColor="text1"/>
        </w:rPr>
      </w:pPr>
      <w:r w:rsidRPr="00B25316">
        <w:rPr>
          <w:color w:val="000000" w:themeColor="text1"/>
        </w:rPr>
        <w:t>3.1 Aanleiding van het project</w:t>
      </w:r>
    </w:p>
    <w:p w14:paraId="6D7AF61E" w14:textId="77777777" w:rsidR="00D84611" w:rsidRPr="00B25316" w:rsidRDefault="00BF2AE1" w:rsidP="00373B5E">
      <w:pPr>
        <w:rPr>
          <w:rFonts w:eastAsiaTheme="majorEastAsia" w:cstheme="majorBidi"/>
          <w:color w:val="000000" w:themeColor="text1"/>
          <w:szCs w:val="18"/>
        </w:rPr>
      </w:pPr>
      <w:bookmarkStart w:id="3" w:name="_Hlk153878840"/>
      <w:r w:rsidRPr="00B25316">
        <w:rPr>
          <w:rFonts w:eastAsiaTheme="majorEastAsia" w:cstheme="majorBidi"/>
          <w:color w:val="000000" w:themeColor="text1"/>
          <w:szCs w:val="18"/>
        </w:rPr>
        <w:t>Beschrijf hier de aanleiding van uw project. Wij zijn benieuwd wa</w:t>
      </w:r>
      <w:r w:rsidR="008359FF" w:rsidRPr="00B25316">
        <w:rPr>
          <w:rFonts w:eastAsiaTheme="majorEastAsia" w:cstheme="majorBidi"/>
          <w:color w:val="000000" w:themeColor="text1"/>
          <w:szCs w:val="18"/>
        </w:rPr>
        <w:t>arvoor u de nieuwe samenwerking wilt gaan oprichten</w:t>
      </w:r>
      <w:r w:rsidR="00D01391" w:rsidRPr="00B25316">
        <w:rPr>
          <w:rFonts w:eastAsiaTheme="majorEastAsia" w:cstheme="majorBidi"/>
          <w:color w:val="000000" w:themeColor="text1"/>
          <w:szCs w:val="18"/>
        </w:rPr>
        <w:t>.</w:t>
      </w:r>
      <w:r w:rsidR="008359FF" w:rsidRPr="00B25316">
        <w:rPr>
          <w:rFonts w:eastAsiaTheme="majorEastAsia" w:cstheme="majorBidi"/>
          <w:color w:val="000000" w:themeColor="text1"/>
          <w:szCs w:val="18"/>
        </w:rPr>
        <w:t xml:space="preserve"> </w:t>
      </w:r>
      <w:r w:rsidR="00D01391" w:rsidRPr="00B25316">
        <w:rPr>
          <w:rFonts w:eastAsiaTheme="majorEastAsia" w:cstheme="majorBidi"/>
          <w:color w:val="000000" w:themeColor="text1"/>
          <w:szCs w:val="18"/>
        </w:rPr>
        <w:t>E</w:t>
      </w:r>
      <w:r w:rsidR="008359FF" w:rsidRPr="00B25316">
        <w:rPr>
          <w:rFonts w:eastAsiaTheme="majorEastAsia" w:cstheme="majorBidi"/>
          <w:color w:val="000000" w:themeColor="text1"/>
          <w:szCs w:val="18"/>
        </w:rPr>
        <w:t xml:space="preserve">n wat de </w:t>
      </w:r>
      <w:r w:rsidRPr="00B25316">
        <w:rPr>
          <w:rFonts w:eastAsiaTheme="majorEastAsia" w:cstheme="majorBidi"/>
          <w:color w:val="000000" w:themeColor="text1"/>
          <w:szCs w:val="18"/>
        </w:rPr>
        <w:t xml:space="preserve">huidige situatie is </w:t>
      </w:r>
      <w:r w:rsidR="00213E6A" w:rsidRPr="00B25316">
        <w:rPr>
          <w:rFonts w:eastAsiaTheme="majorEastAsia" w:cstheme="majorBidi"/>
          <w:color w:val="000000" w:themeColor="text1"/>
          <w:szCs w:val="18"/>
        </w:rPr>
        <w:t xml:space="preserve">van </w:t>
      </w:r>
      <w:r w:rsidR="008359FF" w:rsidRPr="00B25316">
        <w:rPr>
          <w:rFonts w:eastAsiaTheme="majorEastAsia" w:cstheme="majorBidi"/>
          <w:color w:val="000000" w:themeColor="text1"/>
          <w:szCs w:val="18"/>
        </w:rPr>
        <w:t>het</w:t>
      </w:r>
      <w:r w:rsidR="00213E6A" w:rsidRPr="00B25316">
        <w:rPr>
          <w:rFonts w:eastAsiaTheme="majorEastAsia" w:cstheme="majorBidi"/>
          <w:color w:val="000000" w:themeColor="text1"/>
          <w:szCs w:val="18"/>
        </w:rPr>
        <w:t xml:space="preserve"> </w:t>
      </w:r>
      <w:r w:rsidR="00D01391" w:rsidRPr="00B25316">
        <w:rPr>
          <w:rFonts w:eastAsiaTheme="majorEastAsia" w:cstheme="majorBidi"/>
          <w:color w:val="000000" w:themeColor="text1"/>
          <w:szCs w:val="18"/>
        </w:rPr>
        <w:t xml:space="preserve">toekomstige </w:t>
      </w:r>
      <w:r w:rsidR="00213E6A" w:rsidRPr="00B25316">
        <w:rPr>
          <w:rFonts w:eastAsiaTheme="majorEastAsia" w:cstheme="majorBidi"/>
          <w:color w:val="000000" w:themeColor="text1"/>
          <w:szCs w:val="18"/>
        </w:rPr>
        <w:t xml:space="preserve">gebied waarop het </w:t>
      </w:r>
      <w:r w:rsidR="008359FF" w:rsidRPr="00B25316">
        <w:rPr>
          <w:rFonts w:eastAsiaTheme="majorEastAsia" w:cstheme="majorBidi"/>
          <w:color w:val="000000" w:themeColor="text1"/>
          <w:szCs w:val="18"/>
        </w:rPr>
        <w:t>gebi</w:t>
      </w:r>
      <w:r w:rsidR="0053156F" w:rsidRPr="00B25316">
        <w:rPr>
          <w:rFonts w:eastAsiaTheme="majorEastAsia" w:cstheme="majorBidi"/>
          <w:color w:val="000000" w:themeColor="text1"/>
          <w:szCs w:val="18"/>
        </w:rPr>
        <w:t>e</w:t>
      </w:r>
      <w:r w:rsidR="008359FF" w:rsidRPr="00B25316">
        <w:rPr>
          <w:rFonts w:eastAsiaTheme="majorEastAsia" w:cstheme="majorBidi"/>
          <w:color w:val="000000" w:themeColor="text1"/>
          <w:szCs w:val="18"/>
        </w:rPr>
        <w:t>dsplan</w:t>
      </w:r>
      <w:r w:rsidR="00213E6A" w:rsidRPr="00B25316">
        <w:rPr>
          <w:rFonts w:eastAsiaTheme="majorEastAsia" w:cstheme="majorBidi"/>
          <w:color w:val="000000" w:themeColor="text1"/>
          <w:szCs w:val="18"/>
        </w:rPr>
        <w:t xml:space="preserve"> zich gaat richten</w:t>
      </w:r>
      <w:r w:rsidRPr="00B25316">
        <w:rPr>
          <w:rFonts w:eastAsiaTheme="majorEastAsia" w:cstheme="majorBidi"/>
          <w:color w:val="000000" w:themeColor="text1"/>
          <w:szCs w:val="18"/>
        </w:rPr>
        <w:t xml:space="preserve">. </w:t>
      </w:r>
    </w:p>
    <w:p w14:paraId="4C58AF44" w14:textId="77777777" w:rsidR="00D84611" w:rsidRPr="00B25316" w:rsidRDefault="00D84611" w:rsidP="00373B5E">
      <w:pPr>
        <w:rPr>
          <w:rFonts w:eastAsiaTheme="majorEastAsia" w:cstheme="majorBidi"/>
          <w:color w:val="000000" w:themeColor="text1"/>
          <w:szCs w:val="18"/>
        </w:rPr>
      </w:pPr>
    </w:p>
    <w:p w14:paraId="6FCD414D" w14:textId="2140C1D4" w:rsidR="00BF2AE1" w:rsidRPr="00B25316" w:rsidRDefault="00BF2AE1" w:rsidP="00373B5E">
      <w:pPr>
        <w:rPr>
          <w:rFonts w:eastAsiaTheme="majorEastAsia" w:cstheme="majorBidi"/>
          <w:color w:val="000000" w:themeColor="text1"/>
          <w:szCs w:val="18"/>
        </w:rPr>
      </w:pPr>
      <w:r w:rsidRPr="00B25316">
        <w:rPr>
          <w:rFonts w:eastAsiaTheme="majorEastAsia" w:cstheme="majorBidi"/>
          <w:color w:val="000000" w:themeColor="text1"/>
          <w:szCs w:val="18"/>
        </w:rPr>
        <w:t>Omschrijf daarom de huidige situatie die u met dit project aan gaat pakken.</w:t>
      </w:r>
    </w:p>
    <w:bookmarkEnd w:id="3"/>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617C51" w:rsidRPr="00B25316" w14:paraId="1A7EC60F" w14:textId="77777777" w:rsidTr="009B6A19">
        <w:trPr>
          <w:trHeight w:val="340"/>
        </w:trPr>
        <w:tc>
          <w:tcPr>
            <w:tcW w:w="9068" w:type="dxa"/>
            <w:shd w:val="clear" w:color="auto" w:fill="FBFBFB"/>
          </w:tcPr>
          <w:p w14:paraId="55CFA877" w14:textId="5203CAF1" w:rsidR="000C42F2" w:rsidRPr="00B25316" w:rsidRDefault="000C42F2" w:rsidP="00373B5E">
            <w:pPr>
              <w:rPr>
                <w:color w:val="000000" w:themeColor="text1"/>
              </w:rPr>
            </w:pPr>
            <w:permStart w:id="63378085" w:edGrp="everyone"/>
            <w:permEnd w:id="63378085"/>
          </w:p>
        </w:tc>
      </w:tr>
    </w:tbl>
    <w:p w14:paraId="33CB2054" w14:textId="77777777" w:rsidR="00AD689E" w:rsidRPr="00B25316" w:rsidRDefault="00AD689E" w:rsidP="00373B5E">
      <w:pPr>
        <w:rPr>
          <w:rFonts w:eastAsiaTheme="majorEastAsia" w:cstheme="majorBidi"/>
          <w:color w:val="000000" w:themeColor="text1"/>
          <w:szCs w:val="18"/>
        </w:rPr>
      </w:pPr>
    </w:p>
    <w:p w14:paraId="6F5CB467" w14:textId="61736D53" w:rsidR="00C30D2D" w:rsidRPr="00B25316" w:rsidRDefault="00C30D2D" w:rsidP="00373B5E">
      <w:pPr>
        <w:pStyle w:val="Kop2"/>
        <w:rPr>
          <w:color w:val="000000" w:themeColor="text1"/>
        </w:rPr>
      </w:pPr>
      <w:r w:rsidRPr="00B25316">
        <w:rPr>
          <w:color w:val="000000" w:themeColor="text1"/>
        </w:rPr>
        <w:t>3.2 Omschrijving van de projectdoelstelling</w:t>
      </w:r>
    </w:p>
    <w:p w14:paraId="63AF0F79" w14:textId="66DEF08A" w:rsidR="0062722F" w:rsidRPr="00B25316" w:rsidRDefault="006878C6" w:rsidP="00373B5E">
      <w:pPr>
        <w:rPr>
          <w:rFonts w:eastAsiaTheme="majorEastAsia" w:cstheme="majorBidi"/>
          <w:color w:val="000000" w:themeColor="text1"/>
          <w:szCs w:val="18"/>
        </w:rPr>
      </w:pPr>
      <w:bookmarkStart w:id="4" w:name="_Hlk164766950"/>
      <w:bookmarkStart w:id="5" w:name="_Hlk153878887"/>
      <w:r w:rsidRPr="00B25316">
        <w:rPr>
          <w:rFonts w:eastAsiaTheme="majorEastAsia" w:cstheme="majorBidi"/>
          <w:color w:val="000000" w:themeColor="text1"/>
          <w:szCs w:val="18"/>
        </w:rPr>
        <w:t xml:space="preserve">Geef een omschrijving van het project. U laat zien waarom uw project nodig is. </w:t>
      </w:r>
      <w:bookmarkEnd w:id="4"/>
      <w:r w:rsidR="00C30D2D" w:rsidRPr="00B25316">
        <w:rPr>
          <w:rFonts w:eastAsiaTheme="majorEastAsia" w:cstheme="majorBidi"/>
          <w:color w:val="000000" w:themeColor="text1"/>
          <w:szCs w:val="18"/>
        </w:rPr>
        <w:t xml:space="preserve">Wat wilt u met het project bereiken? En </w:t>
      </w:r>
      <w:r w:rsidR="007A0C99" w:rsidRPr="00B25316">
        <w:rPr>
          <w:rFonts w:eastAsiaTheme="majorEastAsia" w:cstheme="majorBidi"/>
          <w:color w:val="000000" w:themeColor="text1"/>
          <w:szCs w:val="18"/>
        </w:rPr>
        <w:t>voor welk deel</w:t>
      </w:r>
      <w:r w:rsidR="00C30D2D" w:rsidRPr="00B25316">
        <w:rPr>
          <w:rFonts w:eastAsiaTheme="majorEastAsia" w:cstheme="majorBidi"/>
          <w:color w:val="000000" w:themeColor="text1"/>
          <w:szCs w:val="18"/>
        </w:rPr>
        <w:t xml:space="preserve"> gaat dit bijdragen aan de beleidsdoelen (natuur en klimaat) van de subsidieregeling?</w:t>
      </w:r>
      <w:r w:rsidR="00C30D2D" w:rsidRPr="00B25316">
        <w:rPr>
          <w:color w:val="000000" w:themeColor="text1"/>
        </w:rPr>
        <w:t xml:space="preserve"> </w:t>
      </w:r>
      <w:r w:rsidR="00163C13" w:rsidRPr="00B25316">
        <w:rPr>
          <w:color w:val="000000" w:themeColor="text1"/>
        </w:rPr>
        <w:t>Omschrijf</w:t>
      </w:r>
      <w:r w:rsidR="00163C13" w:rsidRPr="00B25316">
        <w:rPr>
          <w:rFonts w:eastAsiaTheme="majorEastAsia" w:cstheme="majorBidi"/>
          <w:color w:val="000000" w:themeColor="text1"/>
          <w:szCs w:val="18"/>
        </w:rPr>
        <w:t xml:space="preserve"> duidelijk de opgave in het </w:t>
      </w:r>
      <w:r w:rsidR="007A0C99" w:rsidRPr="00B25316">
        <w:rPr>
          <w:rFonts w:eastAsiaTheme="majorEastAsia" w:cstheme="majorBidi"/>
          <w:color w:val="000000" w:themeColor="text1"/>
          <w:szCs w:val="18"/>
        </w:rPr>
        <w:t>v</w:t>
      </w:r>
      <w:r w:rsidR="00870B6E" w:rsidRPr="00B25316">
        <w:rPr>
          <w:rFonts w:eastAsiaTheme="majorEastAsia" w:cstheme="majorBidi"/>
          <w:color w:val="000000" w:themeColor="text1"/>
          <w:szCs w:val="18"/>
        </w:rPr>
        <w:t>eenweide</w:t>
      </w:r>
      <w:r w:rsidR="00163C13" w:rsidRPr="00B25316">
        <w:rPr>
          <w:rFonts w:eastAsiaTheme="majorEastAsia" w:cstheme="majorBidi"/>
          <w:color w:val="000000" w:themeColor="text1"/>
          <w:szCs w:val="18"/>
        </w:rPr>
        <w:t>gebied en (</w:t>
      </w:r>
      <w:r w:rsidR="007A0C99" w:rsidRPr="00B25316">
        <w:rPr>
          <w:rFonts w:eastAsiaTheme="majorEastAsia" w:cstheme="majorBidi"/>
          <w:color w:val="000000" w:themeColor="text1"/>
          <w:szCs w:val="18"/>
        </w:rPr>
        <w:t>eventueel</w:t>
      </w:r>
      <w:r w:rsidR="00163C13" w:rsidRPr="00B25316">
        <w:rPr>
          <w:rFonts w:eastAsiaTheme="majorEastAsia" w:cstheme="majorBidi"/>
          <w:color w:val="000000" w:themeColor="text1"/>
          <w:szCs w:val="18"/>
        </w:rPr>
        <w:t xml:space="preserve">) de extensiveringsmaatregelen die u met dit project gaat uitvoeren. </w:t>
      </w:r>
      <w:r w:rsidR="00C8198B" w:rsidRPr="006C54C0">
        <w:rPr>
          <w:rFonts w:eastAsiaTheme="majorEastAsia" w:cstheme="majorBidi"/>
          <w:color w:val="000000" w:themeColor="text1"/>
          <w:szCs w:val="18"/>
        </w:rPr>
        <w:t>Vermeld dat de gemiddelde CO2-emissie na uitvoering van het project op de deelnemende veenpercelen niet hoger is dan 10,0 ton CO</w:t>
      </w:r>
      <w:r w:rsidR="00C8198B" w:rsidRPr="00EF6E32">
        <w:rPr>
          <w:rFonts w:eastAsiaTheme="majorEastAsia" w:cstheme="majorBidi"/>
          <w:color w:val="000000" w:themeColor="text1"/>
          <w:szCs w:val="18"/>
          <w:vertAlign w:val="subscript"/>
        </w:rPr>
        <w:t>2</w:t>
      </w:r>
      <w:r w:rsidR="00C8198B" w:rsidRPr="006C54C0">
        <w:rPr>
          <w:rFonts w:eastAsiaTheme="majorEastAsia" w:cstheme="majorBidi"/>
          <w:color w:val="000000" w:themeColor="text1"/>
          <w:szCs w:val="18"/>
        </w:rPr>
        <w:t xml:space="preserve"> per hectare per jaar</w:t>
      </w:r>
      <w:r w:rsidR="00D96F0B">
        <w:rPr>
          <w:rFonts w:eastAsiaTheme="majorEastAsia" w:cstheme="majorBidi"/>
          <w:color w:val="000000" w:themeColor="text1"/>
          <w:szCs w:val="18"/>
        </w:rPr>
        <w:t>. E</w:t>
      </w:r>
      <w:r w:rsidR="00555EE0">
        <w:rPr>
          <w:rFonts w:eastAsiaTheme="majorEastAsia" w:cstheme="majorBidi"/>
          <w:color w:val="000000" w:themeColor="text1"/>
          <w:szCs w:val="18"/>
        </w:rPr>
        <w:t xml:space="preserve">n dat u voldoet aan de verplichte verlaging </w:t>
      </w:r>
      <w:r w:rsidR="00525372">
        <w:rPr>
          <w:rFonts w:eastAsiaTheme="majorEastAsia" w:cstheme="majorBidi"/>
          <w:color w:val="000000" w:themeColor="text1"/>
          <w:szCs w:val="18"/>
        </w:rPr>
        <w:t>van minimaal 5%</w:t>
      </w:r>
      <w:r w:rsidR="00EF6E32">
        <w:rPr>
          <w:rFonts w:eastAsiaTheme="majorEastAsia" w:cstheme="majorBidi"/>
          <w:color w:val="000000" w:themeColor="text1"/>
          <w:szCs w:val="18"/>
        </w:rPr>
        <w:t xml:space="preserve"> </w:t>
      </w:r>
      <w:r w:rsidR="00D96F0B">
        <w:rPr>
          <w:rFonts w:eastAsiaTheme="majorEastAsia" w:cstheme="majorBidi"/>
          <w:color w:val="000000" w:themeColor="text1"/>
          <w:szCs w:val="18"/>
        </w:rPr>
        <w:t>of</w:t>
      </w:r>
      <w:r w:rsidR="00525372">
        <w:rPr>
          <w:rFonts w:eastAsiaTheme="majorEastAsia" w:cstheme="majorBidi"/>
          <w:color w:val="000000" w:themeColor="text1"/>
          <w:szCs w:val="18"/>
        </w:rPr>
        <w:t xml:space="preserve"> 10% </w:t>
      </w:r>
      <w:r w:rsidR="00A618EC">
        <w:rPr>
          <w:rFonts w:eastAsiaTheme="majorEastAsia" w:cstheme="majorBidi"/>
          <w:color w:val="000000" w:themeColor="text1"/>
          <w:szCs w:val="18"/>
        </w:rPr>
        <w:t>(</w:t>
      </w:r>
      <w:r w:rsidR="00525372">
        <w:rPr>
          <w:rFonts w:eastAsiaTheme="majorEastAsia" w:cstheme="majorBidi"/>
          <w:color w:val="000000" w:themeColor="text1"/>
          <w:szCs w:val="18"/>
        </w:rPr>
        <w:t>afhankelijk van uw situatie</w:t>
      </w:r>
      <w:r w:rsidR="00A618EC">
        <w:rPr>
          <w:rFonts w:eastAsiaTheme="majorEastAsia" w:cstheme="majorBidi"/>
          <w:color w:val="000000" w:themeColor="text1"/>
          <w:szCs w:val="18"/>
        </w:rPr>
        <w:t>)</w:t>
      </w:r>
      <w:r w:rsidR="00525372">
        <w:rPr>
          <w:rFonts w:eastAsiaTheme="majorEastAsia" w:cstheme="majorBidi"/>
          <w:color w:val="000000" w:themeColor="text1"/>
          <w:szCs w:val="18"/>
        </w:rPr>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C30D2D" w:rsidRPr="00B25316" w14:paraId="0DADCB6C" w14:textId="77777777" w:rsidTr="00A256C3">
        <w:trPr>
          <w:trHeight w:val="340"/>
        </w:trPr>
        <w:tc>
          <w:tcPr>
            <w:tcW w:w="9068" w:type="dxa"/>
            <w:shd w:val="clear" w:color="auto" w:fill="FBFBFB"/>
          </w:tcPr>
          <w:p w14:paraId="572DA8B3" w14:textId="49C4D13D" w:rsidR="000C42F2" w:rsidRPr="00B25316" w:rsidRDefault="000C42F2" w:rsidP="00373B5E">
            <w:pPr>
              <w:rPr>
                <w:color w:val="000000" w:themeColor="text1"/>
              </w:rPr>
            </w:pPr>
            <w:bookmarkStart w:id="6" w:name="_Hlk138948024"/>
            <w:bookmarkEnd w:id="5"/>
            <w:permStart w:id="713559868" w:edGrp="everyone"/>
            <w:permEnd w:id="713559868"/>
          </w:p>
        </w:tc>
      </w:tr>
      <w:bookmarkEnd w:id="6"/>
    </w:tbl>
    <w:p w14:paraId="4CA26BD9" w14:textId="77777777" w:rsidR="00A70573" w:rsidRDefault="00A70573" w:rsidP="00373B5E">
      <w:pPr>
        <w:rPr>
          <w:color w:val="000000" w:themeColor="text1"/>
        </w:rPr>
      </w:pPr>
    </w:p>
    <w:p w14:paraId="087A66EF" w14:textId="27761126" w:rsidR="003A2DB6" w:rsidRPr="00B25316" w:rsidRDefault="003A2DB6" w:rsidP="00373B5E">
      <w:pPr>
        <w:pStyle w:val="Kop2"/>
        <w:rPr>
          <w:color w:val="000000" w:themeColor="text1"/>
        </w:rPr>
      </w:pPr>
      <w:r w:rsidRPr="00B25316">
        <w:rPr>
          <w:color w:val="000000" w:themeColor="text1"/>
        </w:rPr>
        <w:t xml:space="preserve">3.3 </w:t>
      </w:r>
      <w:r>
        <w:rPr>
          <w:color w:val="000000" w:themeColor="text1"/>
        </w:rPr>
        <w:t>Start- en einddatum project</w:t>
      </w:r>
    </w:p>
    <w:p w14:paraId="3AA9F4F5" w14:textId="2E32E97C" w:rsidR="003A2DB6" w:rsidRDefault="003A2DB6" w:rsidP="00373B5E">
      <w:pPr>
        <w:rPr>
          <w:color w:val="000000" w:themeColor="text1"/>
        </w:rPr>
      </w:pPr>
      <w:r>
        <w:rPr>
          <w:color w:val="000000" w:themeColor="text1"/>
        </w:rPr>
        <w:t>Wat is de verwachte startdatum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A2DB6" w:rsidRPr="00B25316" w14:paraId="4BD364CC" w14:textId="77777777" w:rsidTr="00C33C10">
        <w:trPr>
          <w:trHeight w:val="340"/>
        </w:trPr>
        <w:tc>
          <w:tcPr>
            <w:tcW w:w="9068" w:type="dxa"/>
            <w:shd w:val="clear" w:color="auto" w:fill="FBFBFB"/>
          </w:tcPr>
          <w:p w14:paraId="6D400381" w14:textId="589F752D" w:rsidR="003A2DB6" w:rsidRPr="00B25316" w:rsidRDefault="003A2DB6" w:rsidP="00373B5E">
            <w:pPr>
              <w:rPr>
                <w:color w:val="000000" w:themeColor="text1"/>
              </w:rPr>
            </w:pPr>
            <w:permStart w:id="527587244" w:edGrp="everyone"/>
            <w:permEnd w:id="527587244"/>
          </w:p>
        </w:tc>
      </w:tr>
    </w:tbl>
    <w:p w14:paraId="07CEC68C" w14:textId="77777777" w:rsidR="003A2DB6" w:rsidRDefault="003A2DB6" w:rsidP="00373B5E">
      <w:pPr>
        <w:rPr>
          <w:rFonts w:eastAsiaTheme="majorEastAsia" w:cstheme="majorBidi"/>
          <w:color w:val="000000" w:themeColor="text1"/>
          <w:szCs w:val="18"/>
        </w:rPr>
      </w:pPr>
    </w:p>
    <w:p w14:paraId="485D35C3" w14:textId="75F769F2" w:rsidR="003A2DB6" w:rsidRDefault="003A2DB6" w:rsidP="00373B5E">
      <w:pPr>
        <w:rPr>
          <w:rFonts w:eastAsiaTheme="majorEastAsia" w:cstheme="majorBidi"/>
          <w:color w:val="000000" w:themeColor="text1"/>
          <w:szCs w:val="18"/>
        </w:rPr>
      </w:pPr>
      <w:r>
        <w:rPr>
          <w:rFonts w:eastAsiaTheme="majorEastAsia" w:cstheme="majorBidi"/>
          <w:color w:val="000000" w:themeColor="text1"/>
          <w:szCs w:val="18"/>
        </w:rPr>
        <w:t>Wat is de einddatum van uw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3A2DB6" w:rsidRPr="00B25316" w14:paraId="06956599" w14:textId="77777777" w:rsidTr="00C33C10">
        <w:trPr>
          <w:trHeight w:val="340"/>
        </w:trPr>
        <w:tc>
          <w:tcPr>
            <w:tcW w:w="9068" w:type="dxa"/>
            <w:shd w:val="clear" w:color="auto" w:fill="FBFBFB"/>
          </w:tcPr>
          <w:p w14:paraId="7DB43D02" w14:textId="2EC7035E" w:rsidR="003A2DB6" w:rsidRPr="00B25316" w:rsidRDefault="003A2DB6" w:rsidP="00373B5E">
            <w:pPr>
              <w:rPr>
                <w:color w:val="000000" w:themeColor="text1"/>
              </w:rPr>
            </w:pPr>
            <w:permStart w:id="650058120" w:edGrp="everyone"/>
            <w:permEnd w:id="650058120"/>
          </w:p>
        </w:tc>
      </w:tr>
    </w:tbl>
    <w:p w14:paraId="688D1C0F" w14:textId="77777777" w:rsidR="003A2DB6" w:rsidRPr="00B25316" w:rsidRDefault="003A2DB6" w:rsidP="00373B5E">
      <w:pPr>
        <w:rPr>
          <w:color w:val="000000" w:themeColor="text1"/>
        </w:rPr>
      </w:pPr>
    </w:p>
    <w:p w14:paraId="0B527D47" w14:textId="69E79C0B" w:rsidR="00722200" w:rsidRPr="00B25316" w:rsidRDefault="00257A18" w:rsidP="00373B5E">
      <w:pPr>
        <w:pStyle w:val="Kop2"/>
        <w:rPr>
          <w:color w:val="000000" w:themeColor="text1"/>
        </w:rPr>
      </w:pPr>
      <w:r w:rsidRPr="00B25316">
        <w:rPr>
          <w:color w:val="000000" w:themeColor="text1"/>
        </w:rPr>
        <w:t>3.</w:t>
      </w:r>
      <w:r w:rsidR="003A2DB6">
        <w:rPr>
          <w:color w:val="000000" w:themeColor="text1"/>
        </w:rPr>
        <w:t>4</w:t>
      </w:r>
      <w:r w:rsidRPr="00B25316">
        <w:rPr>
          <w:color w:val="000000" w:themeColor="text1"/>
        </w:rPr>
        <w:t xml:space="preserve"> Uitvoering activiteiten</w:t>
      </w:r>
      <w:r w:rsidR="004F29E7">
        <w:rPr>
          <w:color w:val="000000" w:themeColor="text1"/>
        </w:rPr>
        <w:t xml:space="preserve"> en realisatietermijn gebiedsplan</w:t>
      </w:r>
    </w:p>
    <w:p w14:paraId="34E8A7EF" w14:textId="50E06F21" w:rsidR="00BF1D58" w:rsidRPr="00B25316" w:rsidRDefault="00404D51" w:rsidP="00373B5E">
      <w:pPr>
        <w:rPr>
          <w:color w:val="000000" w:themeColor="text1"/>
          <w:szCs w:val="18"/>
        </w:rPr>
      </w:pPr>
      <w:r w:rsidRPr="00B25316">
        <w:rPr>
          <w:color w:val="000000" w:themeColor="text1"/>
          <w:szCs w:val="18"/>
        </w:rPr>
        <w:t>In de tabel h</w:t>
      </w:r>
      <w:r w:rsidR="008532D2" w:rsidRPr="00B25316">
        <w:rPr>
          <w:color w:val="000000" w:themeColor="text1"/>
          <w:szCs w:val="18"/>
        </w:rPr>
        <w:t xml:space="preserve">ieronder </w:t>
      </w:r>
      <w:r w:rsidRPr="00B25316">
        <w:rPr>
          <w:color w:val="000000" w:themeColor="text1"/>
          <w:szCs w:val="18"/>
        </w:rPr>
        <w:t>staan</w:t>
      </w:r>
      <w:r w:rsidR="008532D2" w:rsidRPr="00B25316">
        <w:rPr>
          <w:color w:val="000000" w:themeColor="text1"/>
          <w:szCs w:val="18"/>
        </w:rPr>
        <w:t xml:space="preserve"> alle subsidiabele activiteiten. </w:t>
      </w:r>
      <w:r w:rsidR="004F29E7">
        <w:rPr>
          <w:color w:val="000000" w:themeColor="text1"/>
          <w:szCs w:val="18"/>
        </w:rPr>
        <w:t xml:space="preserve">Vul in de tabel in hoe u verwacht deze prestaties te halen. </w:t>
      </w:r>
      <w:bookmarkStart w:id="7" w:name="_Hlk164340474"/>
      <w:r w:rsidR="00BF1D58" w:rsidRPr="00B25316">
        <w:rPr>
          <w:color w:val="000000" w:themeColor="text1"/>
          <w:szCs w:val="18"/>
        </w:rPr>
        <w:t xml:space="preserve">Dit doet u door een inhoudelijk beschrijving van de activiteiten te geven voor het samenwerkingsverband </w:t>
      </w:r>
      <w:r w:rsidR="005A5B57" w:rsidRPr="00B25316">
        <w:rPr>
          <w:color w:val="000000" w:themeColor="text1"/>
          <w:szCs w:val="18"/>
        </w:rPr>
        <w:t>en</w:t>
      </w:r>
      <w:r w:rsidR="00BF1D58" w:rsidRPr="00B25316">
        <w:rPr>
          <w:color w:val="000000" w:themeColor="text1"/>
          <w:szCs w:val="18"/>
        </w:rPr>
        <w:t xml:space="preserve"> de deelnemende bedrijven</w:t>
      </w:r>
      <w:bookmarkEnd w:id="7"/>
      <w:r w:rsidR="004F29E7">
        <w:rPr>
          <w:color w:val="000000" w:themeColor="text1"/>
          <w:szCs w:val="18"/>
        </w:rPr>
        <w:t>.</w:t>
      </w:r>
    </w:p>
    <w:p w14:paraId="132BC996" w14:textId="77777777" w:rsidR="009F2150" w:rsidRPr="00B25316" w:rsidRDefault="009F2150" w:rsidP="00373B5E">
      <w:pPr>
        <w:rPr>
          <w:color w:val="000000" w:themeColor="text1"/>
          <w:szCs w:val="18"/>
        </w:rPr>
      </w:pPr>
    </w:p>
    <w:p w14:paraId="30752D20" w14:textId="739B89CF" w:rsidR="00767CD9" w:rsidRPr="00B25316" w:rsidRDefault="00A85209" w:rsidP="00373B5E">
      <w:pPr>
        <w:rPr>
          <w:color w:val="000000" w:themeColor="text1"/>
          <w:szCs w:val="18"/>
        </w:rPr>
      </w:pPr>
      <w:r w:rsidRPr="00B25316">
        <w:rPr>
          <w:color w:val="000000" w:themeColor="text1"/>
          <w:szCs w:val="18"/>
        </w:rPr>
        <w:t>Let op: stuur de</w:t>
      </w:r>
      <w:r w:rsidR="009F2150" w:rsidRPr="00B25316">
        <w:rPr>
          <w:color w:val="000000" w:themeColor="text1"/>
          <w:szCs w:val="18"/>
        </w:rPr>
        <w:t xml:space="preserve"> offert</w:t>
      </w:r>
      <w:r w:rsidRPr="00B25316">
        <w:rPr>
          <w:color w:val="000000" w:themeColor="text1"/>
          <w:szCs w:val="18"/>
        </w:rPr>
        <w:t>e</w:t>
      </w:r>
      <w:r w:rsidR="009F2150" w:rsidRPr="00B25316">
        <w:rPr>
          <w:color w:val="000000" w:themeColor="text1"/>
          <w:szCs w:val="18"/>
        </w:rPr>
        <w:t xml:space="preserve">s die horen bij de subsidiabele </w:t>
      </w:r>
      <w:r w:rsidR="00925D27" w:rsidRPr="00B25316">
        <w:rPr>
          <w:color w:val="000000" w:themeColor="text1"/>
          <w:szCs w:val="18"/>
        </w:rPr>
        <w:t>activiteiten. Deze offertes onderbouwen</w:t>
      </w:r>
      <w:r w:rsidR="009F2150" w:rsidRPr="00B25316">
        <w:rPr>
          <w:color w:val="000000" w:themeColor="text1"/>
          <w:szCs w:val="18"/>
        </w:rPr>
        <w:t xml:space="preserve"> </w:t>
      </w:r>
      <w:r w:rsidR="009100D1" w:rsidRPr="00B25316">
        <w:rPr>
          <w:color w:val="000000" w:themeColor="text1"/>
          <w:szCs w:val="18"/>
        </w:rPr>
        <w:t xml:space="preserve">de </w:t>
      </w:r>
      <w:r w:rsidR="009F2150" w:rsidRPr="00B25316">
        <w:rPr>
          <w:color w:val="000000" w:themeColor="text1"/>
          <w:szCs w:val="18"/>
        </w:rPr>
        <w:t xml:space="preserve">aangevraagde (subsidiabele) kosten </w:t>
      </w:r>
      <w:r w:rsidRPr="00B25316">
        <w:rPr>
          <w:color w:val="000000" w:themeColor="text1"/>
          <w:szCs w:val="18"/>
        </w:rPr>
        <w:t>bij uw aanvraag</w:t>
      </w:r>
      <w:r w:rsidR="009F2150" w:rsidRPr="00B25316">
        <w:rPr>
          <w:color w:val="000000" w:themeColor="text1"/>
          <w:szCs w:val="18"/>
        </w:rPr>
        <w:t>.</w:t>
      </w:r>
    </w:p>
    <w:p w14:paraId="6F27ED53" w14:textId="77777777" w:rsidR="00D31E1D" w:rsidRPr="00767CD9" w:rsidRDefault="00D31E1D" w:rsidP="00373B5E"/>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2835"/>
        <w:gridCol w:w="1417"/>
        <w:gridCol w:w="2835"/>
      </w:tblGrid>
      <w:tr w:rsidR="00B3264C" w:rsidRPr="00565C09" w14:paraId="72C85CD4" w14:textId="77777777" w:rsidTr="00593FC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single" w:sz="4" w:space="0" w:color="BFBFBF" w:themeColor="background1" w:themeShade="BF"/>
              <w:right w:val="none" w:sz="0" w:space="0" w:color="auto"/>
            </w:tcBorders>
            <w:shd w:val="clear" w:color="auto" w:fill="007BC7"/>
          </w:tcPr>
          <w:p w14:paraId="48BD7989" w14:textId="1E2FF88C" w:rsidR="00B3264C" w:rsidRPr="004E760A" w:rsidRDefault="0084426D" w:rsidP="00373B5E">
            <w:pPr>
              <w:rPr>
                <w:iCs/>
              </w:rPr>
            </w:pPr>
            <w:bookmarkStart w:id="8" w:name="_Hlk165016188"/>
            <w:r>
              <w:rPr>
                <w:iCs/>
              </w:rPr>
              <w:t>Product</w:t>
            </w:r>
            <w:r w:rsidR="00E529DE">
              <w:rPr>
                <w:iCs/>
              </w:rPr>
              <w:t>/Activiteit</w:t>
            </w:r>
          </w:p>
        </w:tc>
        <w:tc>
          <w:tcPr>
            <w:tcW w:w="2835" w:type="dxa"/>
            <w:tcBorders>
              <w:top w:val="none" w:sz="0" w:space="0" w:color="auto"/>
              <w:left w:val="none" w:sz="0" w:space="0" w:color="auto"/>
              <w:bottom w:val="single" w:sz="4" w:space="0" w:color="BFBFBF" w:themeColor="background1" w:themeShade="BF"/>
              <w:right w:val="none" w:sz="0" w:space="0" w:color="auto"/>
            </w:tcBorders>
            <w:shd w:val="clear" w:color="auto" w:fill="007BC7"/>
          </w:tcPr>
          <w:p w14:paraId="27EC50C4" w14:textId="75497E0D" w:rsidR="00B3264C" w:rsidRPr="004E760A" w:rsidRDefault="00C87E14" w:rsidP="00373B5E">
            <w:pPr>
              <w:cnfStyle w:val="100000000000" w:firstRow="1" w:lastRow="0" w:firstColumn="0" w:lastColumn="0" w:oddVBand="0" w:evenVBand="0" w:oddHBand="0" w:evenHBand="0" w:firstRowFirstColumn="0" w:firstRowLastColumn="0" w:lastRowFirstColumn="0" w:lastRowLastColumn="0"/>
              <w:rPr>
                <w:iCs/>
              </w:rPr>
            </w:pPr>
            <w:r>
              <w:rPr>
                <w:iCs/>
              </w:rPr>
              <w:t>Omschrijf</w:t>
            </w:r>
            <w:r w:rsidR="00722200">
              <w:rPr>
                <w:iCs/>
              </w:rPr>
              <w:t xml:space="preserve"> </w:t>
            </w:r>
            <w:r>
              <w:rPr>
                <w:iCs/>
              </w:rPr>
              <w:t>hoe u komt tot de prestatie</w:t>
            </w:r>
          </w:p>
        </w:tc>
        <w:tc>
          <w:tcPr>
            <w:tcW w:w="1417" w:type="dxa"/>
            <w:tcBorders>
              <w:top w:val="none" w:sz="0" w:space="0" w:color="auto"/>
              <w:left w:val="none" w:sz="0" w:space="0" w:color="auto"/>
              <w:bottom w:val="single" w:sz="4" w:space="0" w:color="BFBFBF" w:themeColor="background1" w:themeShade="BF"/>
              <w:right w:val="none" w:sz="0" w:space="0" w:color="auto"/>
            </w:tcBorders>
            <w:shd w:val="clear" w:color="auto" w:fill="007BC7"/>
          </w:tcPr>
          <w:p w14:paraId="2FE33A6F" w14:textId="77777777" w:rsidR="00B3264C" w:rsidRPr="004E760A" w:rsidRDefault="00B3264C" w:rsidP="00373B5E">
            <w:pPr>
              <w:cnfStyle w:val="100000000000" w:firstRow="1" w:lastRow="0" w:firstColumn="0" w:lastColumn="0" w:oddVBand="0" w:evenVBand="0" w:oddHBand="0" w:evenHBand="0" w:firstRowFirstColumn="0" w:firstRowLastColumn="0" w:lastRowFirstColumn="0" w:lastRowLastColumn="0"/>
              <w:rPr>
                <w:iCs/>
              </w:rPr>
            </w:pPr>
            <w:r w:rsidRPr="004E760A">
              <w:rPr>
                <w:iCs/>
              </w:rPr>
              <w:t>Start- en einddatum</w:t>
            </w:r>
          </w:p>
        </w:tc>
        <w:tc>
          <w:tcPr>
            <w:tcW w:w="2835" w:type="dxa"/>
            <w:tcBorders>
              <w:top w:val="none" w:sz="0" w:space="0" w:color="auto"/>
              <w:left w:val="none" w:sz="0" w:space="0" w:color="auto"/>
              <w:bottom w:val="single" w:sz="4" w:space="0" w:color="BFBFBF" w:themeColor="background1" w:themeShade="BF"/>
              <w:right w:val="none" w:sz="0" w:space="0" w:color="auto"/>
            </w:tcBorders>
            <w:shd w:val="clear" w:color="auto" w:fill="007BC7"/>
          </w:tcPr>
          <w:p w14:paraId="3B4575E3" w14:textId="0DADF3F8" w:rsidR="00B3264C" w:rsidRPr="004E760A" w:rsidRDefault="00722200" w:rsidP="00373B5E">
            <w:pPr>
              <w:cnfStyle w:val="100000000000" w:firstRow="1" w:lastRow="0" w:firstColumn="0" w:lastColumn="0" w:oddVBand="0" w:evenVBand="0" w:oddHBand="0" w:evenHBand="0" w:firstRowFirstColumn="0" w:firstRowLastColumn="0" w:lastRowFirstColumn="0" w:lastRowLastColumn="0"/>
              <w:rPr>
                <w:iCs/>
              </w:rPr>
            </w:pPr>
            <w:r>
              <w:rPr>
                <w:iCs/>
              </w:rPr>
              <w:t>Verwachte</w:t>
            </w:r>
            <w:r w:rsidR="008532D2">
              <w:rPr>
                <w:iCs/>
              </w:rPr>
              <w:t xml:space="preserve"> p</w:t>
            </w:r>
            <w:r w:rsidR="00E529DE">
              <w:rPr>
                <w:iCs/>
              </w:rPr>
              <w:t xml:space="preserve">restatie </w:t>
            </w:r>
          </w:p>
        </w:tc>
      </w:tr>
      <w:tr w:rsidR="0084426D" w:rsidRPr="00565C09" w14:paraId="5BAF6D2F"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26A58EEB" w14:textId="74047D95" w:rsidR="0084426D" w:rsidRPr="00C25547" w:rsidRDefault="00F01E33" w:rsidP="00373B5E">
            <w:pPr>
              <w:rPr>
                <w:szCs w:val="18"/>
              </w:rPr>
            </w:pPr>
            <w:r w:rsidRPr="00C25547">
              <w:rPr>
                <w:szCs w:val="18"/>
              </w:rPr>
              <w:t xml:space="preserve">1. </w:t>
            </w:r>
            <w:r w:rsidR="0084426D" w:rsidRPr="00C25547">
              <w:rPr>
                <w:szCs w:val="18"/>
              </w:rPr>
              <w:t xml:space="preserve">Uitwerking </w:t>
            </w:r>
            <w:r w:rsidR="009F4E94" w:rsidRPr="00C25547">
              <w:rPr>
                <w:szCs w:val="18"/>
              </w:rPr>
              <w:t>g</w:t>
            </w:r>
            <w:r w:rsidR="0084426D" w:rsidRPr="00C25547">
              <w:rPr>
                <w:szCs w:val="18"/>
              </w:rPr>
              <w:t>ebiedsplan</w:t>
            </w:r>
          </w:p>
        </w:tc>
        <w:tc>
          <w:tcPr>
            <w:tcW w:w="2835" w:type="dxa"/>
            <w:shd w:val="clear" w:color="auto" w:fill="F2F2F2" w:themeFill="background1" w:themeFillShade="F2"/>
          </w:tcPr>
          <w:p w14:paraId="38689A79" w14:textId="5AE678CE" w:rsidR="0084426D" w:rsidRPr="00F80309" w:rsidRDefault="0084426D" w:rsidP="00373B5E">
            <w:pPr>
              <w:cnfStyle w:val="000000100000" w:firstRow="0" w:lastRow="0" w:firstColumn="0" w:lastColumn="0" w:oddVBand="0" w:evenVBand="0" w:oddHBand="1" w:evenHBand="0" w:firstRowFirstColumn="0" w:firstRowLastColumn="0" w:lastRowFirstColumn="0" w:lastRowLastColumn="0"/>
              <w:rPr>
                <w:sz w:val="16"/>
                <w:szCs w:val="16"/>
              </w:rPr>
            </w:pPr>
          </w:p>
        </w:tc>
        <w:tc>
          <w:tcPr>
            <w:tcW w:w="1417" w:type="dxa"/>
            <w:shd w:val="clear" w:color="auto" w:fill="F2F2F2" w:themeFill="background1" w:themeFillShade="F2"/>
          </w:tcPr>
          <w:p w14:paraId="1FFAEA47" w14:textId="77777777" w:rsidR="0084426D" w:rsidRPr="00F80309" w:rsidRDefault="0084426D" w:rsidP="00373B5E">
            <w:pPr>
              <w:cnfStyle w:val="000000100000" w:firstRow="0" w:lastRow="0" w:firstColumn="0" w:lastColumn="0" w:oddVBand="0" w:evenVBand="0" w:oddHBand="1" w:evenHBand="0" w:firstRowFirstColumn="0" w:firstRowLastColumn="0" w:lastRowFirstColumn="0" w:lastRowLastColumn="0"/>
              <w:rPr>
                <w:sz w:val="16"/>
                <w:szCs w:val="16"/>
              </w:rPr>
            </w:pPr>
          </w:p>
        </w:tc>
        <w:tc>
          <w:tcPr>
            <w:tcW w:w="2835" w:type="dxa"/>
            <w:shd w:val="clear" w:color="auto" w:fill="F2F2F2" w:themeFill="background1" w:themeFillShade="F2"/>
          </w:tcPr>
          <w:p w14:paraId="77FA62DB" w14:textId="0C82A654" w:rsidR="0084426D" w:rsidRPr="00F80309" w:rsidRDefault="0084426D" w:rsidP="00373B5E">
            <w:pPr>
              <w:cnfStyle w:val="000000100000" w:firstRow="0" w:lastRow="0" w:firstColumn="0" w:lastColumn="0" w:oddVBand="0" w:evenVBand="0" w:oddHBand="1" w:evenHBand="0" w:firstRowFirstColumn="0" w:firstRowLastColumn="0" w:lastRowFirstColumn="0" w:lastRowLastColumn="0"/>
              <w:rPr>
                <w:sz w:val="16"/>
                <w:szCs w:val="16"/>
              </w:rPr>
            </w:pPr>
          </w:p>
        </w:tc>
      </w:tr>
      <w:tr w:rsidR="00E529DE" w:rsidRPr="00565C09" w14:paraId="7572629F"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30505B6C" w14:textId="253089E4" w:rsidR="00CF51E3" w:rsidRPr="00D31E1D" w:rsidRDefault="00E529DE" w:rsidP="00373B5E">
            <w:pPr>
              <w:rPr>
                <w:b w:val="0"/>
                <w:bCs w:val="0"/>
                <w:szCs w:val="18"/>
              </w:rPr>
            </w:pPr>
            <w:permStart w:id="1381844591" w:edGrp="everyone" w:colFirst="1" w:colLast="1"/>
            <w:permStart w:id="1398672259" w:edGrp="everyone" w:colFirst="2" w:colLast="2"/>
            <w:r w:rsidRPr="00D31E1D">
              <w:rPr>
                <w:b w:val="0"/>
                <w:bCs w:val="0"/>
                <w:szCs w:val="18"/>
              </w:rPr>
              <w:t xml:space="preserve">a. </w:t>
            </w:r>
            <w:r w:rsidR="00CF51E3" w:rsidRPr="00D31E1D">
              <w:rPr>
                <w:b w:val="0"/>
                <w:bCs w:val="0"/>
                <w:szCs w:val="18"/>
              </w:rPr>
              <w:t>Op het n</w:t>
            </w:r>
            <w:r w:rsidRPr="00D31E1D">
              <w:rPr>
                <w:b w:val="0"/>
                <w:bCs w:val="0"/>
                <w:szCs w:val="18"/>
              </w:rPr>
              <w:t xml:space="preserve">iveau </w:t>
            </w:r>
            <w:r w:rsidR="00CF51E3" w:rsidRPr="00D31E1D">
              <w:rPr>
                <w:b w:val="0"/>
                <w:bCs w:val="0"/>
                <w:szCs w:val="18"/>
              </w:rPr>
              <w:t xml:space="preserve">van het </w:t>
            </w:r>
            <w:r w:rsidRPr="00D31E1D">
              <w:rPr>
                <w:b w:val="0"/>
                <w:bCs w:val="0"/>
                <w:szCs w:val="18"/>
              </w:rPr>
              <w:t>samenwerkingsverband</w:t>
            </w:r>
          </w:p>
        </w:tc>
        <w:tc>
          <w:tcPr>
            <w:tcW w:w="2835" w:type="dxa"/>
          </w:tcPr>
          <w:p w14:paraId="15D00EB6" w14:textId="7F977F7F" w:rsidR="00E529DE"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69D112BD" w14:textId="59A95C20" w:rsidR="00E529DE"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14C8C676" w14:textId="56ECE58E" w:rsidR="00E529DE" w:rsidRPr="00D31E1D" w:rsidRDefault="00900C50"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Het gebiedsplan</w:t>
            </w:r>
          </w:p>
        </w:tc>
      </w:tr>
      <w:tr w:rsidR="0084426D" w:rsidRPr="00565C09" w14:paraId="7FE2E8EC"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5D5DAD0D" w14:textId="031C5298" w:rsidR="0084426D" w:rsidRPr="00D31E1D" w:rsidRDefault="00E529DE" w:rsidP="00373B5E">
            <w:pPr>
              <w:rPr>
                <w:b w:val="0"/>
                <w:bCs w:val="0"/>
                <w:szCs w:val="18"/>
              </w:rPr>
            </w:pPr>
            <w:permStart w:id="1267274554" w:edGrp="everyone" w:colFirst="1" w:colLast="1"/>
            <w:permStart w:id="1950882643" w:edGrp="everyone" w:colFirst="2" w:colLast="2"/>
            <w:permEnd w:id="1381844591"/>
            <w:permEnd w:id="1398672259"/>
            <w:r w:rsidRPr="00D31E1D">
              <w:rPr>
                <w:b w:val="0"/>
                <w:bCs w:val="0"/>
                <w:szCs w:val="18"/>
              </w:rPr>
              <w:t>b. Bedrijfsplannen deelnemers</w:t>
            </w:r>
          </w:p>
        </w:tc>
        <w:tc>
          <w:tcPr>
            <w:tcW w:w="2835" w:type="dxa"/>
            <w:shd w:val="clear" w:color="auto" w:fill="auto"/>
          </w:tcPr>
          <w:p w14:paraId="6DC4C3AE" w14:textId="6EB966CB" w:rsidR="0084426D"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3093E2FF" w14:textId="5140247F" w:rsidR="0084426D"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47822FC" w14:textId="093A5D19" w:rsidR="0084426D" w:rsidRPr="00D31E1D" w:rsidRDefault="00CF65C0"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De bedrijfsplannen van alle deelnemers</w:t>
            </w:r>
          </w:p>
        </w:tc>
      </w:tr>
      <w:permEnd w:id="1267274554"/>
      <w:permEnd w:id="1950882643"/>
      <w:tr w:rsidR="0084426D" w:rsidRPr="00565C09" w14:paraId="7C18EA9B"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019490D5" w14:textId="7372ABB2" w:rsidR="00B3264C" w:rsidRPr="00D31E1D" w:rsidRDefault="0084426D" w:rsidP="00373B5E">
            <w:pPr>
              <w:rPr>
                <w:szCs w:val="18"/>
              </w:rPr>
            </w:pPr>
            <w:r w:rsidRPr="00D31E1D">
              <w:rPr>
                <w:szCs w:val="18"/>
              </w:rPr>
              <w:t xml:space="preserve">2. </w:t>
            </w:r>
            <w:r w:rsidR="00B3264C" w:rsidRPr="00D31E1D">
              <w:rPr>
                <w:szCs w:val="18"/>
              </w:rPr>
              <w:t xml:space="preserve">Begeleiding </w:t>
            </w:r>
            <w:r w:rsidR="00670F57" w:rsidRPr="00D31E1D">
              <w:rPr>
                <w:szCs w:val="18"/>
              </w:rPr>
              <w:t>en uitvoering</w:t>
            </w:r>
          </w:p>
        </w:tc>
        <w:tc>
          <w:tcPr>
            <w:tcW w:w="2835" w:type="dxa"/>
            <w:shd w:val="clear" w:color="auto" w:fill="F2F2F2" w:themeFill="background1" w:themeFillShade="F2"/>
          </w:tcPr>
          <w:p w14:paraId="3B84E32B" w14:textId="6115C6A3" w:rsidR="00B3264C" w:rsidRPr="00D31E1D" w:rsidRDefault="00B3264C" w:rsidP="00373B5E">
            <w:pPr>
              <w:cnfStyle w:val="000000000000" w:firstRow="0" w:lastRow="0" w:firstColumn="0" w:lastColumn="0" w:oddVBand="0" w:evenVBand="0" w:oddHBand="0" w:evenHBand="0" w:firstRowFirstColumn="0" w:firstRowLastColumn="0" w:lastRowFirstColumn="0" w:lastRowLastColumn="0"/>
              <w:rPr>
                <w:szCs w:val="18"/>
              </w:rPr>
            </w:pPr>
          </w:p>
        </w:tc>
        <w:tc>
          <w:tcPr>
            <w:tcW w:w="1417" w:type="dxa"/>
            <w:shd w:val="clear" w:color="auto" w:fill="F2F2F2" w:themeFill="background1" w:themeFillShade="F2"/>
          </w:tcPr>
          <w:p w14:paraId="740BAD67" w14:textId="77777777" w:rsidR="00B3264C" w:rsidRPr="00D31E1D" w:rsidRDefault="00B3264C" w:rsidP="00373B5E">
            <w:pPr>
              <w:cnfStyle w:val="000000000000" w:firstRow="0" w:lastRow="0" w:firstColumn="0" w:lastColumn="0" w:oddVBand="0" w:evenVBand="0" w:oddHBand="0" w:evenHBand="0" w:firstRowFirstColumn="0" w:firstRowLastColumn="0" w:lastRowFirstColumn="0" w:lastRowLastColumn="0"/>
              <w:rPr>
                <w:szCs w:val="18"/>
              </w:rPr>
            </w:pPr>
          </w:p>
        </w:tc>
        <w:tc>
          <w:tcPr>
            <w:tcW w:w="2835" w:type="dxa"/>
            <w:shd w:val="clear" w:color="auto" w:fill="F2F2F2" w:themeFill="background1" w:themeFillShade="F2"/>
          </w:tcPr>
          <w:p w14:paraId="7F084A57" w14:textId="547CBB10" w:rsidR="00B3264C" w:rsidRPr="00D31E1D" w:rsidRDefault="00B3264C" w:rsidP="00373B5E">
            <w:pPr>
              <w:cnfStyle w:val="000000000000" w:firstRow="0" w:lastRow="0" w:firstColumn="0" w:lastColumn="0" w:oddVBand="0" w:evenVBand="0" w:oddHBand="0" w:evenHBand="0" w:firstRowFirstColumn="0" w:firstRowLastColumn="0" w:lastRowFirstColumn="0" w:lastRowLastColumn="0"/>
              <w:rPr>
                <w:szCs w:val="18"/>
              </w:rPr>
            </w:pPr>
          </w:p>
        </w:tc>
      </w:tr>
      <w:tr w:rsidR="00900C50" w:rsidRPr="00565C09" w14:paraId="453B5EEE" w14:textId="77777777" w:rsidTr="00593FC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618B4832" w14:textId="352F1DDB" w:rsidR="00900C50" w:rsidRPr="00D31E1D" w:rsidRDefault="00C87E14" w:rsidP="00373B5E">
            <w:pPr>
              <w:rPr>
                <w:b w:val="0"/>
                <w:bCs w:val="0"/>
                <w:szCs w:val="18"/>
              </w:rPr>
            </w:pPr>
            <w:permStart w:id="1245330077" w:edGrp="everyone" w:colFirst="1" w:colLast="1"/>
            <w:permStart w:id="695228706" w:edGrp="everyone" w:colFirst="2" w:colLast="2"/>
            <w:r w:rsidRPr="00D31E1D">
              <w:rPr>
                <w:b w:val="0"/>
                <w:bCs w:val="0"/>
                <w:szCs w:val="18"/>
              </w:rPr>
              <w:t>a</w:t>
            </w:r>
            <w:r w:rsidR="00900C50" w:rsidRPr="00D31E1D">
              <w:rPr>
                <w:b w:val="0"/>
                <w:bCs w:val="0"/>
                <w:szCs w:val="18"/>
              </w:rPr>
              <w:t xml:space="preserve">. </w:t>
            </w:r>
            <w:r w:rsidR="009511F6" w:rsidRPr="00D31E1D">
              <w:rPr>
                <w:b w:val="0"/>
                <w:bCs w:val="0"/>
                <w:szCs w:val="18"/>
              </w:rPr>
              <w:t>Het b</w:t>
            </w:r>
            <w:r w:rsidR="00900C50" w:rsidRPr="00D31E1D">
              <w:rPr>
                <w:b w:val="0"/>
                <w:bCs w:val="0"/>
                <w:szCs w:val="18"/>
              </w:rPr>
              <w:t xml:space="preserve">egeleiden </w:t>
            </w:r>
            <w:r w:rsidR="009511F6" w:rsidRPr="00D31E1D">
              <w:rPr>
                <w:b w:val="0"/>
                <w:bCs w:val="0"/>
                <w:szCs w:val="18"/>
              </w:rPr>
              <w:t xml:space="preserve">van </w:t>
            </w:r>
            <w:r w:rsidR="00900C50" w:rsidRPr="00D31E1D">
              <w:rPr>
                <w:b w:val="0"/>
                <w:bCs w:val="0"/>
                <w:szCs w:val="18"/>
              </w:rPr>
              <w:t>deelnemers</w:t>
            </w:r>
            <w:r w:rsidR="00670F57" w:rsidRPr="00D31E1D">
              <w:rPr>
                <w:b w:val="0"/>
                <w:bCs w:val="0"/>
                <w:szCs w:val="18"/>
              </w:rPr>
              <w:t xml:space="preserve"> </w:t>
            </w:r>
          </w:p>
        </w:tc>
        <w:tc>
          <w:tcPr>
            <w:tcW w:w="2835" w:type="dxa"/>
            <w:shd w:val="clear" w:color="auto" w:fill="auto"/>
          </w:tcPr>
          <w:p w14:paraId="375D9D27" w14:textId="24C4F30E" w:rsidR="00900C50"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1D62BCBC" w14:textId="32AD2E89" w:rsidR="00900C50"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6FEF2A6C" w14:textId="040EA56F" w:rsidR="00900C50" w:rsidRPr="00D31E1D" w:rsidRDefault="009511F6"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Het begeleiden van</w:t>
            </w:r>
            <w:r w:rsidR="00900C50" w:rsidRPr="00D31E1D">
              <w:rPr>
                <w:szCs w:val="18"/>
              </w:rPr>
              <w:t xml:space="preserve"> deelnemers bij de uitvoering </w:t>
            </w:r>
            <w:r w:rsidR="009E2499" w:rsidRPr="00D31E1D">
              <w:rPr>
                <w:szCs w:val="18"/>
              </w:rPr>
              <w:t>van het gebiedsplan</w:t>
            </w:r>
          </w:p>
        </w:tc>
      </w:tr>
      <w:permEnd w:id="1245330077"/>
      <w:permEnd w:id="695228706"/>
      <w:tr w:rsidR="00900C50" w:rsidRPr="00565C09" w14:paraId="064ED759"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6B0296C5" w14:textId="46A1C230" w:rsidR="00900C50" w:rsidRPr="00D31E1D" w:rsidRDefault="00900C50" w:rsidP="00373B5E">
            <w:pPr>
              <w:rPr>
                <w:szCs w:val="18"/>
              </w:rPr>
            </w:pPr>
            <w:r w:rsidRPr="00D31E1D">
              <w:rPr>
                <w:szCs w:val="18"/>
              </w:rPr>
              <w:t>3. Communicatie</w:t>
            </w:r>
          </w:p>
        </w:tc>
        <w:tc>
          <w:tcPr>
            <w:tcW w:w="2835" w:type="dxa"/>
            <w:shd w:val="clear" w:color="auto" w:fill="F2F2F2" w:themeFill="background1" w:themeFillShade="F2"/>
          </w:tcPr>
          <w:p w14:paraId="5D5EE8CB" w14:textId="4A6DFB5D" w:rsidR="00900C50" w:rsidRPr="00D31E1D" w:rsidRDefault="00900C50" w:rsidP="00373B5E">
            <w:pPr>
              <w:cnfStyle w:val="000000000000" w:firstRow="0" w:lastRow="0" w:firstColumn="0" w:lastColumn="0" w:oddVBand="0" w:evenVBand="0" w:oddHBand="0" w:evenHBand="0" w:firstRowFirstColumn="0" w:firstRowLastColumn="0" w:lastRowFirstColumn="0" w:lastRowLastColumn="0"/>
              <w:rPr>
                <w:szCs w:val="18"/>
              </w:rPr>
            </w:pPr>
          </w:p>
        </w:tc>
        <w:tc>
          <w:tcPr>
            <w:tcW w:w="1417" w:type="dxa"/>
            <w:shd w:val="clear" w:color="auto" w:fill="F2F2F2" w:themeFill="background1" w:themeFillShade="F2"/>
          </w:tcPr>
          <w:p w14:paraId="1D159CDF" w14:textId="77777777" w:rsidR="00900C50" w:rsidRPr="00D31E1D" w:rsidRDefault="00900C50" w:rsidP="00373B5E">
            <w:pPr>
              <w:cnfStyle w:val="000000000000" w:firstRow="0" w:lastRow="0" w:firstColumn="0" w:lastColumn="0" w:oddVBand="0" w:evenVBand="0" w:oddHBand="0" w:evenHBand="0" w:firstRowFirstColumn="0" w:firstRowLastColumn="0" w:lastRowFirstColumn="0" w:lastRowLastColumn="0"/>
              <w:rPr>
                <w:szCs w:val="18"/>
              </w:rPr>
            </w:pPr>
          </w:p>
        </w:tc>
        <w:tc>
          <w:tcPr>
            <w:tcW w:w="2835" w:type="dxa"/>
            <w:shd w:val="clear" w:color="auto" w:fill="F2F2F2" w:themeFill="background1" w:themeFillShade="F2"/>
          </w:tcPr>
          <w:p w14:paraId="612FEAC8" w14:textId="02DB68D4" w:rsidR="00900C50" w:rsidRPr="00D31E1D" w:rsidRDefault="00900C50" w:rsidP="00373B5E">
            <w:pPr>
              <w:cnfStyle w:val="000000000000" w:firstRow="0" w:lastRow="0" w:firstColumn="0" w:lastColumn="0" w:oddVBand="0" w:evenVBand="0" w:oddHBand="0" w:evenHBand="0" w:firstRowFirstColumn="0" w:firstRowLastColumn="0" w:lastRowFirstColumn="0" w:lastRowLastColumn="0"/>
              <w:rPr>
                <w:b/>
                <w:bCs/>
                <w:szCs w:val="18"/>
              </w:rPr>
            </w:pPr>
          </w:p>
        </w:tc>
      </w:tr>
      <w:tr w:rsidR="00CF51E3" w:rsidRPr="00565C09" w14:paraId="04E3E107"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9A818E6" w14:textId="6CC71C6C" w:rsidR="00CF51E3" w:rsidRPr="00D31E1D" w:rsidRDefault="00CF51E3" w:rsidP="00373B5E">
            <w:pPr>
              <w:rPr>
                <w:b w:val="0"/>
                <w:bCs w:val="0"/>
                <w:szCs w:val="18"/>
              </w:rPr>
            </w:pPr>
            <w:permStart w:id="1541033324" w:edGrp="everyone" w:colFirst="1" w:colLast="1"/>
            <w:permStart w:id="1696203724" w:edGrp="everyone" w:colFirst="2" w:colLast="2"/>
            <w:r w:rsidRPr="00D31E1D">
              <w:rPr>
                <w:b w:val="0"/>
                <w:bCs w:val="0"/>
                <w:szCs w:val="18"/>
              </w:rPr>
              <w:t xml:space="preserve">a. Communicatieplan </w:t>
            </w:r>
          </w:p>
        </w:tc>
        <w:tc>
          <w:tcPr>
            <w:tcW w:w="2835" w:type="dxa"/>
            <w:shd w:val="clear" w:color="auto" w:fill="auto"/>
          </w:tcPr>
          <w:p w14:paraId="60CFDF6F" w14:textId="38DF1E6E" w:rsidR="00CF51E3" w:rsidRPr="00D31E1D" w:rsidRDefault="006D2DDF" w:rsidP="00373B5E">
            <w:pPr>
              <w:ind w:left="360" w:hanging="360"/>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21BB81CA" w14:textId="629F2193"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16EDB68" w14:textId="70C75271"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Het overkoepelende commun</w:t>
            </w:r>
            <w:r w:rsidR="00A63750" w:rsidRPr="00D31E1D">
              <w:rPr>
                <w:szCs w:val="18"/>
              </w:rPr>
              <w:t>i</w:t>
            </w:r>
            <w:r w:rsidRPr="00D31E1D">
              <w:rPr>
                <w:szCs w:val="18"/>
              </w:rPr>
              <w:t>catieplan</w:t>
            </w:r>
          </w:p>
        </w:tc>
      </w:tr>
      <w:tr w:rsidR="00CF51E3" w:rsidRPr="00565C09" w14:paraId="3134F897"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2D9A567E" w14:textId="77777777" w:rsidR="00CF51E3" w:rsidRPr="00D31E1D" w:rsidRDefault="00CF51E3" w:rsidP="00373B5E">
            <w:pPr>
              <w:ind w:left="360" w:hanging="360"/>
              <w:rPr>
                <w:b w:val="0"/>
                <w:bCs w:val="0"/>
                <w:szCs w:val="18"/>
              </w:rPr>
            </w:pPr>
            <w:permStart w:id="378892926" w:edGrp="everyone" w:colFirst="1" w:colLast="1"/>
            <w:permStart w:id="1856963910" w:edGrp="everyone" w:colFirst="2" w:colLast="2"/>
            <w:permEnd w:id="1541033324"/>
            <w:permEnd w:id="1696203724"/>
            <w:r w:rsidRPr="00D31E1D">
              <w:rPr>
                <w:b w:val="0"/>
                <w:bCs w:val="0"/>
                <w:szCs w:val="18"/>
              </w:rPr>
              <w:t>b. Kleine bijeenkomst</w:t>
            </w:r>
          </w:p>
          <w:p w14:paraId="32151C0C" w14:textId="77777777" w:rsidR="00CF51E3" w:rsidRPr="00D31E1D" w:rsidRDefault="00CF51E3" w:rsidP="00373B5E">
            <w:pPr>
              <w:rPr>
                <w:b w:val="0"/>
                <w:bCs w:val="0"/>
                <w:szCs w:val="18"/>
              </w:rPr>
            </w:pPr>
          </w:p>
        </w:tc>
        <w:tc>
          <w:tcPr>
            <w:tcW w:w="2835" w:type="dxa"/>
          </w:tcPr>
          <w:p w14:paraId="6EE1D006" w14:textId="0DD7E669" w:rsidR="00CF51E3" w:rsidRPr="00D31E1D" w:rsidRDefault="006D2DDF" w:rsidP="00373B5E">
            <w:pPr>
              <w:ind w:left="360" w:hanging="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67F663F3" w14:textId="2EAF141A"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72653F29" w14:textId="40ED43BA"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Bijeenkomst van max</w:t>
            </w:r>
            <w:r w:rsidR="00A63750" w:rsidRPr="00D31E1D">
              <w:rPr>
                <w:szCs w:val="18"/>
              </w:rPr>
              <w:t>imaal</w:t>
            </w:r>
            <w:r w:rsidRPr="00D31E1D">
              <w:rPr>
                <w:szCs w:val="18"/>
              </w:rPr>
              <w:t xml:space="preserve"> 15 personen</w:t>
            </w:r>
          </w:p>
        </w:tc>
      </w:tr>
      <w:tr w:rsidR="00CF51E3" w:rsidRPr="00565C09" w14:paraId="3F39D2DA"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1FA66F48" w14:textId="77777777" w:rsidR="00CF51E3" w:rsidRPr="00D31E1D" w:rsidRDefault="00CF51E3" w:rsidP="00373B5E">
            <w:pPr>
              <w:ind w:left="360" w:hanging="360"/>
              <w:rPr>
                <w:b w:val="0"/>
                <w:bCs w:val="0"/>
                <w:szCs w:val="18"/>
              </w:rPr>
            </w:pPr>
            <w:permStart w:id="883191466" w:edGrp="everyone" w:colFirst="1" w:colLast="1"/>
            <w:permStart w:id="1041053440" w:edGrp="everyone" w:colFirst="2" w:colLast="2"/>
            <w:permEnd w:id="378892926"/>
            <w:permEnd w:id="1856963910"/>
            <w:r w:rsidRPr="00D31E1D">
              <w:rPr>
                <w:b w:val="0"/>
                <w:bCs w:val="0"/>
                <w:szCs w:val="18"/>
              </w:rPr>
              <w:lastRenderedPageBreak/>
              <w:t>c. Grote bijeenkomst</w:t>
            </w:r>
          </w:p>
          <w:p w14:paraId="2037AFBC" w14:textId="77777777" w:rsidR="00CF51E3" w:rsidRPr="00D31E1D" w:rsidRDefault="00CF51E3" w:rsidP="00373B5E">
            <w:pPr>
              <w:rPr>
                <w:b w:val="0"/>
                <w:bCs w:val="0"/>
                <w:szCs w:val="18"/>
              </w:rPr>
            </w:pPr>
          </w:p>
        </w:tc>
        <w:tc>
          <w:tcPr>
            <w:tcW w:w="2835" w:type="dxa"/>
            <w:shd w:val="clear" w:color="auto" w:fill="auto"/>
          </w:tcPr>
          <w:p w14:paraId="135D87FB" w14:textId="0DA2E7A4" w:rsidR="00CF51E3" w:rsidRPr="00D31E1D" w:rsidRDefault="006D2DDF" w:rsidP="00373B5E">
            <w:pPr>
              <w:ind w:left="360" w:hanging="360"/>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06366302" w14:textId="3D9D28EA"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6F80E764" w14:textId="694C1D72"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 xml:space="preserve">Bijeenkomst </w:t>
            </w:r>
            <w:r w:rsidR="00A63750" w:rsidRPr="00D31E1D">
              <w:rPr>
                <w:szCs w:val="18"/>
              </w:rPr>
              <w:t>groter dan</w:t>
            </w:r>
            <w:r w:rsidRPr="00D31E1D">
              <w:rPr>
                <w:szCs w:val="18"/>
              </w:rPr>
              <w:t xml:space="preserve"> 15 personen</w:t>
            </w:r>
          </w:p>
        </w:tc>
      </w:tr>
      <w:permEnd w:id="883191466"/>
      <w:permEnd w:id="1041053440"/>
      <w:tr w:rsidR="00CF51E3" w:rsidRPr="00565C09" w14:paraId="0CB71609"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353C7E85" w14:textId="3AFE7031" w:rsidR="00CF51E3" w:rsidRPr="00D31E1D" w:rsidRDefault="00CF51E3" w:rsidP="00373B5E">
            <w:pPr>
              <w:rPr>
                <w:szCs w:val="18"/>
              </w:rPr>
            </w:pPr>
            <w:r w:rsidRPr="00D31E1D">
              <w:rPr>
                <w:szCs w:val="18"/>
              </w:rPr>
              <w:t xml:space="preserve">4. Rapportage </w:t>
            </w:r>
          </w:p>
        </w:tc>
        <w:tc>
          <w:tcPr>
            <w:tcW w:w="2835" w:type="dxa"/>
            <w:shd w:val="clear" w:color="auto" w:fill="F2F2F2" w:themeFill="background1" w:themeFillShade="F2"/>
          </w:tcPr>
          <w:p w14:paraId="6CCE77E6" w14:textId="7D71030E"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p>
        </w:tc>
        <w:tc>
          <w:tcPr>
            <w:tcW w:w="1417" w:type="dxa"/>
            <w:shd w:val="clear" w:color="auto" w:fill="F2F2F2" w:themeFill="background1" w:themeFillShade="F2"/>
          </w:tcPr>
          <w:p w14:paraId="47DAAC9D" w14:textId="77777777"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p>
        </w:tc>
        <w:tc>
          <w:tcPr>
            <w:tcW w:w="2835" w:type="dxa"/>
            <w:shd w:val="clear" w:color="auto" w:fill="F2F2F2" w:themeFill="background1" w:themeFillShade="F2"/>
          </w:tcPr>
          <w:p w14:paraId="2B1CD8D4" w14:textId="443D6041"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p>
        </w:tc>
      </w:tr>
      <w:tr w:rsidR="00CF51E3" w:rsidRPr="00565C09" w14:paraId="1F1A11C8"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42665893" w14:textId="77777777" w:rsidR="00CF51E3" w:rsidRPr="00D31E1D" w:rsidRDefault="00CF51E3" w:rsidP="00373B5E">
            <w:pPr>
              <w:rPr>
                <w:b w:val="0"/>
                <w:bCs w:val="0"/>
                <w:szCs w:val="18"/>
              </w:rPr>
            </w:pPr>
            <w:permStart w:id="2090037762" w:edGrp="everyone" w:colFirst="1" w:colLast="1"/>
            <w:permStart w:id="2067949027" w:edGrp="everyone" w:colFirst="2" w:colLast="2"/>
            <w:r w:rsidRPr="00D31E1D">
              <w:rPr>
                <w:b w:val="0"/>
                <w:bCs w:val="0"/>
                <w:szCs w:val="18"/>
              </w:rPr>
              <w:t>a. Tussenrapportage</w:t>
            </w:r>
          </w:p>
          <w:p w14:paraId="66D502A7" w14:textId="77777777" w:rsidR="00CF51E3" w:rsidRPr="00D31E1D" w:rsidRDefault="00CF51E3" w:rsidP="00373B5E">
            <w:pPr>
              <w:rPr>
                <w:b w:val="0"/>
                <w:bCs w:val="0"/>
                <w:szCs w:val="18"/>
              </w:rPr>
            </w:pPr>
          </w:p>
        </w:tc>
        <w:tc>
          <w:tcPr>
            <w:tcW w:w="2835" w:type="dxa"/>
            <w:shd w:val="clear" w:color="auto" w:fill="auto"/>
          </w:tcPr>
          <w:p w14:paraId="14D3A107" w14:textId="51376489"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15D553A6" w14:textId="5518B934"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3F6D36F" w14:textId="1F266F63"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Rapportage van de voortgang</w:t>
            </w:r>
            <w:r w:rsidR="00A63750" w:rsidRPr="00D31E1D">
              <w:rPr>
                <w:szCs w:val="18"/>
              </w:rPr>
              <w:t xml:space="preserve"> van het project</w:t>
            </w:r>
            <w:r w:rsidRPr="00D31E1D">
              <w:rPr>
                <w:szCs w:val="18"/>
              </w:rPr>
              <w:t xml:space="preserve"> </w:t>
            </w:r>
          </w:p>
        </w:tc>
      </w:tr>
      <w:tr w:rsidR="00CF51E3" w:rsidRPr="00565C09" w14:paraId="08D4B0F1"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6B60D365" w14:textId="77777777" w:rsidR="00CF51E3" w:rsidRPr="00D31E1D" w:rsidRDefault="00CF51E3" w:rsidP="00373B5E">
            <w:pPr>
              <w:rPr>
                <w:b w:val="0"/>
                <w:bCs w:val="0"/>
                <w:szCs w:val="18"/>
              </w:rPr>
            </w:pPr>
            <w:permStart w:id="2058906377" w:edGrp="everyone" w:colFirst="1" w:colLast="1"/>
            <w:permStart w:id="1282688936" w:edGrp="everyone" w:colFirst="2" w:colLast="2"/>
            <w:permEnd w:id="2090037762"/>
            <w:permEnd w:id="2067949027"/>
            <w:r w:rsidRPr="00D31E1D">
              <w:rPr>
                <w:b w:val="0"/>
                <w:bCs w:val="0"/>
                <w:szCs w:val="18"/>
              </w:rPr>
              <w:t>b. Eindrapportage</w:t>
            </w:r>
          </w:p>
          <w:p w14:paraId="6C20E765" w14:textId="77777777" w:rsidR="00CF51E3" w:rsidRPr="00D31E1D" w:rsidRDefault="00CF51E3" w:rsidP="00373B5E">
            <w:pPr>
              <w:rPr>
                <w:b w:val="0"/>
                <w:bCs w:val="0"/>
                <w:szCs w:val="18"/>
              </w:rPr>
            </w:pPr>
          </w:p>
        </w:tc>
        <w:tc>
          <w:tcPr>
            <w:tcW w:w="2835" w:type="dxa"/>
          </w:tcPr>
          <w:p w14:paraId="455A0D25" w14:textId="3085ED23"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2AB71D3C" w14:textId="1CE72B1D"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4DE943A3" w14:textId="50350CBF"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 xml:space="preserve">Rapportage van de resultaten van het project </w:t>
            </w:r>
          </w:p>
        </w:tc>
      </w:tr>
      <w:permEnd w:id="2058906377"/>
      <w:permEnd w:id="1282688936"/>
      <w:tr w:rsidR="00CF51E3" w:rsidRPr="00565C09" w14:paraId="4CF9584C"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01DD2F7B" w14:textId="1B33B7F6" w:rsidR="00CF51E3" w:rsidRPr="00D31E1D" w:rsidRDefault="00CF51E3" w:rsidP="00373B5E">
            <w:pPr>
              <w:rPr>
                <w:szCs w:val="18"/>
              </w:rPr>
            </w:pPr>
            <w:r w:rsidRPr="00D31E1D">
              <w:rPr>
                <w:szCs w:val="18"/>
              </w:rPr>
              <w:t>5. Investeringen</w:t>
            </w:r>
          </w:p>
        </w:tc>
        <w:tc>
          <w:tcPr>
            <w:tcW w:w="2835" w:type="dxa"/>
            <w:shd w:val="clear" w:color="auto" w:fill="F2F2F2" w:themeFill="background1" w:themeFillShade="F2"/>
          </w:tcPr>
          <w:p w14:paraId="1D732A4C" w14:textId="61222A22"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c>
          <w:tcPr>
            <w:tcW w:w="1417" w:type="dxa"/>
            <w:shd w:val="clear" w:color="auto" w:fill="F2F2F2" w:themeFill="background1" w:themeFillShade="F2"/>
          </w:tcPr>
          <w:p w14:paraId="662A6A52" w14:textId="77777777"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c>
          <w:tcPr>
            <w:tcW w:w="2835" w:type="dxa"/>
            <w:shd w:val="clear" w:color="auto" w:fill="F2F2F2" w:themeFill="background1" w:themeFillShade="F2"/>
          </w:tcPr>
          <w:p w14:paraId="043DABED" w14:textId="4C7E33D2"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r>
      <w:tr w:rsidR="00CF51E3" w:rsidRPr="00565C09" w14:paraId="69982142"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67DF11F1" w14:textId="28128751" w:rsidR="00CF51E3" w:rsidRPr="00D31E1D" w:rsidRDefault="00CF51E3" w:rsidP="00373B5E">
            <w:pPr>
              <w:rPr>
                <w:b w:val="0"/>
                <w:bCs w:val="0"/>
                <w:szCs w:val="18"/>
              </w:rPr>
            </w:pPr>
            <w:permStart w:id="456931021" w:edGrp="everyone" w:colFirst="1" w:colLast="1"/>
            <w:permStart w:id="1861551917" w:edGrp="everyone" w:colFirst="2" w:colLast="2"/>
            <w:r w:rsidRPr="00D31E1D">
              <w:rPr>
                <w:b w:val="0"/>
                <w:bCs w:val="0"/>
                <w:szCs w:val="18"/>
              </w:rPr>
              <w:t>a. Waterinfiltratiesystemen</w:t>
            </w:r>
          </w:p>
        </w:tc>
        <w:tc>
          <w:tcPr>
            <w:tcW w:w="2835" w:type="dxa"/>
          </w:tcPr>
          <w:p w14:paraId="73C03027" w14:textId="6B6DB161"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2F042DB2" w14:textId="6A3AB8C4"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4E59E44C" w14:textId="69DDED4A"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De aanschaf en plaatsing van waterinfiltratiesystemen</w:t>
            </w:r>
          </w:p>
        </w:tc>
      </w:tr>
      <w:tr w:rsidR="00CF51E3" w:rsidRPr="00565C09" w14:paraId="0715AA4B"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767B5BB" w14:textId="65292791" w:rsidR="00CF51E3" w:rsidRPr="00D31E1D" w:rsidRDefault="00CF51E3" w:rsidP="00373B5E">
            <w:pPr>
              <w:rPr>
                <w:b w:val="0"/>
                <w:bCs w:val="0"/>
                <w:szCs w:val="18"/>
              </w:rPr>
            </w:pPr>
            <w:permStart w:id="1483539137" w:edGrp="everyone" w:colFirst="1" w:colLast="1"/>
            <w:permStart w:id="1574381652" w:edGrp="everyone" w:colFirst="2" w:colLast="2"/>
            <w:permEnd w:id="456931021"/>
            <w:permEnd w:id="1861551917"/>
            <w:r w:rsidRPr="00D31E1D">
              <w:rPr>
                <w:b w:val="0"/>
                <w:bCs w:val="0"/>
                <w:szCs w:val="18"/>
              </w:rPr>
              <w:t>b. Grondwaterpeilbuizen</w:t>
            </w:r>
          </w:p>
        </w:tc>
        <w:tc>
          <w:tcPr>
            <w:tcW w:w="2835" w:type="dxa"/>
            <w:shd w:val="clear" w:color="auto" w:fill="auto"/>
          </w:tcPr>
          <w:p w14:paraId="30B38D11" w14:textId="69CF3202"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73379F9D" w14:textId="4CBE6BC4" w:rsidR="00CF51E3"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7F32D17" w14:textId="4CFA55A0"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 xml:space="preserve">De aanschaf en plaatsing van </w:t>
            </w:r>
            <w:r w:rsidR="009511F6" w:rsidRPr="00D31E1D">
              <w:rPr>
                <w:szCs w:val="18"/>
              </w:rPr>
              <w:t>g</w:t>
            </w:r>
            <w:r w:rsidRPr="00D31E1D">
              <w:rPr>
                <w:szCs w:val="18"/>
              </w:rPr>
              <w:t>rondwaterpeilbuizen</w:t>
            </w:r>
          </w:p>
        </w:tc>
      </w:tr>
      <w:tr w:rsidR="00CF51E3" w:rsidRPr="00565C09" w14:paraId="3FE1365E"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17172F52" w14:textId="77777777" w:rsidR="00CF51E3" w:rsidRPr="00D31E1D" w:rsidRDefault="00CF51E3" w:rsidP="00373B5E">
            <w:pPr>
              <w:rPr>
                <w:b w:val="0"/>
                <w:bCs w:val="0"/>
                <w:szCs w:val="18"/>
              </w:rPr>
            </w:pPr>
            <w:permStart w:id="1740522312" w:edGrp="everyone" w:colFirst="1" w:colLast="1"/>
            <w:permStart w:id="1432234161" w:edGrp="everyone" w:colFirst="2" w:colLast="2"/>
            <w:permEnd w:id="1483539137"/>
            <w:permEnd w:id="1574381652"/>
            <w:r w:rsidRPr="00D31E1D">
              <w:rPr>
                <w:b w:val="0"/>
                <w:bCs w:val="0"/>
                <w:szCs w:val="18"/>
              </w:rPr>
              <w:t>c. Onderhoud</w:t>
            </w:r>
          </w:p>
          <w:p w14:paraId="6E726C63" w14:textId="77777777" w:rsidR="00CF51E3" w:rsidRPr="00D31E1D" w:rsidRDefault="00CF51E3" w:rsidP="00373B5E">
            <w:pPr>
              <w:rPr>
                <w:b w:val="0"/>
                <w:bCs w:val="0"/>
                <w:szCs w:val="18"/>
              </w:rPr>
            </w:pPr>
          </w:p>
        </w:tc>
        <w:tc>
          <w:tcPr>
            <w:tcW w:w="2835" w:type="dxa"/>
          </w:tcPr>
          <w:p w14:paraId="36B4FE8A" w14:textId="40390D67"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5895BACA" w14:textId="67C40208" w:rsidR="00CF51E3"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032BBC3E" w14:textId="3AB3BBEF" w:rsidR="00CF51E3" w:rsidRPr="00D31E1D" w:rsidRDefault="00CF51E3"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De gemaakte onderhoudskosten</w:t>
            </w:r>
          </w:p>
        </w:tc>
      </w:tr>
      <w:permEnd w:id="1740522312"/>
      <w:permEnd w:id="1432234161"/>
      <w:tr w:rsidR="00CF51E3" w:rsidRPr="00565C09" w14:paraId="06DC61EF" w14:textId="77777777" w:rsidTr="00593FC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9" w:type="dxa"/>
            <w:shd w:val="clear" w:color="auto" w:fill="F2F2F2" w:themeFill="background1" w:themeFillShade="F2"/>
          </w:tcPr>
          <w:p w14:paraId="6532B80A" w14:textId="1D9CB2CF" w:rsidR="00CF51E3" w:rsidRPr="00D31E1D" w:rsidRDefault="00CF51E3" w:rsidP="00373B5E">
            <w:pPr>
              <w:rPr>
                <w:szCs w:val="18"/>
              </w:rPr>
            </w:pPr>
            <w:r w:rsidRPr="00D31E1D">
              <w:rPr>
                <w:szCs w:val="18"/>
              </w:rPr>
              <w:t>6. Beheeractiviteiten</w:t>
            </w:r>
          </w:p>
        </w:tc>
        <w:tc>
          <w:tcPr>
            <w:tcW w:w="2835" w:type="dxa"/>
            <w:shd w:val="clear" w:color="auto" w:fill="F2F2F2" w:themeFill="background1" w:themeFillShade="F2"/>
          </w:tcPr>
          <w:p w14:paraId="65CB4BB2" w14:textId="59554706"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c>
          <w:tcPr>
            <w:tcW w:w="1417" w:type="dxa"/>
            <w:shd w:val="clear" w:color="auto" w:fill="F2F2F2" w:themeFill="background1" w:themeFillShade="F2"/>
          </w:tcPr>
          <w:p w14:paraId="4323D35D" w14:textId="77777777"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szCs w:val="18"/>
              </w:rPr>
            </w:pPr>
          </w:p>
        </w:tc>
        <w:tc>
          <w:tcPr>
            <w:tcW w:w="2835" w:type="dxa"/>
            <w:shd w:val="clear" w:color="auto" w:fill="F2F2F2" w:themeFill="background1" w:themeFillShade="F2"/>
          </w:tcPr>
          <w:p w14:paraId="50707F9C" w14:textId="77777777" w:rsidR="00CF51E3" w:rsidRPr="00D31E1D" w:rsidRDefault="00CF51E3" w:rsidP="00373B5E">
            <w:pPr>
              <w:cnfStyle w:val="000000100000" w:firstRow="0" w:lastRow="0" w:firstColumn="0" w:lastColumn="0" w:oddVBand="0" w:evenVBand="0" w:oddHBand="1" w:evenHBand="0" w:firstRowFirstColumn="0" w:firstRowLastColumn="0" w:lastRowFirstColumn="0" w:lastRowLastColumn="0"/>
              <w:rPr>
                <w:b/>
                <w:bCs/>
                <w:szCs w:val="18"/>
              </w:rPr>
            </w:pPr>
          </w:p>
        </w:tc>
      </w:tr>
      <w:tr w:rsidR="00F02B9D" w:rsidRPr="00565C09" w14:paraId="36F1D1D7" w14:textId="77777777" w:rsidTr="00593FC3">
        <w:trPr>
          <w:trHeight w:val="624"/>
        </w:trPr>
        <w:tc>
          <w:tcPr>
            <w:cnfStyle w:val="001000000000" w:firstRow="0" w:lastRow="0" w:firstColumn="1" w:lastColumn="0" w:oddVBand="0" w:evenVBand="0" w:oddHBand="0" w:evenHBand="0" w:firstRowFirstColumn="0" w:firstRowLastColumn="0" w:lastRowFirstColumn="0" w:lastRowLastColumn="0"/>
            <w:tcW w:w="2689" w:type="dxa"/>
          </w:tcPr>
          <w:p w14:paraId="6D80E13B" w14:textId="1813B9F6" w:rsidR="00F02B9D" w:rsidRPr="00D31E1D" w:rsidRDefault="00F02B9D" w:rsidP="00373B5E">
            <w:pPr>
              <w:rPr>
                <w:b w:val="0"/>
                <w:bCs w:val="0"/>
                <w:szCs w:val="18"/>
              </w:rPr>
            </w:pPr>
            <w:permStart w:id="400249001" w:edGrp="everyone" w:colFirst="1" w:colLast="1"/>
            <w:permStart w:id="1886409545" w:edGrp="everyone" w:colFirst="2" w:colLast="2"/>
            <w:r w:rsidRPr="00D31E1D">
              <w:rPr>
                <w:b w:val="0"/>
                <w:bCs w:val="0"/>
                <w:szCs w:val="18"/>
              </w:rPr>
              <w:t xml:space="preserve">a. </w:t>
            </w:r>
            <w:r w:rsidR="00AC2EFA" w:rsidRPr="00D31E1D">
              <w:rPr>
                <w:b w:val="0"/>
                <w:bCs w:val="0"/>
                <w:szCs w:val="18"/>
              </w:rPr>
              <w:t xml:space="preserve">Geringe </w:t>
            </w:r>
            <w:r w:rsidRPr="00D31E1D">
              <w:rPr>
                <w:b w:val="0"/>
                <w:bCs w:val="0"/>
                <w:szCs w:val="18"/>
              </w:rPr>
              <w:t>drooglegging</w:t>
            </w:r>
          </w:p>
          <w:p w14:paraId="2182F4BB" w14:textId="77777777" w:rsidR="00F02B9D" w:rsidRPr="00D31E1D" w:rsidRDefault="00F02B9D" w:rsidP="00373B5E">
            <w:pPr>
              <w:rPr>
                <w:b w:val="0"/>
                <w:bCs w:val="0"/>
                <w:szCs w:val="18"/>
              </w:rPr>
            </w:pPr>
          </w:p>
        </w:tc>
        <w:tc>
          <w:tcPr>
            <w:tcW w:w="2835" w:type="dxa"/>
          </w:tcPr>
          <w:p w14:paraId="37F36D5F" w14:textId="658ED009" w:rsidR="00F02B9D"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1417" w:type="dxa"/>
          </w:tcPr>
          <w:p w14:paraId="10B79B46" w14:textId="32CFCF06" w:rsidR="00F02B9D" w:rsidRPr="00D31E1D" w:rsidRDefault="006D2DDF" w:rsidP="00373B5E">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 </w:t>
            </w:r>
          </w:p>
        </w:tc>
        <w:tc>
          <w:tcPr>
            <w:tcW w:w="2835" w:type="dxa"/>
          </w:tcPr>
          <w:p w14:paraId="6ECC8406" w14:textId="03D7EDF1" w:rsidR="00F02B9D" w:rsidRPr="00D31E1D" w:rsidRDefault="00FC2502" w:rsidP="00373B5E">
            <w:pPr>
              <w:cnfStyle w:val="000000000000" w:firstRow="0" w:lastRow="0" w:firstColumn="0" w:lastColumn="0" w:oddVBand="0" w:evenVBand="0" w:oddHBand="0" w:evenHBand="0" w:firstRowFirstColumn="0" w:firstRowLastColumn="0" w:lastRowFirstColumn="0" w:lastRowLastColumn="0"/>
              <w:rPr>
                <w:szCs w:val="18"/>
              </w:rPr>
            </w:pPr>
            <w:r w:rsidRPr="00D31E1D">
              <w:rPr>
                <w:szCs w:val="18"/>
              </w:rPr>
              <w:t>Drooglegging is max</w:t>
            </w:r>
            <w:r w:rsidR="00027D9F" w:rsidRPr="00D31E1D">
              <w:rPr>
                <w:szCs w:val="18"/>
              </w:rPr>
              <w:t>imaal</w:t>
            </w:r>
            <w:r w:rsidRPr="00D31E1D">
              <w:rPr>
                <w:szCs w:val="18"/>
              </w:rPr>
              <w:t xml:space="preserve"> 20, 30 of 40 c</w:t>
            </w:r>
            <w:r w:rsidR="00027D9F" w:rsidRPr="00D31E1D">
              <w:rPr>
                <w:szCs w:val="18"/>
              </w:rPr>
              <w:t>entimeter</w:t>
            </w:r>
            <w:r w:rsidR="00C27E70" w:rsidRPr="00D31E1D">
              <w:rPr>
                <w:szCs w:val="18"/>
              </w:rPr>
              <w:t xml:space="preserve"> </w:t>
            </w:r>
          </w:p>
        </w:tc>
      </w:tr>
      <w:tr w:rsidR="00F02B9D" w:rsidRPr="00565C09" w14:paraId="4D306FDF" w14:textId="77777777" w:rsidTr="00593FC3">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044D95EA" w14:textId="77777777" w:rsidR="00F02B9D" w:rsidRPr="00D31E1D" w:rsidRDefault="00F02B9D" w:rsidP="00373B5E">
            <w:pPr>
              <w:rPr>
                <w:b w:val="0"/>
                <w:bCs w:val="0"/>
                <w:szCs w:val="18"/>
              </w:rPr>
            </w:pPr>
            <w:permStart w:id="890322211" w:edGrp="everyone" w:colFirst="1" w:colLast="1"/>
            <w:permStart w:id="29717951" w:edGrp="everyone" w:colFirst="2" w:colLast="2"/>
            <w:permEnd w:id="400249001"/>
            <w:permEnd w:id="1886409545"/>
            <w:r w:rsidRPr="00D31E1D">
              <w:rPr>
                <w:b w:val="0"/>
                <w:bCs w:val="0"/>
                <w:szCs w:val="18"/>
              </w:rPr>
              <w:t>b. Extensiveren</w:t>
            </w:r>
          </w:p>
          <w:p w14:paraId="51809396" w14:textId="77777777" w:rsidR="00F02B9D" w:rsidRPr="00D31E1D" w:rsidRDefault="00F02B9D" w:rsidP="00373B5E">
            <w:pPr>
              <w:rPr>
                <w:b w:val="0"/>
                <w:bCs w:val="0"/>
                <w:szCs w:val="18"/>
              </w:rPr>
            </w:pPr>
          </w:p>
        </w:tc>
        <w:tc>
          <w:tcPr>
            <w:tcW w:w="2835" w:type="dxa"/>
            <w:shd w:val="clear" w:color="auto" w:fill="auto"/>
          </w:tcPr>
          <w:p w14:paraId="4CAAB0D7" w14:textId="6945E647" w:rsidR="00F02B9D"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1417" w:type="dxa"/>
            <w:shd w:val="clear" w:color="auto" w:fill="auto"/>
          </w:tcPr>
          <w:p w14:paraId="4B4F0FA8" w14:textId="39A02E79" w:rsidR="00F02B9D" w:rsidRPr="00D31E1D" w:rsidRDefault="006D2DDF" w:rsidP="00373B5E">
            <w:pPr>
              <w:cnfStyle w:val="000000100000" w:firstRow="0" w:lastRow="0" w:firstColumn="0" w:lastColumn="0" w:oddVBand="0" w:evenVBand="0" w:oddHBand="1" w:evenHBand="0" w:firstRowFirstColumn="0" w:firstRowLastColumn="0" w:lastRowFirstColumn="0" w:lastRowLastColumn="0"/>
              <w:rPr>
                <w:szCs w:val="18"/>
              </w:rPr>
            </w:pPr>
            <w:r>
              <w:rPr>
                <w:szCs w:val="18"/>
              </w:rPr>
              <w:t xml:space="preserve"> </w:t>
            </w:r>
          </w:p>
        </w:tc>
        <w:tc>
          <w:tcPr>
            <w:tcW w:w="2835" w:type="dxa"/>
            <w:shd w:val="clear" w:color="auto" w:fill="auto"/>
          </w:tcPr>
          <w:p w14:paraId="33187AEC" w14:textId="0F6AB799" w:rsidR="005554D5" w:rsidRPr="00D31E1D" w:rsidRDefault="00C27E70" w:rsidP="00373B5E">
            <w:pPr>
              <w:cnfStyle w:val="000000100000" w:firstRow="0" w:lastRow="0" w:firstColumn="0" w:lastColumn="0" w:oddVBand="0" w:evenVBand="0" w:oddHBand="1" w:evenHBand="0" w:firstRowFirstColumn="0" w:firstRowLastColumn="0" w:lastRowFirstColumn="0" w:lastRowLastColumn="0"/>
              <w:rPr>
                <w:szCs w:val="18"/>
              </w:rPr>
            </w:pPr>
            <w:r w:rsidRPr="00D31E1D">
              <w:rPr>
                <w:szCs w:val="18"/>
              </w:rPr>
              <w:t>Max</w:t>
            </w:r>
            <w:r w:rsidR="00027D9F" w:rsidRPr="00D31E1D">
              <w:rPr>
                <w:szCs w:val="18"/>
              </w:rPr>
              <w:t>imaal</w:t>
            </w:r>
            <w:r w:rsidRPr="00D31E1D">
              <w:rPr>
                <w:szCs w:val="18"/>
              </w:rPr>
              <w:t xml:space="preserve"> 100</w:t>
            </w:r>
            <w:r w:rsidR="00027D9F" w:rsidRPr="00D31E1D">
              <w:rPr>
                <w:szCs w:val="18"/>
              </w:rPr>
              <w:t xml:space="preserve"> </w:t>
            </w:r>
            <w:r w:rsidRPr="00D31E1D">
              <w:rPr>
                <w:szCs w:val="18"/>
              </w:rPr>
              <w:t>of 150 k</w:t>
            </w:r>
            <w:r w:rsidR="00027D9F" w:rsidRPr="00D31E1D">
              <w:rPr>
                <w:szCs w:val="18"/>
              </w:rPr>
              <w:t>ilo</w:t>
            </w:r>
            <w:r w:rsidRPr="00D31E1D">
              <w:rPr>
                <w:szCs w:val="18"/>
              </w:rPr>
              <w:t>g</w:t>
            </w:r>
            <w:r w:rsidR="00027D9F" w:rsidRPr="00D31E1D">
              <w:rPr>
                <w:szCs w:val="18"/>
              </w:rPr>
              <w:t>ram stikstof</w:t>
            </w:r>
            <w:r w:rsidRPr="00D31E1D">
              <w:rPr>
                <w:szCs w:val="18"/>
              </w:rPr>
              <w:t xml:space="preserve"> dierexcretie/h</w:t>
            </w:r>
            <w:r w:rsidR="00027D9F" w:rsidRPr="00D31E1D">
              <w:rPr>
                <w:szCs w:val="18"/>
              </w:rPr>
              <w:t>ectare</w:t>
            </w:r>
            <w:r w:rsidRPr="00D31E1D">
              <w:rPr>
                <w:szCs w:val="18"/>
              </w:rPr>
              <w:t xml:space="preserve"> per bedrijf</w:t>
            </w:r>
          </w:p>
        </w:tc>
      </w:tr>
      <w:bookmarkEnd w:id="8"/>
      <w:permEnd w:id="890322211"/>
      <w:permEnd w:id="29717951"/>
    </w:tbl>
    <w:p w14:paraId="3C860B11" w14:textId="77777777" w:rsidR="00A85209" w:rsidRDefault="00A85209" w:rsidP="00373B5E">
      <w:pPr>
        <w:pStyle w:val="Geenafstand"/>
      </w:pPr>
    </w:p>
    <w:p w14:paraId="417BC018" w14:textId="77777777" w:rsidR="00BB4919" w:rsidRDefault="00BB4919" w:rsidP="00373B5E">
      <w:pPr>
        <w:rPr>
          <w:szCs w:val="18"/>
        </w:rPr>
      </w:pPr>
      <w:r w:rsidRPr="00087821">
        <w:rPr>
          <w:szCs w:val="18"/>
        </w:rPr>
        <w:t xml:space="preserve">In het </w:t>
      </w:r>
      <w:r>
        <w:rPr>
          <w:szCs w:val="18"/>
        </w:rPr>
        <w:t>F</w:t>
      </w:r>
      <w:r w:rsidRPr="00087821">
        <w:rPr>
          <w:szCs w:val="18"/>
        </w:rPr>
        <w:t xml:space="preserve">ormat begroting </w:t>
      </w:r>
      <w:r>
        <w:rPr>
          <w:szCs w:val="18"/>
        </w:rPr>
        <w:t xml:space="preserve">en betaalverzoeken </w:t>
      </w:r>
      <w:r w:rsidRPr="00087821">
        <w:rPr>
          <w:szCs w:val="18"/>
        </w:rPr>
        <w:t>geeft u per deelnemer op welke</w:t>
      </w:r>
      <w:r>
        <w:rPr>
          <w:szCs w:val="18"/>
        </w:rPr>
        <w:t xml:space="preserve"> kosten bij de bovenstaande activiteiten horen. U specificeert in het begrotingsformat deze activiteiten in:</w:t>
      </w:r>
    </w:p>
    <w:p w14:paraId="43853927" w14:textId="77777777" w:rsidR="00BB4919" w:rsidRPr="00EC5026" w:rsidRDefault="00BB4919" w:rsidP="00373B5E">
      <w:pPr>
        <w:pStyle w:val="Lijstalinea"/>
        <w:numPr>
          <w:ilvl w:val="0"/>
          <w:numId w:val="42"/>
        </w:numPr>
        <w:rPr>
          <w:color w:val="000000" w:themeColor="text1"/>
          <w:szCs w:val="18"/>
        </w:rPr>
      </w:pPr>
      <w:r>
        <w:rPr>
          <w:szCs w:val="18"/>
        </w:rPr>
        <w:t>U</w:t>
      </w:r>
      <w:r w:rsidRPr="00F047B6">
        <w:rPr>
          <w:szCs w:val="18"/>
        </w:rPr>
        <w:t>itwerking gebiedsplan</w:t>
      </w:r>
    </w:p>
    <w:p w14:paraId="68EE5E3D" w14:textId="77777777" w:rsidR="00BB4919" w:rsidRPr="00EC5026" w:rsidRDefault="00BB4919" w:rsidP="00373B5E">
      <w:pPr>
        <w:pStyle w:val="Lijstalinea"/>
        <w:numPr>
          <w:ilvl w:val="0"/>
          <w:numId w:val="42"/>
        </w:numPr>
        <w:rPr>
          <w:color w:val="000000" w:themeColor="text1"/>
          <w:szCs w:val="18"/>
        </w:rPr>
      </w:pPr>
      <w:r>
        <w:rPr>
          <w:szCs w:val="18"/>
        </w:rPr>
        <w:t>B</w:t>
      </w:r>
      <w:r w:rsidRPr="00F047B6">
        <w:rPr>
          <w:szCs w:val="18"/>
        </w:rPr>
        <w:t>egeleiding en uitvoering</w:t>
      </w:r>
    </w:p>
    <w:p w14:paraId="1BA23888" w14:textId="77777777" w:rsidR="00BB4919" w:rsidRPr="00EC5026" w:rsidRDefault="00BB4919" w:rsidP="00373B5E">
      <w:pPr>
        <w:pStyle w:val="Lijstalinea"/>
        <w:numPr>
          <w:ilvl w:val="0"/>
          <w:numId w:val="42"/>
        </w:numPr>
        <w:rPr>
          <w:color w:val="000000" w:themeColor="text1"/>
          <w:szCs w:val="18"/>
        </w:rPr>
      </w:pPr>
      <w:r w:rsidRPr="00F047B6">
        <w:rPr>
          <w:szCs w:val="18"/>
        </w:rPr>
        <w:t>Communicatie</w:t>
      </w:r>
    </w:p>
    <w:p w14:paraId="395F823D" w14:textId="77777777" w:rsidR="00BB4919" w:rsidRPr="00BB4919" w:rsidRDefault="00BB4919" w:rsidP="00373B5E">
      <w:pPr>
        <w:pStyle w:val="Lijstalinea"/>
        <w:numPr>
          <w:ilvl w:val="0"/>
          <w:numId w:val="42"/>
        </w:numPr>
        <w:rPr>
          <w:color w:val="000000" w:themeColor="text1"/>
          <w:szCs w:val="18"/>
        </w:rPr>
      </w:pPr>
      <w:r w:rsidRPr="00F047B6">
        <w:rPr>
          <w:szCs w:val="18"/>
        </w:rPr>
        <w:t>Rapportage</w:t>
      </w:r>
    </w:p>
    <w:p w14:paraId="5CC50DBC" w14:textId="1EB5C58A" w:rsidR="00BB4919" w:rsidRPr="00066B3B" w:rsidRDefault="00BB4919" w:rsidP="00373B5E">
      <w:pPr>
        <w:pStyle w:val="Lijstalinea"/>
        <w:numPr>
          <w:ilvl w:val="0"/>
          <w:numId w:val="42"/>
        </w:numPr>
        <w:rPr>
          <w:color w:val="000000" w:themeColor="text1"/>
          <w:szCs w:val="18"/>
        </w:rPr>
      </w:pPr>
      <w:r>
        <w:rPr>
          <w:szCs w:val="18"/>
        </w:rPr>
        <w:t>Investeringen</w:t>
      </w:r>
    </w:p>
    <w:p w14:paraId="330B504F" w14:textId="77777777" w:rsidR="00D96F0B" w:rsidRPr="00066B3B" w:rsidRDefault="00D96F0B" w:rsidP="00066B3B">
      <w:pPr>
        <w:rPr>
          <w:color w:val="000000" w:themeColor="text1"/>
          <w:szCs w:val="18"/>
        </w:rPr>
      </w:pPr>
    </w:p>
    <w:p w14:paraId="201426EB" w14:textId="2A49C26A" w:rsidR="00BB4919" w:rsidRPr="003F38B3" w:rsidRDefault="00BB4919" w:rsidP="00373B5E">
      <w:pPr>
        <w:rPr>
          <w:color w:val="000000" w:themeColor="text1"/>
          <w:szCs w:val="18"/>
        </w:rPr>
      </w:pPr>
      <w:r w:rsidRPr="00B25316">
        <w:rPr>
          <w:color w:val="000000" w:themeColor="text1"/>
          <w:szCs w:val="18"/>
        </w:rPr>
        <w:t xml:space="preserve">Zorg </w:t>
      </w:r>
      <w:r>
        <w:rPr>
          <w:color w:val="000000" w:themeColor="text1"/>
          <w:szCs w:val="18"/>
        </w:rPr>
        <w:t xml:space="preserve">ervoor </w:t>
      </w:r>
      <w:r w:rsidRPr="00B25316">
        <w:rPr>
          <w:color w:val="000000" w:themeColor="text1"/>
          <w:szCs w:val="18"/>
        </w:rPr>
        <w:t xml:space="preserve">dat </w:t>
      </w:r>
      <w:r>
        <w:rPr>
          <w:color w:val="000000" w:themeColor="text1"/>
          <w:szCs w:val="18"/>
        </w:rPr>
        <w:t>de kosten uit de bovenstaande tabel overeenkomen met het ingevulde</w:t>
      </w:r>
      <w:r w:rsidRPr="00B25316">
        <w:rPr>
          <w:color w:val="000000" w:themeColor="text1"/>
          <w:szCs w:val="18"/>
        </w:rPr>
        <w:t xml:space="preserve"> </w:t>
      </w:r>
      <w:r w:rsidR="00D96F0B">
        <w:rPr>
          <w:color w:val="000000" w:themeColor="text1"/>
          <w:szCs w:val="18"/>
        </w:rPr>
        <w:t>F</w:t>
      </w:r>
      <w:r w:rsidRPr="00B25316">
        <w:rPr>
          <w:color w:val="000000" w:themeColor="text1"/>
          <w:szCs w:val="18"/>
        </w:rPr>
        <w:t>ormat begroting</w:t>
      </w:r>
      <w:r>
        <w:rPr>
          <w:color w:val="000000" w:themeColor="text1"/>
          <w:szCs w:val="18"/>
        </w:rPr>
        <w:t xml:space="preserve"> en betaalverzoeken.</w:t>
      </w:r>
      <w:r w:rsidRPr="00B25316">
        <w:rPr>
          <w:color w:val="000000" w:themeColor="text1"/>
          <w:szCs w:val="18"/>
        </w:rPr>
        <w:t xml:space="preserve"> </w:t>
      </w:r>
    </w:p>
    <w:p w14:paraId="4025C729" w14:textId="77777777" w:rsidR="00BB4919" w:rsidRDefault="00BB4919" w:rsidP="00373B5E">
      <w:pPr>
        <w:rPr>
          <w:szCs w:val="18"/>
        </w:rPr>
      </w:pPr>
    </w:p>
    <w:p w14:paraId="045635CE" w14:textId="77777777" w:rsidR="00BB4919" w:rsidRDefault="00BB4919" w:rsidP="00373B5E">
      <w:pPr>
        <w:rPr>
          <w:szCs w:val="18"/>
        </w:rPr>
      </w:pPr>
      <w:r>
        <w:rPr>
          <w:szCs w:val="18"/>
        </w:rPr>
        <w:t xml:space="preserve">De beheeractiviteiten registreert u in OJB. Deze hoeft u niet op te nemen in de begroting. </w:t>
      </w:r>
    </w:p>
    <w:p w14:paraId="1A93D7AA" w14:textId="77777777" w:rsidR="006675AB" w:rsidRDefault="006675AB" w:rsidP="00373B5E">
      <w:pPr>
        <w:rPr>
          <w:rFonts w:eastAsiaTheme="majorEastAsia" w:cstheme="majorBidi"/>
          <w:b/>
          <w:bCs/>
          <w:color w:val="000000" w:themeColor="text1"/>
          <w:szCs w:val="18"/>
        </w:rPr>
      </w:pPr>
    </w:p>
    <w:p w14:paraId="2BDAD358" w14:textId="2C4D1945" w:rsidR="005A5693" w:rsidRPr="00B25316" w:rsidRDefault="0005284E" w:rsidP="00373B5E">
      <w:pPr>
        <w:pStyle w:val="Kop2"/>
        <w:rPr>
          <w:color w:val="000000" w:themeColor="text1"/>
        </w:rPr>
      </w:pPr>
      <w:r w:rsidRPr="00B25316">
        <w:rPr>
          <w:color w:val="000000" w:themeColor="text1"/>
        </w:rPr>
        <w:t xml:space="preserve">3.5 Berekening van de gemiddelde </w:t>
      </w:r>
      <w:r w:rsidR="001B2BA5">
        <w:rPr>
          <w:color w:val="000000" w:themeColor="text1"/>
        </w:rPr>
        <w:t xml:space="preserve">basis, </w:t>
      </w:r>
      <w:r w:rsidRPr="00B25316">
        <w:rPr>
          <w:color w:val="000000" w:themeColor="text1"/>
        </w:rPr>
        <w:t>huidige</w:t>
      </w:r>
      <w:r w:rsidR="001B2BA5">
        <w:rPr>
          <w:color w:val="000000" w:themeColor="text1"/>
        </w:rPr>
        <w:t>/referentie-</w:t>
      </w:r>
      <w:r w:rsidRPr="00B25316">
        <w:rPr>
          <w:color w:val="000000" w:themeColor="text1"/>
        </w:rPr>
        <w:t xml:space="preserve"> en beoogde CO</w:t>
      </w:r>
      <w:r w:rsidRPr="00BD5B5F">
        <w:rPr>
          <w:color w:val="000000" w:themeColor="text1"/>
          <w:vertAlign w:val="subscript"/>
        </w:rPr>
        <w:t>2</w:t>
      </w:r>
      <w:r w:rsidRPr="00B25316">
        <w:rPr>
          <w:color w:val="000000" w:themeColor="text1"/>
        </w:rPr>
        <w:t>-uitstoot percelen veengrond</w:t>
      </w:r>
    </w:p>
    <w:p w14:paraId="1E2856AF" w14:textId="74572BB0" w:rsidR="008D1E32" w:rsidRPr="00B25316" w:rsidRDefault="0059075B" w:rsidP="00373B5E">
      <w:pPr>
        <w:pStyle w:val="pf0"/>
        <w:spacing w:before="0" w:beforeAutospacing="0" w:after="0" w:afterAutospacing="0"/>
        <w:rPr>
          <w:rStyle w:val="cf01"/>
          <w:rFonts w:ascii="Verdana" w:eastAsiaTheme="majorEastAsia" w:hAnsi="Verdana"/>
          <w:color w:val="000000" w:themeColor="text1"/>
        </w:rPr>
      </w:pPr>
      <w:r w:rsidRPr="00B25316">
        <w:rPr>
          <w:rStyle w:val="cf01"/>
          <w:rFonts w:ascii="Verdana" w:eastAsiaTheme="majorEastAsia" w:hAnsi="Verdana"/>
          <w:color w:val="000000" w:themeColor="text1"/>
        </w:rPr>
        <w:t>Wilt u de gemiddelde CO</w:t>
      </w:r>
      <w:r w:rsidRPr="00B25316">
        <w:rPr>
          <w:rStyle w:val="cf01"/>
          <w:rFonts w:ascii="Verdana" w:eastAsiaTheme="majorEastAsia" w:hAnsi="Verdana"/>
          <w:color w:val="000000" w:themeColor="text1"/>
          <w:vertAlign w:val="subscript"/>
        </w:rPr>
        <w:t>2</w:t>
      </w:r>
      <w:r w:rsidRPr="00B25316">
        <w:rPr>
          <w:rStyle w:val="cf01"/>
          <w:rFonts w:ascii="Verdana" w:eastAsiaTheme="majorEastAsia" w:hAnsi="Verdana"/>
          <w:color w:val="000000" w:themeColor="text1"/>
        </w:rPr>
        <w:t>-uitstoot op uw percelen verminderen in veenweidegebieden</w:t>
      </w:r>
      <w:r w:rsidRPr="00B25316">
        <w:rPr>
          <w:rStyle w:val="cf01"/>
          <w:rFonts w:ascii="Verdana" w:hAnsi="Verdana"/>
          <w:color w:val="000000" w:themeColor="text1"/>
        </w:rPr>
        <w:t>? D</w:t>
      </w:r>
      <w:r w:rsidRPr="00B25316">
        <w:rPr>
          <w:rStyle w:val="cf01"/>
          <w:rFonts w:ascii="Verdana" w:eastAsiaTheme="majorEastAsia" w:hAnsi="Verdana"/>
          <w:color w:val="000000" w:themeColor="text1"/>
        </w:rPr>
        <w:t>an kunt u</w:t>
      </w:r>
      <w:r w:rsidR="008D1E32" w:rsidRPr="00B25316">
        <w:rPr>
          <w:rStyle w:val="cf01"/>
          <w:rFonts w:ascii="Verdana" w:eastAsiaTheme="majorEastAsia" w:hAnsi="Verdana"/>
          <w:color w:val="000000" w:themeColor="text1"/>
        </w:rPr>
        <w:t>:</w:t>
      </w:r>
    </w:p>
    <w:p w14:paraId="78A36EDC" w14:textId="31F9B75A" w:rsidR="008D1E32" w:rsidRPr="00B25316" w:rsidRDefault="0059075B" w:rsidP="00373B5E">
      <w:pPr>
        <w:pStyle w:val="pf0"/>
        <w:numPr>
          <w:ilvl w:val="0"/>
          <w:numId w:val="33"/>
        </w:numPr>
        <w:spacing w:before="0" w:beforeAutospacing="0" w:after="0" w:afterAutospacing="0"/>
        <w:rPr>
          <w:rStyle w:val="cf01"/>
          <w:rFonts w:ascii="Verdana" w:eastAsiaTheme="majorEastAsia" w:hAnsi="Verdana"/>
          <w:color w:val="000000" w:themeColor="text1"/>
        </w:rPr>
      </w:pPr>
      <w:r w:rsidRPr="00B25316">
        <w:rPr>
          <w:rStyle w:val="cf01"/>
          <w:rFonts w:ascii="Verdana" w:eastAsiaTheme="majorEastAsia" w:hAnsi="Verdana"/>
          <w:color w:val="000000" w:themeColor="text1"/>
        </w:rPr>
        <w:t>geringe drooglegging toepassen</w:t>
      </w:r>
      <w:r w:rsidR="008D1E32" w:rsidRPr="00B25316">
        <w:rPr>
          <w:rStyle w:val="cf01"/>
          <w:rFonts w:ascii="Verdana" w:eastAsiaTheme="majorEastAsia" w:hAnsi="Verdana"/>
          <w:color w:val="000000" w:themeColor="text1"/>
        </w:rPr>
        <w:t>;</w:t>
      </w:r>
      <w:r w:rsidR="00410655" w:rsidRPr="00B25316">
        <w:rPr>
          <w:rStyle w:val="cf01"/>
          <w:rFonts w:ascii="Verdana" w:eastAsiaTheme="majorEastAsia" w:hAnsi="Verdana"/>
          <w:color w:val="000000" w:themeColor="text1"/>
        </w:rPr>
        <w:t xml:space="preserve"> en/of</w:t>
      </w:r>
      <w:r w:rsidR="00D96F0B">
        <w:rPr>
          <w:rStyle w:val="cf01"/>
          <w:rFonts w:ascii="Verdana" w:eastAsiaTheme="majorEastAsia" w:hAnsi="Verdana"/>
          <w:color w:val="000000" w:themeColor="text1"/>
        </w:rPr>
        <w:t>,</w:t>
      </w:r>
    </w:p>
    <w:p w14:paraId="372EBA73" w14:textId="4962231D" w:rsidR="008D1E32" w:rsidRPr="00B25316" w:rsidRDefault="0059075B" w:rsidP="00373B5E">
      <w:pPr>
        <w:pStyle w:val="pf0"/>
        <w:numPr>
          <w:ilvl w:val="0"/>
          <w:numId w:val="33"/>
        </w:numPr>
        <w:spacing w:before="0" w:beforeAutospacing="0" w:after="0" w:afterAutospacing="0"/>
        <w:rPr>
          <w:rStyle w:val="cf01"/>
          <w:rFonts w:ascii="Verdana" w:eastAsiaTheme="majorEastAsia" w:hAnsi="Verdana"/>
          <w:color w:val="000000" w:themeColor="text1"/>
        </w:rPr>
      </w:pPr>
      <w:r w:rsidRPr="00B25316">
        <w:rPr>
          <w:rStyle w:val="cf01"/>
          <w:rFonts w:ascii="Verdana" w:eastAsiaTheme="majorEastAsia" w:hAnsi="Verdana"/>
          <w:color w:val="000000" w:themeColor="text1"/>
        </w:rPr>
        <w:t>waterinfiltratiesystemen</w:t>
      </w:r>
      <w:r w:rsidR="00D96F0B">
        <w:rPr>
          <w:rStyle w:val="cf01"/>
          <w:rFonts w:ascii="Verdana" w:eastAsiaTheme="majorEastAsia" w:hAnsi="Verdana"/>
          <w:color w:val="000000" w:themeColor="text1"/>
        </w:rPr>
        <w:t xml:space="preserve"> gebruiken</w:t>
      </w:r>
      <w:r w:rsidRPr="00B25316">
        <w:rPr>
          <w:rStyle w:val="cf01"/>
          <w:rFonts w:ascii="Verdana" w:eastAsiaTheme="majorEastAsia" w:hAnsi="Verdana"/>
          <w:color w:val="000000" w:themeColor="text1"/>
        </w:rPr>
        <w:t xml:space="preserve">. </w:t>
      </w:r>
    </w:p>
    <w:p w14:paraId="1D7D5529" w14:textId="77777777" w:rsidR="008D1E32" w:rsidRPr="00B25316" w:rsidRDefault="008D1E32" w:rsidP="00373B5E">
      <w:pPr>
        <w:pStyle w:val="pf0"/>
        <w:spacing w:before="0" w:beforeAutospacing="0" w:after="0" w:afterAutospacing="0"/>
        <w:rPr>
          <w:rStyle w:val="cf01"/>
          <w:rFonts w:ascii="Verdana" w:eastAsiaTheme="majorEastAsia" w:hAnsi="Verdana"/>
          <w:color w:val="000000" w:themeColor="text1"/>
        </w:rPr>
      </w:pPr>
    </w:p>
    <w:p w14:paraId="45480EBC" w14:textId="2957F440" w:rsidR="008D32C5" w:rsidRDefault="0028474C" w:rsidP="00373B5E">
      <w:pPr>
        <w:pStyle w:val="pf0"/>
        <w:spacing w:before="0" w:beforeAutospacing="0" w:after="0" w:afterAutospacing="0"/>
        <w:rPr>
          <w:rFonts w:ascii="Verdana" w:eastAsiaTheme="minorHAnsi" w:hAnsi="Verdana" w:cstheme="minorBidi"/>
          <w:color w:val="000000" w:themeColor="text1"/>
          <w:sz w:val="18"/>
          <w:szCs w:val="22"/>
          <w:lang w:eastAsia="en-US"/>
        </w:rPr>
      </w:pPr>
      <w:r w:rsidRPr="006D6483">
        <w:rPr>
          <w:rFonts w:ascii="Verdana" w:eastAsiaTheme="minorHAnsi" w:hAnsi="Verdana" w:cstheme="minorBidi"/>
          <w:color w:val="000000" w:themeColor="text1"/>
          <w:sz w:val="18"/>
          <w:szCs w:val="22"/>
          <w:lang w:eastAsia="en-US"/>
        </w:rPr>
        <w:t>Voor de berekening van de CO</w:t>
      </w:r>
      <w:r w:rsidRPr="00BD5B5F">
        <w:rPr>
          <w:rFonts w:ascii="Verdana" w:eastAsiaTheme="minorHAnsi" w:hAnsi="Verdana" w:cstheme="minorBidi"/>
          <w:color w:val="000000" w:themeColor="text1"/>
          <w:sz w:val="18"/>
          <w:szCs w:val="22"/>
          <w:vertAlign w:val="subscript"/>
          <w:lang w:eastAsia="en-US"/>
        </w:rPr>
        <w:t>2</w:t>
      </w:r>
      <w:r w:rsidRPr="006D6483">
        <w:rPr>
          <w:rFonts w:ascii="Verdana" w:eastAsiaTheme="minorHAnsi" w:hAnsi="Verdana" w:cstheme="minorBidi"/>
          <w:color w:val="000000" w:themeColor="text1"/>
          <w:sz w:val="18"/>
          <w:szCs w:val="22"/>
          <w:lang w:eastAsia="en-US"/>
        </w:rPr>
        <w:t>-emissie maakt u verplicht gebruik van het door de minister beschikbaar gestelde CO</w:t>
      </w:r>
      <w:r w:rsidRPr="00BD5B5F">
        <w:rPr>
          <w:rFonts w:ascii="Verdana" w:eastAsiaTheme="minorHAnsi" w:hAnsi="Verdana" w:cstheme="minorBidi"/>
          <w:color w:val="000000" w:themeColor="text1"/>
          <w:sz w:val="18"/>
          <w:szCs w:val="22"/>
          <w:vertAlign w:val="subscript"/>
          <w:lang w:eastAsia="en-US"/>
        </w:rPr>
        <w:t>2</w:t>
      </w:r>
      <w:r w:rsidRPr="006D6483">
        <w:rPr>
          <w:rFonts w:ascii="Verdana" w:eastAsiaTheme="minorHAnsi" w:hAnsi="Verdana" w:cstheme="minorBidi"/>
          <w:color w:val="000000" w:themeColor="text1"/>
          <w:sz w:val="18"/>
          <w:szCs w:val="22"/>
          <w:lang w:eastAsia="en-US"/>
        </w:rPr>
        <w:t>-rekenmodel</w:t>
      </w:r>
      <w:r w:rsidR="00624A62" w:rsidRPr="006D6483">
        <w:rPr>
          <w:rFonts w:ascii="Verdana" w:eastAsiaTheme="minorHAnsi" w:hAnsi="Verdana" w:cstheme="minorBidi"/>
          <w:color w:val="000000" w:themeColor="text1"/>
          <w:sz w:val="18"/>
          <w:szCs w:val="22"/>
          <w:lang w:eastAsia="en-US"/>
        </w:rPr>
        <w:t>, d</w:t>
      </w:r>
      <w:r w:rsidR="008E4C5E">
        <w:rPr>
          <w:rFonts w:ascii="Verdana" w:eastAsiaTheme="minorHAnsi" w:hAnsi="Verdana" w:cstheme="minorBidi"/>
          <w:color w:val="000000" w:themeColor="text1"/>
          <w:sz w:val="18"/>
          <w:szCs w:val="22"/>
          <w:lang w:eastAsia="en-US"/>
        </w:rPr>
        <w:t>at</w:t>
      </w:r>
      <w:r w:rsidR="00624A62">
        <w:rPr>
          <w:rFonts w:ascii="Verdana" w:eastAsiaTheme="minorHAnsi" w:hAnsi="Verdana" w:cstheme="minorBidi"/>
          <w:color w:val="000000" w:themeColor="text1"/>
          <w:sz w:val="18"/>
          <w:szCs w:val="22"/>
          <w:lang w:eastAsia="en-US"/>
        </w:rPr>
        <w:t xml:space="preserve"> is ingebouwd in OJB.</w:t>
      </w:r>
    </w:p>
    <w:p w14:paraId="4FFB2129" w14:textId="77777777" w:rsidR="006D6483" w:rsidRDefault="006D6483" w:rsidP="00373B5E">
      <w:pPr>
        <w:pStyle w:val="pf0"/>
        <w:spacing w:before="0" w:beforeAutospacing="0" w:after="0" w:afterAutospacing="0"/>
        <w:rPr>
          <w:rFonts w:ascii="Verdana" w:eastAsiaTheme="minorHAnsi" w:hAnsi="Verdana" w:cstheme="minorBidi"/>
          <w:color w:val="000000" w:themeColor="text1"/>
          <w:sz w:val="18"/>
          <w:szCs w:val="22"/>
          <w:lang w:eastAsia="en-US"/>
        </w:rPr>
      </w:pPr>
    </w:p>
    <w:p w14:paraId="269E953B" w14:textId="69E14FC4" w:rsidR="006D6483" w:rsidRDefault="006D6483" w:rsidP="00373B5E">
      <w:pPr>
        <w:pStyle w:val="pf0"/>
        <w:spacing w:before="0" w:beforeAutospacing="0" w:after="0" w:afterAutospacing="0"/>
        <w:rPr>
          <w:rStyle w:val="cf01"/>
          <w:rFonts w:ascii="Verdana" w:eastAsiaTheme="majorEastAsia" w:hAnsi="Verdana"/>
        </w:rPr>
      </w:pPr>
      <w:r w:rsidRPr="006D6483">
        <w:rPr>
          <w:rStyle w:val="cf01"/>
          <w:rFonts w:ascii="Verdana" w:eastAsiaTheme="majorEastAsia" w:hAnsi="Verdana"/>
        </w:rPr>
        <w:t xml:space="preserve">Voor alle percelen veengrond in het samenwerkingsverband wordt </w:t>
      </w:r>
      <w:r>
        <w:rPr>
          <w:rStyle w:val="cf01"/>
          <w:rFonts w:ascii="Verdana" w:eastAsiaTheme="majorEastAsia" w:hAnsi="Verdana"/>
        </w:rPr>
        <w:t>de</w:t>
      </w:r>
      <w:r w:rsidRPr="006D6483">
        <w:rPr>
          <w:rStyle w:val="cf01"/>
          <w:rFonts w:ascii="Verdana" w:eastAsiaTheme="majorEastAsia" w:hAnsi="Verdana"/>
        </w:rPr>
        <w:t xml:space="preserve"> SOMERS-berekening gemaakt voor de huidige en </w:t>
      </w:r>
      <w:r w:rsidR="001B2BA5">
        <w:rPr>
          <w:rStyle w:val="cf01"/>
          <w:rFonts w:ascii="Verdana" w:eastAsiaTheme="majorEastAsia" w:hAnsi="Verdana"/>
        </w:rPr>
        <w:t>beoogde/</w:t>
      </w:r>
      <w:r w:rsidRPr="006D6483">
        <w:rPr>
          <w:rStyle w:val="cf01"/>
          <w:rFonts w:ascii="Verdana" w:eastAsiaTheme="majorEastAsia" w:hAnsi="Verdana"/>
        </w:rPr>
        <w:t xml:space="preserve">toekomstige situatie. U </w:t>
      </w:r>
      <w:r w:rsidR="00D96F0B">
        <w:rPr>
          <w:rStyle w:val="cf01"/>
          <w:rFonts w:ascii="Verdana" w:eastAsiaTheme="majorEastAsia" w:hAnsi="Verdana"/>
        </w:rPr>
        <w:t xml:space="preserve">doet </w:t>
      </w:r>
      <w:r w:rsidRPr="006D6483">
        <w:rPr>
          <w:rStyle w:val="cf01"/>
          <w:rFonts w:ascii="Verdana" w:eastAsiaTheme="majorEastAsia" w:hAnsi="Verdana"/>
        </w:rPr>
        <w:t>de berekening</w:t>
      </w:r>
      <w:r w:rsidR="008E4C5E">
        <w:rPr>
          <w:rStyle w:val="cf01"/>
          <w:rFonts w:ascii="Verdana" w:eastAsiaTheme="majorEastAsia" w:hAnsi="Verdana"/>
        </w:rPr>
        <w:t>en</w:t>
      </w:r>
      <w:r w:rsidRPr="006D6483">
        <w:rPr>
          <w:rStyle w:val="cf01"/>
          <w:rFonts w:ascii="Verdana" w:eastAsiaTheme="majorEastAsia" w:hAnsi="Verdana"/>
        </w:rPr>
        <w:t xml:space="preserve"> in </w:t>
      </w:r>
      <w:r w:rsidR="002C6ED3">
        <w:rPr>
          <w:rStyle w:val="cf01"/>
          <w:rFonts w:ascii="Verdana" w:eastAsiaTheme="majorEastAsia" w:hAnsi="Verdana"/>
        </w:rPr>
        <w:t>OJB</w:t>
      </w:r>
      <w:r w:rsidRPr="006D6483">
        <w:rPr>
          <w:rStyle w:val="cf01"/>
          <w:rFonts w:ascii="Verdana" w:eastAsiaTheme="majorEastAsia" w:hAnsi="Verdana"/>
        </w:rPr>
        <w:t xml:space="preserve">. </w:t>
      </w:r>
      <w:r w:rsidR="00D96F0B">
        <w:rPr>
          <w:rStyle w:val="cf01"/>
          <w:rFonts w:ascii="Verdana" w:eastAsiaTheme="majorEastAsia" w:hAnsi="Verdana"/>
        </w:rPr>
        <w:t xml:space="preserve">Kijk voor </w:t>
      </w:r>
      <w:r w:rsidR="008E4C5E">
        <w:rPr>
          <w:rStyle w:val="cf01"/>
          <w:rFonts w:ascii="Verdana" w:eastAsiaTheme="majorEastAsia" w:hAnsi="Verdana"/>
        </w:rPr>
        <w:t xml:space="preserve">meer informatie over de berekening </w:t>
      </w:r>
      <w:r w:rsidR="00D96F0B">
        <w:rPr>
          <w:rStyle w:val="cf01"/>
          <w:rFonts w:ascii="Verdana" w:eastAsiaTheme="majorEastAsia" w:hAnsi="Verdana"/>
        </w:rPr>
        <w:t xml:space="preserve">in </w:t>
      </w:r>
      <w:r w:rsidR="008E4C5E">
        <w:rPr>
          <w:rStyle w:val="cf01"/>
          <w:rFonts w:ascii="Verdana" w:eastAsiaTheme="majorEastAsia" w:hAnsi="Verdana"/>
        </w:rPr>
        <w:t>de Handleiding OJB</w:t>
      </w:r>
      <w:r w:rsidR="00D96F0B">
        <w:rPr>
          <w:rStyle w:val="cf01"/>
          <w:rFonts w:ascii="Verdana" w:eastAsiaTheme="majorEastAsia" w:hAnsi="Verdana"/>
        </w:rPr>
        <w:t>.</w:t>
      </w:r>
    </w:p>
    <w:p w14:paraId="0BC8A9DE" w14:textId="77777777" w:rsidR="008E4C5E" w:rsidRDefault="008E4C5E" w:rsidP="00373B5E">
      <w:pPr>
        <w:pStyle w:val="pf0"/>
        <w:spacing w:before="0" w:beforeAutospacing="0" w:after="0" w:afterAutospacing="0"/>
        <w:rPr>
          <w:rStyle w:val="cf01"/>
          <w:rFonts w:ascii="Verdana" w:eastAsiaTheme="majorEastAsia" w:hAnsi="Verdana"/>
        </w:rPr>
      </w:pPr>
    </w:p>
    <w:p w14:paraId="03222493" w14:textId="53EFA449" w:rsidR="0028474C" w:rsidRDefault="008E4C5E" w:rsidP="00373B5E">
      <w:pPr>
        <w:pStyle w:val="pf0"/>
        <w:spacing w:before="0" w:beforeAutospacing="0" w:after="0" w:afterAutospacing="0"/>
        <w:rPr>
          <w:rStyle w:val="cf01"/>
          <w:rFonts w:ascii="Verdana" w:eastAsiaTheme="majorEastAsia" w:hAnsi="Verdana"/>
        </w:rPr>
      </w:pPr>
      <w:r>
        <w:rPr>
          <w:rStyle w:val="cf01"/>
          <w:rFonts w:ascii="Verdana" w:eastAsiaTheme="majorEastAsia" w:hAnsi="Verdana"/>
        </w:rPr>
        <w:t>De uitkomst van de CO</w:t>
      </w:r>
      <w:r w:rsidRPr="0064307D">
        <w:rPr>
          <w:rStyle w:val="cf01"/>
          <w:rFonts w:ascii="Verdana" w:eastAsiaTheme="majorEastAsia" w:hAnsi="Verdana"/>
          <w:vertAlign w:val="subscript"/>
        </w:rPr>
        <w:t>2</w:t>
      </w:r>
      <w:r w:rsidR="00D96F0B">
        <w:rPr>
          <w:rStyle w:val="cf01"/>
          <w:rFonts w:ascii="Verdana" w:eastAsiaTheme="majorEastAsia" w:hAnsi="Verdana"/>
        </w:rPr>
        <w:t>-</w:t>
      </w:r>
      <w:r>
        <w:rPr>
          <w:rStyle w:val="cf01"/>
          <w:rFonts w:ascii="Verdana" w:eastAsiaTheme="majorEastAsia" w:hAnsi="Verdana"/>
        </w:rPr>
        <w:t xml:space="preserve">berekeningen ziet u terug in </w:t>
      </w:r>
      <w:r w:rsidR="00E468F6">
        <w:rPr>
          <w:rStyle w:val="cf01"/>
          <w:rFonts w:ascii="Verdana" w:eastAsiaTheme="majorEastAsia" w:hAnsi="Verdana"/>
        </w:rPr>
        <w:t>de</w:t>
      </w:r>
      <w:r>
        <w:rPr>
          <w:rStyle w:val="cf01"/>
          <w:rFonts w:ascii="Verdana" w:eastAsiaTheme="majorEastAsia" w:hAnsi="Verdana"/>
        </w:rPr>
        <w:t xml:space="preserve"> pdf van OJB en het komt terecht in het aanvraagsysteem.</w:t>
      </w:r>
    </w:p>
    <w:p w14:paraId="7AD9C278" w14:textId="77777777" w:rsidR="00840BCD" w:rsidRDefault="00840BCD" w:rsidP="00373B5E">
      <w:pPr>
        <w:pStyle w:val="pf0"/>
        <w:spacing w:before="0" w:beforeAutospacing="0" w:after="0" w:afterAutospacing="0"/>
        <w:rPr>
          <w:rStyle w:val="cf01"/>
          <w:rFonts w:ascii="Verdana" w:eastAsiaTheme="majorEastAsia" w:hAnsi="Verdana"/>
        </w:rPr>
      </w:pPr>
    </w:p>
    <w:p w14:paraId="10A7A982" w14:textId="33BCDAE2" w:rsidR="00840BCD" w:rsidRPr="00B25316" w:rsidRDefault="00840BCD" w:rsidP="00373B5E">
      <w:pPr>
        <w:pStyle w:val="Kop2"/>
        <w:rPr>
          <w:b w:val="0"/>
          <w:bCs w:val="0"/>
          <w:color w:val="000000" w:themeColor="text1"/>
        </w:rPr>
      </w:pPr>
      <w:r w:rsidRPr="00C22D97">
        <w:rPr>
          <w:color w:val="000000" w:themeColor="text1"/>
        </w:rPr>
        <w:t>3.</w:t>
      </w:r>
      <w:r w:rsidR="00C22D97">
        <w:rPr>
          <w:color w:val="000000" w:themeColor="text1"/>
        </w:rPr>
        <w:t>6</w:t>
      </w:r>
      <w:r w:rsidRPr="00C22D97">
        <w:rPr>
          <w:color w:val="000000" w:themeColor="text1"/>
        </w:rPr>
        <w:t xml:space="preserve"> Meer informatie voor extensiveren door deelnemende melkveehouderijen</w:t>
      </w:r>
    </w:p>
    <w:p w14:paraId="0B1E938E" w14:textId="77777777" w:rsidR="00840BCD" w:rsidRDefault="00840BCD" w:rsidP="00373B5E">
      <w:pPr>
        <w:rPr>
          <w:szCs w:val="18"/>
        </w:rPr>
      </w:pPr>
      <w:r>
        <w:rPr>
          <w:szCs w:val="18"/>
        </w:rPr>
        <w:t xml:space="preserve">In </w:t>
      </w:r>
      <w:r w:rsidRPr="00756A31">
        <w:rPr>
          <w:szCs w:val="18"/>
        </w:rPr>
        <w:t xml:space="preserve">OJB </w:t>
      </w:r>
      <w:r>
        <w:rPr>
          <w:szCs w:val="18"/>
        </w:rPr>
        <w:t xml:space="preserve">moet u per bedrijf aangeven voor welke </w:t>
      </w:r>
      <w:r w:rsidRPr="00F80309">
        <w:rPr>
          <w:szCs w:val="18"/>
        </w:rPr>
        <w:t>categorie van extensivering wordt gekozen.</w:t>
      </w:r>
      <w:r>
        <w:rPr>
          <w:szCs w:val="18"/>
        </w:rPr>
        <w:t xml:space="preserve"> </w:t>
      </w:r>
    </w:p>
    <w:p w14:paraId="2F0F7253" w14:textId="77777777" w:rsidR="00840BCD" w:rsidRDefault="00840BCD" w:rsidP="00373B5E">
      <w:pPr>
        <w:rPr>
          <w:szCs w:val="18"/>
        </w:rPr>
      </w:pPr>
    </w:p>
    <w:p w14:paraId="7EA1956B" w14:textId="66113466" w:rsidR="00840BCD" w:rsidRDefault="00840BCD" w:rsidP="00373B5E">
      <w:pPr>
        <w:rPr>
          <w:szCs w:val="18"/>
        </w:rPr>
      </w:pPr>
      <w:r w:rsidRPr="006E5632">
        <w:rPr>
          <w:szCs w:val="18"/>
        </w:rPr>
        <w:t xml:space="preserve">Met uw aanvraag stuurt u een </w:t>
      </w:r>
      <w:r w:rsidRPr="00B37437">
        <w:rPr>
          <w:szCs w:val="18"/>
        </w:rPr>
        <w:t xml:space="preserve">berekening van de </w:t>
      </w:r>
      <w:r>
        <w:rPr>
          <w:szCs w:val="18"/>
        </w:rPr>
        <w:t xml:space="preserve">dierexcretie in het </w:t>
      </w:r>
      <w:r w:rsidRPr="00756A31">
        <w:rPr>
          <w:szCs w:val="18"/>
        </w:rPr>
        <w:t>referentiejaar</w:t>
      </w:r>
      <w:r>
        <w:rPr>
          <w:szCs w:val="18"/>
        </w:rPr>
        <w:t xml:space="preserve"> en aparte berekening van de </w:t>
      </w:r>
      <w:r w:rsidRPr="00B37437">
        <w:rPr>
          <w:szCs w:val="18"/>
        </w:rPr>
        <w:t>toekomstige dierexcretie</w:t>
      </w:r>
      <w:r w:rsidRPr="006E5632">
        <w:rPr>
          <w:szCs w:val="18"/>
        </w:rPr>
        <w:t xml:space="preserve"> </w:t>
      </w:r>
      <w:r>
        <w:rPr>
          <w:szCs w:val="18"/>
        </w:rPr>
        <w:t xml:space="preserve">aan het eind van het project mee. Dit doet u in kilogrammen stikstofdierexcretie per hectare per bedrijf. Voor beide berekeningen kunt u gebruikmaken van het Format dierexcretie 2025. U vindt dit format op: </w:t>
      </w:r>
      <w:hyperlink r:id="rId9" w:history="1">
        <w:r w:rsidRPr="00C243FD">
          <w:rPr>
            <w:rStyle w:val="Hyperlink"/>
          </w:rPr>
          <w:t>www.rvo.nl/categorie-2-grondwaterstand</w:t>
        </w:r>
      </w:hyperlink>
      <w:r w:rsidRPr="00987232">
        <w:t>.</w:t>
      </w:r>
      <w:r>
        <w:t xml:space="preserve"> Heeft u meer dan 50% van de geproduceerde melk zelf verwerkt? Dan meldt u dit. </w:t>
      </w:r>
    </w:p>
    <w:p w14:paraId="17EE1DB7" w14:textId="77777777" w:rsidR="00840BCD" w:rsidRDefault="00840BCD" w:rsidP="00373B5E">
      <w:pPr>
        <w:rPr>
          <w:szCs w:val="18"/>
        </w:rPr>
      </w:pPr>
    </w:p>
    <w:p w14:paraId="24F6A211" w14:textId="3D1427A4" w:rsidR="00840BCD" w:rsidRDefault="00840BCD" w:rsidP="00373B5E">
      <w:pPr>
        <w:rPr>
          <w:szCs w:val="18"/>
        </w:rPr>
      </w:pPr>
      <w:r w:rsidRPr="00756A31">
        <w:rPr>
          <w:szCs w:val="18"/>
        </w:rPr>
        <w:t xml:space="preserve">Ook stuurt u een berekening van de stikstofbemesting </w:t>
      </w:r>
      <w:r>
        <w:rPr>
          <w:szCs w:val="18"/>
        </w:rPr>
        <w:t xml:space="preserve">in het </w:t>
      </w:r>
      <w:r w:rsidRPr="00756A31">
        <w:rPr>
          <w:szCs w:val="18"/>
        </w:rPr>
        <w:t xml:space="preserve">referentiejaar en </w:t>
      </w:r>
      <w:r>
        <w:rPr>
          <w:szCs w:val="18"/>
        </w:rPr>
        <w:t xml:space="preserve">aparte berekening van </w:t>
      </w:r>
      <w:r w:rsidRPr="00756A31">
        <w:rPr>
          <w:szCs w:val="18"/>
        </w:rPr>
        <w:t>de toekomstige stikstofbemesting</w:t>
      </w:r>
      <w:r>
        <w:rPr>
          <w:szCs w:val="18"/>
        </w:rPr>
        <w:t xml:space="preserve"> aan het eind van het project</w:t>
      </w:r>
      <w:r w:rsidRPr="00756A31">
        <w:rPr>
          <w:szCs w:val="18"/>
        </w:rPr>
        <w:t xml:space="preserve"> mee.</w:t>
      </w:r>
      <w:r>
        <w:rPr>
          <w:szCs w:val="18"/>
        </w:rPr>
        <w:t xml:space="preserve"> Dit doet u</w:t>
      </w:r>
      <w:r w:rsidRPr="006E5632">
        <w:rPr>
          <w:szCs w:val="18"/>
        </w:rPr>
        <w:t xml:space="preserve"> in kilogrammen stikstof per hectare per bedrijf. </w:t>
      </w:r>
      <w:r>
        <w:rPr>
          <w:szCs w:val="18"/>
        </w:rPr>
        <w:t xml:space="preserve">U gebruikt hiervoor uw eigen berekeningen: </w:t>
      </w:r>
    </w:p>
    <w:p w14:paraId="24B41C93" w14:textId="77777777" w:rsidR="00840BCD" w:rsidRDefault="00840BCD" w:rsidP="00373B5E">
      <w:pPr>
        <w:pStyle w:val="Lijstalinea"/>
        <w:numPr>
          <w:ilvl w:val="0"/>
          <w:numId w:val="40"/>
        </w:numPr>
        <w:rPr>
          <w:kern w:val="2"/>
          <w:szCs w:val="18"/>
          <w14:ligatures w14:val="standardContextual"/>
        </w:rPr>
      </w:pPr>
      <w:r w:rsidRPr="00D87223">
        <w:rPr>
          <w:kern w:val="2"/>
          <w:szCs w:val="18"/>
          <w14:ligatures w14:val="standardContextual"/>
        </w:rPr>
        <w:t>de begin</w:t>
      </w:r>
      <w:r>
        <w:rPr>
          <w:kern w:val="2"/>
          <w:szCs w:val="18"/>
          <w14:ligatures w14:val="standardContextual"/>
        </w:rPr>
        <w:t>-</w:t>
      </w:r>
      <w:r w:rsidRPr="00D87223">
        <w:rPr>
          <w:kern w:val="2"/>
          <w:szCs w:val="18"/>
          <w14:ligatures w14:val="standardContextual"/>
        </w:rPr>
        <w:t xml:space="preserve"> en eindvoorraad mest per mestcode</w:t>
      </w:r>
      <w:r>
        <w:rPr>
          <w:kern w:val="2"/>
          <w:szCs w:val="18"/>
          <w14:ligatures w14:val="standardContextual"/>
        </w:rPr>
        <w:t>:</w:t>
      </w:r>
      <w:r w:rsidRPr="00D87223">
        <w:rPr>
          <w:kern w:val="2"/>
          <w:szCs w:val="18"/>
          <w14:ligatures w14:val="standardContextual"/>
        </w:rPr>
        <w:t xml:space="preserve"> de totale hoeveelheid in ton en het aantal k</w:t>
      </w:r>
      <w:r>
        <w:rPr>
          <w:kern w:val="2"/>
          <w:szCs w:val="18"/>
          <w14:ligatures w14:val="standardContextual"/>
        </w:rPr>
        <w:t>ilogram</w:t>
      </w:r>
      <w:r w:rsidRPr="00D87223">
        <w:rPr>
          <w:kern w:val="2"/>
          <w:szCs w:val="18"/>
          <w14:ligatures w14:val="standardContextual"/>
        </w:rPr>
        <w:t xml:space="preserve"> stikstof</w:t>
      </w:r>
      <w:r>
        <w:rPr>
          <w:kern w:val="2"/>
          <w:szCs w:val="18"/>
          <w14:ligatures w14:val="standardContextual"/>
        </w:rPr>
        <w:t>;</w:t>
      </w:r>
    </w:p>
    <w:p w14:paraId="2CB9084C" w14:textId="77777777" w:rsidR="00840BCD" w:rsidRDefault="00840BCD" w:rsidP="00373B5E">
      <w:pPr>
        <w:pStyle w:val="Lijstalinea"/>
        <w:numPr>
          <w:ilvl w:val="0"/>
          <w:numId w:val="40"/>
        </w:numPr>
        <w:rPr>
          <w:kern w:val="2"/>
          <w:szCs w:val="18"/>
          <w14:ligatures w14:val="standardContextual"/>
        </w:rPr>
      </w:pPr>
      <w:r w:rsidRPr="00D87223">
        <w:rPr>
          <w:kern w:val="2"/>
          <w:szCs w:val="18"/>
          <w14:ligatures w14:val="standardContextual"/>
        </w:rPr>
        <w:t>de aa</w:t>
      </w:r>
      <w:r>
        <w:rPr>
          <w:kern w:val="2"/>
          <w:szCs w:val="18"/>
          <w14:ligatures w14:val="standardContextual"/>
        </w:rPr>
        <w:t xml:space="preserve">n- en </w:t>
      </w:r>
      <w:r w:rsidRPr="00D87223">
        <w:rPr>
          <w:kern w:val="2"/>
          <w:szCs w:val="18"/>
          <w14:ligatures w14:val="standardContextual"/>
        </w:rPr>
        <w:t>afgevoerde mest per mestcode</w:t>
      </w:r>
      <w:r>
        <w:rPr>
          <w:kern w:val="2"/>
          <w:szCs w:val="18"/>
          <w14:ligatures w14:val="standardContextual"/>
        </w:rPr>
        <w:t>:</w:t>
      </w:r>
      <w:r w:rsidRPr="00D87223">
        <w:rPr>
          <w:kern w:val="2"/>
          <w:szCs w:val="18"/>
          <w14:ligatures w14:val="standardContextual"/>
        </w:rPr>
        <w:t xml:space="preserve"> de totale hoeveelheid in ton en het aantal k</w:t>
      </w:r>
      <w:r>
        <w:rPr>
          <w:kern w:val="2"/>
          <w:szCs w:val="18"/>
          <w14:ligatures w14:val="standardContextual"/>
        </w:rPr>
        <w:t>ilo</w:t>
      </w:r>
      <w:r w:rsidRPr="00D87223">
        <w:rPr>
          <w:kern w:val="2"/>
          <w:szCs w:val="18"/>
          <w14:ligatures w14:val="standardContextual"/>
        </w:rPr>
        <w:t>g</w:t>
      </w:r>
      <w:r>
        <w:rPr>
          <w:kern w:val="2"/>
          <w:szCs w:val="18"/>
          <w14:ligatures w14:val="standardContextual"/>
        </w:rPr>
        <w:t>ram</w:t>
      </w:r>
      <w:r w:rsidRPr="00D87223">
        <w:rPr>
          <w:kern w:val="2"/>
          <w:szCs w:val="18"/>
          <w14:ligatures w14:val="standardContextual"/>
        </w:rPr>
        <w:t xml:space="preserve"> stikstof</w:t>
      </w:r>
      <w:r>
        <w:rPr>
          <w:kern w:val="2"/>
          <w:szCs w:val="18"/>
          <w14:ligatures w14:val="standardContextual"/>
        </w:rPr>
        <w:t xml:space="preserve">; </w:t>
      </w:r>
    </w:p>
    <w:p w14:paraId="51801DBB" w14:textId="77777777" w:rsidR="00840BCD" w:rsidRDefault="00840BCD" w:rsidP="00373B5E">
      <w:pPr>
        <w:pStyle w:val="Lijstalinea"/>
        <w:numPr>
          <w:ilvl w:val="0"/>
          <w:numId w:val="40"/>
        </w:numPr>
        <w:rPr>
          <w:kern w:val="2"/>
          <w:szCs w:val="18"/>
          <w14:ligatures w14:val="standardContextual"/>
        </w:rPr>
      </w:pPr>
      <w:r w:rsidRPr="00D87223">
        <w:rPr>
          <w:kern w:val="2"/>
          <w:szCs w:val="18"/>
          <w14:ligatures w14:val="standardContextual"/>
        </w:rPr>
        <w:t xml:space="preserve">de hoeveelheid stikstof in de </w:t>
      </w:r>
      <w:r>
        <w:rPr>
          <w:kern w:val="2"/>
          <w:szCs w:val="18"/>
          <w14:ligatures w14:val="standardContextual"/>
        </w:rPr>
        <w:t>(mogelijk)</w:t>
      </w:r>
      <w:r w:rsidRPr="00D87223">
        <w:rPr>
          <w:kern w:val="2"/>
          <w:szCs w:val="18"/>
          <w14:ligatures w14:val="standardContextual"/>
        </w:rPr>
        <w:t xml:space="preserve"> aangevoerde en gebruikte</w:t>
      </w:r>
      <w:r>
        <w:rPr>
          <w:kern w:val="2"/>
          <w:szCs w:val="18"/>
          <w14:ligatures w14:val="standardContextual"/>
        </w:rPr>
        <w:t xml:space="preserve"> overige organische meststoffen, bijvoorbeeld</w:t>
      </w:r>
      <w:r w:rsidRPr="00D87223">
        <w:rPr>
          <w:kern w:val="2"/>
          <w:szCs w:val="18"/>
          <w14:ligatures w14:val="standardContextual"/>
        </w:rPr>
        <w:t xml:space="preserve"> compost</w:t>
      </w:r>
      <w:r>
        <w:rPr>
          <w:kern w:val="2"/>
          <w:szCs w:val="18"/>
          <w14:ligatures w14:val="standardContextual"/>
        </w:rPr>
        <w:t>.</w:t>
      </w:r>
    </w:p>
    <w:p w14:paraId="352C3FB7" w14:textId="77777777" w:rsidR="00593FC3" w:rsidRDefault="00593FC3" w:rsidP="00373B5E">
      <w:pPr>
        <w:rPr>
          <w:color w:val="000000" w:themeColor="text1"/>
        </w:rPr>
      </w:pPr>
    </w:p>
    <w:p w14:paraId="4D16BBA8" w14:textId="77777777" w:rsidR="008829EE" w:rsidRPr="00E03261" w:rsidRDefault="008829EE" w:rsidP="00373B5E">
      <w:pPr>
        <w:rPr>
          <w:szCs w:val="18"/>
        </w:rPr>
      </w:pPr>
      <w:r>
        <w:rPr>
          <w:szCs w:val="18"/>
        </w:rPr>
        <w:t xml:space="preserve">U stuurt bewijsstukken met uw aanvraag mee die uw berekeningen onderbouwen.  </w:t>
      </w:r>
    </w:p>
    <w:p w14:paraId="68DFFC9F" w14:textId="77777777" w:rsidR="008829EE" w:rsidRPr="00B25316" w:rsidRDefault="008829EE" w:rsidP="00373B5E">
      <w:pPr>
        <w:rPr>
          <w:color w:val="000000" w:themeColor="text1"/>
        </w:rPr>
      </w:pPr>
    </w:p>
    <w:p w14:paraId="02CF5DAC" w14:textId="1C13D9A8" w:rsidR="00C7511E" w:rsidRPr="00B25316" w:rsidRDefault="00C7511E" w:rsidP="00373B5E">
      <w:pPr>
        <w:pStyle w:val="Kop2"/>
        <w:rPr>
          <w:color w:val="000000" w:themeColor="text1"/>
        </w:rPr>
      </w:pPr>
      <w:r w:rsidRPr="00B25316">
        <w:rPr>
          <w:color w:val="000000" w:themeColor="text1"/>
        </w:rPr>
        <w:t>3.</w:t>
      </w:r>
      <w:r w:rsidR="00C22D97">
        <w:rPr>
          <w:color w:val="000000" w:themeColor="text1"/>
        </w:rPr>
        <w:t>7</w:t>
      </w:r>
      <w:r w:rsidRPr="00B25316">
        <w:rPr>
          <w:color w:val="000000" w:themeColor="text1"/>
        </w:rPr>
        <w:t xml:space="preserve"> Activiteiten voor de kennisverspreiding</w:t>
      </w:r>
    </w:p>
    <w:p w14:paraId="6849383E" w14:textId="200DADEE" w:rsidR="00C7511E" w:rsidRPr="00B25316" w:rsidRDefault="00C7511E" w:rsidP="00373B5E">
      <w:pPr>
        <w:rPr>
          <w:color w:val="000000" w:themeColor="text1"/>
          <w:szCs w:val="18"/>
        </w:rPr>
      </w:pPr>
      <w:r w:rsidRPr="00B25316">
        <w:rPr>
          <w:color w:val="000000" w:themeColor="text1"/>
          <w:szCs w:val="18"/>
        </w:rPr>
        <w:t>Hoe bent u van plan de kennis over uw project te verspreiden?</w:t>
      </w:r>
      <w:r w:rsidR="00396AD7" w:rsidRPr="00B25316">
        <w:rPr>
          <w:color w:val="000000" w:themeColor="text1"/>
          <w:szCs w:val="18"/>
        </w:rPr>
        <w:t xml:space="preserve"> </w:t>
      </w:r>
      <w:bookmarkStart w:id="9" w:name="_Hlk153880961"/>
    </w:p>
    <w:bookmarkEnd w:id="9"/>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C7511E" w:rsidRPr="00B25316" w14:paraId="77FEAEA8" w14:textId="77777777" w:rsidTr="00511397">
        <w:trPr>
          <w:trHeight w:val="340"/>
        </w:trPr>
        <w:tc>
          <w:tcPr>
            <w:tcW w:w="9351" w:type="dxa"/>
            <w:shd w:val="clear" w:color="auto" w:fill="FBFBFB"/>
          </w:tcPr>
          <w:p w14:paraId="5BFF9B89" w14:textId="146EEB1F" w:rsidR="00C7511E" w:rsidRPr="00B25316" w:rsidRDefault="00C7511E" w:rsidP="00373B5E">
            <w:pPr>
              <w:rPr>
                <w:color w:val="000000" w:themeColor="text1"/>
              </w:rPr>
            </w:pPr>
            <w:permStart w:id="845484627" w:edGrp="everyone"/>
            <w:permEnd w:id="845484627"/>
          </w:p>
        </w:tc>
      </w:tr>
    </w:tbl>
    <w:p w14:paraId="24D76677" w14:textId="13483749" w:rsidR="00BF2AE1" w:rsidRPr="00B25316" w:rsidRDefault="00BF2AE1" w:rsidP="00373B5E">
      <w:pPr>
        <w:rPr>
          <w:color w:val="000000" w:themeColor="text1"/>
        </w:rPr>
      </w:pPr>
    </w:p>
    <w:p w14:paraId="76829FB2" w14:textId="33CCECCB" w:rsidR="00BF2AE1" w:rsidRPr="00B25316" w:rsidRDefault="00BF2AE1" w:rsidP="00373B5E">
      <w:pPr>
        <w:pStyle w:val="Kop2"/>
        <w:rPr>
          <w:color w:val="000000" w:themeColor="text1"/>
        </w:rPr>
      </w:pPr>
      <w:r w:rsidRPr="00B25316">
        <w:rPr>
          <w:color w:val="000000" w:themeColor="text1"/>
        </w:rPr>
        <w:t>3.</w:t>
      </w:r>
      <w:r w:rsidR="00C22D97">
        <w:rPr>
          <w:color w:val="000000" w:themeColor="text1"/>
        </w:rPr>
        <w:t>8</w:t>
      </w:r>
      <w:r w:rsidRPr="00B25316">
        <w:rPr>
          <w:color w:val="000000" w:themeColor="text1"/>
        </w:rPr>
        <w:t xml:space="preserve"> Mogelijke risico’s en randvoorwaarden</w:t>
      </w:r>
    </w:p>
    <w:p w14:paraId="76AD2503" w14:textId="3FC8745F" w:rsidR="00BF2AE1" w:rsidRPr="00B25316" w:rsidRDefault="00BF2AE1" w:rsidP="00373B5E">
      <w:pPr>
        <w:rPr>
          <w:color w:val="000000" w:themeColor="text1"/>
        </w:rPr>
      </w:pPr>
      <w:bookmarkStart w:id="10" w:name="_Hlk90461524"/>
      <w:r w:rsidRPr="00B25316">
        <w:rPr>
          <w:color w:val="000000" w:themeColor="text1"/>
        </w:rPr>
        <w:t>Beschrijf hieronder welke risico</w:t>
      </w:r>
      <w:r w:rsidR="00A9698D" w:rsidRPr="00B25316">
        <w:rPr>
          <w:color w:val="000000" w:themeColor="text1"/>
        </w:rPr>
        <w:t>’s</w:t>
      </w:r>
      <w:r w:rsidRPr="00B25316">
        <w:rPr>
          <w:color w:val="000000" w:themeColor="text1"/>
        </w:rPr>
        <w:t xml:space="preserve"> een rol kunnen spelen bij de uitvoering van uw project. En wat u gaat doen om de negatieve </w:t>
      </w:r>
      <w:r w:rsidR="00A9698D" w:rsidRPr="00B25316">
        <w:rPr>
          <w:color w:val="000000" w:themeColor="text1"/>
        </w:rPr>
        <w:t xml:space="preserve">gevolgen </w:t>
      </w:r>
      <w:r w:rsidRPr="00B25316">
        <w:rPr>
          <w:color w:val="000000" w:themeColor="text1"/>
        </w:rPr>
        <w:t xml:space="preserve">van deze </w:t>
      </w:r>
      <w:r w:rsidR="00A9698D" w:rsidRPr="00B25316">
        <w:rPr>
          <w:color w:val="000000" w:themeColor="text1"/>
        </w:rPr>
        <w:t>risico’s</w:t>
      </w:r>
      <w:r w:rsidRPr="00B25316">
        <w:rPr>
          <w:color w:val="000000" w:themeColor="text1"/>
        </w:rPr>
        <w:t xml:space="preserve"> te</w:t>
      </w:r>
      <w:r w:rsidR="00A9698D" w:rsidRPr="00B25316">
        <w:rPr>
          <w:color w:val="000000" w:themeColor="text1"/>
        </w:rPr>
        <w:t>gen te gaan</w:t>
      </w:r>
      <w:r w:rsidRPr="00B25316">
        <w:rPr>
          <w:color w:val="000000" w:themeColor="text1"/>
        </w:rPr>
        <w:t xml:space="preserve">. </w:t>
      </w:r>
    </w:p>
    <w:bookmarkEnd w:id="10"/>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65C09" w:rsidRPr="00B25316" w14:paraId="33FAA5C5" w14:textId="77777777" w:rsidTr="009B6A19">
        <w:trPr>
          <w:trHeight w:val="340"/>
        </w:trPr>
        <w:tc>
          <w:tcPr>
            <w:tcW w:w="9351" w:type="dxa"/>
            <w:shd w:val="clear" w:color="auto" w:fill="FBFBFB"/>
          </w:tcPr>
          <w:p w14:paraId="41C4BFB0" w14:textId="795C658E" w:rsidR="004B4CD8" w:rsidRPr="00B25316" w:rsidRDefault="004B4CD8" w:rsidP="00373B5E">
            <w:pPr>
              <w:rPr>
                <w:color w:val="000000" w:themeColor="text1"/>
              </w:rPr>
            </w:pPr>
            <w:permStart w:id="220535179" w:edGrp="everyone"/>
            <w:permEnd w:id="220535179"/>
          </w:p>
        </w:tc>
      </w:tr>
    </w:tbl>
    <w:p w14:paraId="785D7FF4" w14:textId="4D1C788A" w:rsidR="00D84611" w:rsidRPr="00B25316" w:rsidRDefault="00D84611" w:rsidP="00373B5E">
      <w:pPr>
        <w:rPr>
          <w:color w:val="000000" w:themeColor="text1"/>
        </w:rPr>
      </w:pPr>
    </w:p>
    <w:p w14:paraId="5B7FC17E" w14:textId="7DEC96AE" w:rsidR="00BF2AE1" w:rsidRPr="00B25316" w:rsidRDefault="00BF2AE1" w:rsidP="00373B5E">
      <w:pPr>
        <w:pStyle w:val="Kop1"/>
        <w:rPr>
          <w:color w:val="000000" w:themeColor="text1"/>
          <w:sz w:val="28"/>
          <w:u w:val="none"/>
        </w:rPr>
      </w:pPr>
      <w:r w:rsidRPr="00B25316">
        <w:rPr>
          <w:color w:val="000000" w:themeColor="text1"/>
          <w:sz w:val="28"/>
          <w:u w:val="none"/>
        </w:rPr>
        <w:t>4. Selectiecriteria</w:t>
      </w:r>
      <w:r w:rsidR="00411653" w:rsidRPr="00B25316">
        <w:rPr>
          <w:color w:val="000000" w:themeColor="text1"/>
          <w:sz w:val="28"/>
          <w:u w:val="none"/>
        </w:rPr>
        <w:t xml:space="preserve"> </w:t>
      </w:r>
    </w:p>
    <w:p w14:paraId="27DEC7DD" w14:textId="0B82A794" w:rsidR="00CA7FF0" w:rsidRPr="00B25316" w:rsidRDefault="00CA7FF0" w:rsidP="00373B5E">
      <w:pPr>
        <w:autoSpaceDE w:val="0"/>
        <w:autoSpaceDN w:val="0"/>
        <w:adjustRightInd w:val="0"/>
        <w:rPr>
          <w:rFonts w:cs="CIDFont+F1"/>
          <w:color w:val="000000" w:themeColor="text1"/>
          <w:szCs w:val="18"/>
        </w:rPr>
      </w:pPr>
      <w:bookmarkStart w:id="11" w:name="_Hlk153881053"/>
    </w:p>
    <w:p w14:paraId="7557A860" w14:textId="0BEB49B3" w:rsidR="00CA7FF0" w:rsidRPr="00B25316" w:rsidRDefault="00872C74" w:rsidP="00373B5E">
      <w:pPr>
        <w:rPr>
          <w:rFonts w:cs="CIDFont+F1"/>
          <w:color w:val="000000" w:themeColor="text1"/>
          <w:szCs w:val="18"/>
        </w:rPr>
      </w:pPr>
      <w:bookmarkStart w:id="12" w:name="_Hlk164868029"/>
      <w:r w:rsidRPr="00B25316">
        <w:rPr>
          <w:rFonts w:cs="CIDFont+F1"/>
          <w:color w:val="000000" w:themeColor="text1"/>
          <w:szCs w:val="18"/>
        </w:rPr>
        <w:t>Voor een</w:t>
      </w:r>
      <w:r w:rsidR="00D8142B" w:rsidRPr="00B25316">
        <w:rPr>
          <w:rFonts w:cs="CIDFont+F1"/>
          <w:color w:val="000000" w:themeColor="text1"/>
          <w:szCs w:val="18"/>
        </w:rPr>
        <w:t xml:space="preserve"> uitgebreide</w:t>
      </w:r>
      <w:r w:rsidRPr="00B25316">
        <w:rPr>
          <w:rFonts w:cs="CIDFont+F1"/>
          <w:color w:val="000000" w:themeColor="text1"/>
          <w:szCs w:val="18"/>
        </w:rPr>
        <w:t xml:space="preserve"> </w:t>
      </w:r>
      <w:r w:rsidR="005706D0" w:rsidRPr="00B25316">
        <w:rPr>
          <w:rFonts w:cs="CIDFont+F1"/>
          <w:color w:val="000000" w:themeColor="text1"/>
          <w:szCs w:val="18"/>
        </w:rPr>
        <w:t>uitleg van</w:t>
      </w:r>
      <w:r w:rsidRPr="00B25316">
        <w:rPr>
          <w:rFonts w:cs="CIDFont+F1"/>
          <w:color w:val="000000" w:themeColor="text1"/>
          <w:szCs w:val="18"/>
        </w:rPr>
        <w:t xml:space="preserve"> de selectiecriteria verwijzen wij </w:t>
      </w:r>
      <w:r w:rsidR="005706D0" w:rsidRPr="00B25316">
        <w:rPr>
          <w:rFonts w:cs="CIDFont+F1"/>
          <w:color w:val="000000" w:themeColor="text1"/>
          <w:szCs w:val="18"/>
        </w:rPr>
        <w:t xml:space="preserve">u </w:t>
      </w:r>
      <w:r w:rsidRPr="00B25316">
        <w:rPr>
          <w:rFonts w:cs="CIDFont+F1"/>
          <w:color w:val="000000" w:themeColor="text1"/>
          <w:szCs w:val="18"/>
        </w:rPr>
        <w:t xml:space="preserve">naar de </w:t>
      </w:r>
      <w:hyperlink r:id="rId10" w:anchor="d17e4585" w:history="1">
        <w:r w:rsidRPr="004628F9">
          <w:rPr>
            <w:rStyle w:val="Hyperlink"/>
            <w:rFonts w:cs="CIDFont+F1"/>
            <w:szCs w:val="18"/>
          </w:rPr>
          <w:t>toelichting van artikel</w:t>
        </w:r>
        <w:bookmarkEnd w:id="12"/>
        <w:r w:rsidRPr="004628F9">
          <w:rPr>
            <w:rStyle w:val="Hyperlink"/>
            <w:rFonts w:cs="CIDFont+F1"/>
            <w:szCs w:val="18"/>
          </w:rPr>
          <w:t xml:space="preserve"> 5.8.3.7 van de regeling</w:t>
        </w:r>
      </w:hyperlink>
      <w:r w:rsidRPr="00B25316">
        <w:rPr>
          <w:rFonts w:cs="CIDFont+F1"/>
          <w:color w:val="000000" w:themeColor="text1"/>
          <w:szCs w:val="18"/>
        </w:rPr>
        <w:t xml:space="preserve">. </w:t>
      </w:r>
      <w:r w:rsidR="00D8142B" w:rsidRPr="00B25316">
        <w:rPr>
          <w:color w:val="000000" w:themeColor="text1"/>
        </w:rPr>
        <w:t>We rangschikken de subsidieaanvragen op basis van 4 criteria.</w:t>
      </w:r>
    </w:p>
    <w:p w14:paraId="4A032B26" w14:textId="77777777" w:rsidR="00D8142B" w:rsidRPr="00B25316" w:rsidRDefault="00D8142B" w:rsidP="00373B5E">
      <w:pPr>
        <w:rPr>
          <w:b/>
          <w:bCs/>
          <w:color w:val="000000" w:themeColor="text1"/>
        </w:rPr>
      </w:pPr>
    </w:p>
    <w:p w14:paraId="0D4C9252" w14:textId="4A15CB9C" w:rsidR="00D84611" w:rsidRPr="00B25316" w:rsidRDefault="00D84611" w:rsidP="00373B5E">
      <w:pPr>
        <w:pStyle w:val="Kop2"/>
        <w:rPr>
          <w:rFonts w:eastAsia="Times New Roman" w:cs="Times New Roman"/>
          <w:color w:val="000000" w:themeColor="text1"/>
          <w:szCs w:val="24"/>
          <w:lang w:eastAsia="nl-NL"/>
        </w:rPr>
      </w:pPr>
      <w:r w:rsidRPr="00B25316">
        <w:rPr>
          <w:color w:val="000000" w:themeColor="text1"/>
        </w:rPr>
        <w:t xml:space="preserve">4.1 Bijdrage aan selectiecriterium a </w:t>
      </w:r>
      <w:r w:rsidR="00D96F0B">
        <w:rPr>
          <w:color w:val="000000" w:themeColor="text1"/>
        </w:rPr>
        <w:t>–</w:t>
      </w:r>
      <w:r w:rsidRPr="00B25316">
        <w:rPr>
          <w:color w:val="000000" w:themeColor="text1"/>
        </w:rPr>
        <w:t xml:space="preserve"> Effectiviteit</w:t>
      </w:r>
    </w:p>
    <w:p w14:paraId="5C19A746" w14:textId="345F1CFD" w:rsidR="007A3AFB" w:rsidRPr="00B25316" w:rsidRDefault="007A3AFB" w:rsidP="00373B5E">
      <w:pPr>
        <w:rPr>
          <w:rFonts w:eastAsia="Times New Roman" w:cs="Times New Roman"/>
          <w:color w:val="000000" w:themeColor="text1"/>
          <w:szCs w:val="24"/>
          <w:lang w:eastAsia="nl-NL"/>
        </w:rPr>
      </w:pPr>
      <w:r w:rsidRPr="00B25316">
        <w:rPr>
          <w:rFonts w:eastAsia="Times New Roman" w:cs="Times New Roman"/>
          <w:color w:val="000000" w:themeColor="text1"/>
          <w:szCs w:val="24"/>
          <w:lang w:eastAsia="nl-NL"/>
        </w:rPr>
        <w:t>De score voor effectiviteit is vertaald naar de gemiddelde resterende CO</w:t>
      </w:r>
      <w:r w:rsidRPr="00B25316">
        <w:rPr>
          <w:rFonts w:eastAsia="Times New Roman" w:cs="Times New Roman"/>
          <w:color w:val="000000" w:themeColor="text1"/>
          <w:szCs w:val="24"/>
          <w:vertAlign w:val="subscript"/>
          <w:lang w:eastAsia="nl-NL"/>
        </w:rPr>
        <w:t>2</w:t>
      </w:r>
      <w:r w:rsidRPr="00B25316">
        <w:rPr>
          <w:rFonts w:eastAsia="Times New Roman" w:cs="Times New Roman"/>
          <w:color w:val="000000" w:themeColor="text1"/>
          <w:szCs w:val="24"/>
          <w:lang w:eastAsia="nl-NL"/>
        </w:rPr>
        <w:t>-</w:t>
      </w:r>
      <w:r w:rsidR="00F23389" w:rsidRPr="00B25316">
        <w:rPr>
          <w:rFonts w:eastAsia="Times New Roman" w:cs="Times New Roman"/>
          <w:color w:val="000000" w:themeColor="text1"/>
          <w:szCs w:val="24"/>
          <w:lang w:eastAsia="nl-NL"/>
        </w:rPr>
        <w:t>uitstoot</w:t>
      </w:r>
      <w:r w:rsidRPr="00B25316">
        <w:rPr>
          <w:rFonts w:eastAsia="Times New Roman" w:cs="Times New Roman"/>
          <w:color w:val="000000" w:themeColor="text1"/>
          <w:szCs w:val="24"/>
          <w:lang w:eastAsia="nl-NL"/>
        </w:rPr>
        <w:t xml:space="preserve"> per hectare over alle hectares veengrond van het samenwerkingsverband. </w:t>
      </w:r>
      <w:r w:rsidR="004079AC" w:rsidRPr="00B25316">
        <w:rPr>
          <w:rFonts w:eastAsia="Times New Roman" w:cs="Times New Roman"/>
          <w:color w:val="000000" w:themeColor="text1"/>
          <w:szCs w:val="24"/>
          <w:lang w:eastAsia="nl-NL"/>
        </w:rPr>
        <w:t>Ook</w:t>
      </w:r>
      <w:r w:rsidRPr="00B25316">
        <w:rPr>
          <w:rFonts w:eastAsia="Times New Roman" w:cs="Times New Roman"/>
          <w:color w:val="000000" w:themeColor="text1"/>
          <w:szCs w:val="24"/>
          <w:lang w:eastAsia="nl-NL"/>
        </w:rPr>
        <w:t xml:space="preserve"> wordt de effectiviteit vergroot als een melkveehouderijbedrijf in het samenwerkingsverband meedoet met de beheermaatregel extensivering. Dit is vertaald naar onderstaande tabel. Deze punten wegen 4</w:t>
      </w:r>
      <w:r w:rsidR="0040796B" w:rsidRPr="00B25316">
        <w:rPr>
          <w:rFonts w:eastAsia="Times New Roman" w:cs="Times New Roman"/>
          <w:color w:val="000000" w:themeColor="text1"/>
          <w:szCs w:val="24"/>
          <w:lang w:eastAsia="nl-NL"/>
        </w:rPr>
        <w:t xml:space="preserve"> keer</w:t>
      </w:r>
      <w:r w:rsidRPr="00B25316">
        <w:rPr>
          <w:rFonts w:eastAsia="Times New Roman" w:cs="Times New Roman"/>
          <w:color w:val="000000" w:themeColor="text1"/>
          <w:szCs w:val="24"/>
          <w:lang w:eastAsia="nl-NL"/>
        </w:rPr>
        <w:t xml:space="preserve">. </w:t>
      </w:r>
    </w:p>
    <w:p w14:paraId="5F33020B" w14:textId="77777777" w:rsidR="007A3AFB" w:rsidRPr="007B37D1" w:rsidRDefault="007A3AFB" w:rsidP="00373B5E">
      <w:pPr>
        <w:rPr>
          <w:rFonts w:eastAsia="Times New Roman" w:cs="Times New Roman"/>
          <w:szCs w:val="24"/>
          <w:lang w:eastAsia="nl-NL"/>
        </w:rPr>
      </w:pPr>
    </w:p>
    <w:tbl>
      <w:tblPr>
        <w:tblStyle w:val="Tabelraster2"/>
        <w:tblW w:w="9223"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3969"/>
        <w:gridCol w:w="1710"/>
      </w:tblGrid>
      <w:tr w:rsidR="00CE4670" w:rsidRPr="007B37D1" w14:paraId="2E206600" w14:textId="77777777" w:rsidTr="00593FC3">
        <w:trPr>
          <w:trHeight w:val="441"/>
        </w:trPr>
        <w:tc>
          <w:tcPr>
            <w:tcW w:w="3544" w:type="dxa"/>
            <w:shd w:val="clear" w:color="auto" w:fill="007BC7"/>
            <w:vAlign w:val="center"/>
          </w:tcPr>
          <w:p w14:paraId="42E24320" w14:textId="687E73EC" w:rsidR="007A3AFB" w:rsidRPr="00593FC3" w:rsidRDefault="007A3AFB" w:rsidP="00373B5E">
            <w:pPr>
              <w:widowControl w:val="0"/>
              <w:autoSpaceDE w:val="0"/>
              <w:autoSpaceDN w:val="0"/>
              <w:adjustRightInd w:val="0"/>
              <w:rPr>
                <w:rFonts w:cs="Arial"/>
                <w:b/>
                <w:bCs/>
                <w:color w:val="FFFFFF" w:themeColor="background1"/>
                <w:lang w:val="nl-NL" w:eastAsia="nl-NL"/>
              </w:rPr>
            </w:pPr>
            <w:bookmarkStart w:id="13" w:name="_Hlk143790254"/>
            <w:r w:rsidRPr="00593FC3">
              <w:rPr>
                <w:rFonts w:cs="Arial"/>
                <w:b/>
                <w:bCs/>
                <w:color w:val="FFFFFF" w:themeColor="background1"/>
                <w:lang w:val="nl-NL" w:eastAsia="nl-NL"/>
              </w:rPr>
              <w:t>Resterende CO</w:t>
            </w:r>
            <w:r w:rsidRPr="00593FC3">
              <w:rPr>
                <w:rFonts w:cs="Arial"/>
                <w:b/>
                <w:bCs/>
                <w:color w:val="FFFFFF" w:themeColor="background1"/>
                <w:vertAlign w:val="subscript"/>
                <w:lang w:val="nl-NL" w:eastAsia="nl-NL"/>
              </w:rPr>
              <w:t>2</w:t>
            </w:r>
            <w:r w:rsidRPr="00593FC3">
              <w:rPr>
                <w:rFonts w:cs="Arial"/>
                <w:b/>
                <w:bCs/>
                <w:color w:val="FFFFFF" w:themeColor="background1"/>
                <w:lang w:val="nl-NL" w:eastAsia="nl-NL"/>
              </w:rPr>
              <w:t>-emissie per ha</w:t>
            </w:r>
          </w:p>
        </w:tc>
        <w:tc>
          <w:tcPr>
            <w:tcW w:w="3969" w:type="dxa"/>
            <w:shd w:val="clear" w:color="auto" w:fill="007BC7"/>
            <w:vAlign w:val="center"/>
          </w:tcPr>
          <w:p w14:paraId="7D360860" w14:textId="106BE0EF" w:rsidR="007A3AFB" w:rsidRPr="00593FC3" w:rsidRDefault="007B37D1" w:rsidP="00373B5E">
            <w:pPr>
              <w:widowControl w:val="0"/>
              <w:autoSpaceDE w:val="0"/>
              <w:autoSpaceDN w:val="0"/>
              <w:adjustRightInd w:val="0"/>
              <w:rPr>
                <w:rFonts w:cs="Arial"/>
                <w:b/>
                <w:bCs/>
                <w:color w:val="FFFFFF" w:themeColor="background1"/>
                <w:lang w:val="nl-NL" w:eastAsia="nl-NL"/>
              </w:rPr>
            </w:pPr>
            <w:r w:rsidRPr="00593FC3">
              <w:rPr>
                <w:rFonts w:cs="Arial"/>
                <w:b/>
                <w:bCs/>
                <w:color w:val="FFFFFF" w:themeColor="background1"/>
                <w:lang w:val="nl-NL" w:eastAsia="nl-NL"/>
              </w:rPr>
              <w:t>B</w:t>
            </w:r>
            <w:r w:rsidR="007A3AFB" w:rsidRPr="00593FC3">
              <w:rPr>
                <w:rFonts w:cs="Arial"/>
                <w:b/>
                <w:bCs/>
                <w:color w:val="FFFFFF" w:themeColor="background1"/>
                <w:lang w:val="nl-NL" w:eastAsia="nl-NL"/>
              </w:rPr>
              <w:t xml:space="preserve">eheermaatregel extensivering </w:t>
            </w:r>
          </w:p>
        </w:tc>
        <w:tc>
          <w:tcPr>
            <w:tcW w:w="1710" w:type="dxa"/>
            <w:shd w:val="clear" w:color="auto" w:fill="007BC7"/>
            <w:vAlign w:val="center"/>
          </w:tcPr>
          <w:p w14:paraId="1CEC3E58" w14:textId="310A6258" w:rsidR="007A3AFB" w:rsidRPr="00593FC3" w:rsidRDefault="007B37D1" w:rsidP="00373B5E">
            <w:pPr>
              <w:widowControl w:val="0"/>
              <w:autoSpaceDE w:val="0"/>
              <w:autoSpaceDN w:val="0"/>
              <w:adjustRightInd w:val="0"/>
              <w:rPr>
                <w:rFonts w:cs="Arial"/>
                <w:b/>
                <w:bCs/>
                <w:color w:val="FFFFFF" w:themeColor="background1"/>
                <w:lang w:val="nl-NL" w:eastAsia="nl-NL"/>
              </w:rPr>
            </w:pPr>
            <w:r w:rsidRPr="00593FC3">
              <w:rPr>
                <w:rFonts w:cs="Arial"/>
                <w:b/>
                <w:bCs/>
                <w:color w:val="FFFFFF" w:themeColor="background1"/>
                <w:lang w:val="nl-NL" w:eastAsia="nl-NL"/>
              </w:rPr>
              <w:t>P</w:t>
            </w:r>
            <w:r w:rsidR="007A3AFB" w:rsidRPr="00593FC3">
              <w:rPr>
                <w:rFonts w:cs="Arial"/>
                <w:b/>
                <w:bCs/>
                <w:color w:val="FFFFFF" w:themeColor="background1"/>
                <w:lang w:val="nl-NL" w:eastAsia="nl-NL"/>
              </w:rPr>
              <w:t>unten</w:t>
            </w:r>
          </w:p>
        </w:tc>
      </w:tr>
      <w:tr w:rsidR="00CE4670" w:rsidRPr="007B37D1" w14:paraId="39908FCC" w14:textId="77777777" w:rsidTr="00D31E1D">
        <w:trPr>
          <w:trHeight w:val="340"/>
        </w:trPr>
        <w:tc>
          <w:tcPr>
            <w:tcW w:w="3544" w:type="dxa"/>
          </w:tcPr>
          <w:p w14:paraId="2BF5D209"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Tussen 10 en 9 ton/ha</w:t>
            </w:r>
          </w:p>
        </w:tc>
        <w:tc>
          <w:tcPr>
            <w:tcW w:w="3969" w:type="dxa"/>
          </w:tcPr>
          <w:p w14:paraId="10877A6A"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Niet</w:t>
            </w:r>
          </w:p>
        </w:tc>
        <w:tc>
          <w:tcPr>
            <w:tcW w:w="1710" w:type="dxa"/>
          </w:tcPr>
          <w:p w14:paraId="386FF180"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3,0</w:t>
            </w:r>
          </w:p>
        </w:tc>
      </w:tr>
      <w:tr w:rsidR="00CE4670" w:rsidRPr="007B37D1" w14:paraId="5F58DA4A" w14:textId="77777777" w:rsidTr="00D31E1D">
        <w:trPr>
          <w:trHeight w:val="340"/>
        </w:trPr>
        <w:tc>
          <w:tcPr>
            <w:tcW w:w="3544" w:type="dxa"/>
          </w:tcPr>
          <w:p w14:paraId="79E945D8"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Tussen 10 en 9 ton/ha</w:t>
            </w:r>
          </w:p>
        </w:tc>
        <w:tc>
          <w:tcPr>
            <w:tcW w:w="3969" w:type="dxa"/>
          </w:tcPr>
          <w:p w14:paraId="05296D47"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Wel</w:t>
            </w:r>
          </w:p>
        </w:tc>
        <w:tc>
          <w:tcPr>
            <w:tcW w:w="1710" w:type="dxa"/>
          </w:tcPr>
          <w:p w14:paraId="2151EF5F"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3,3</w:t>
            </w:r>
          </w:p>
        </w:tc>
      </w:tr>
      <w:tr w:rsidR="00CE4670" w:rsidRPr="007B37D1" w14:paraId="51C4EE01" w14:textId="77777777" w:rsidTr="00D31E1D">
        <w:trPr>
          <w:trHeight w:val="340"/>
        </w:trPr>
        <w:tc>
          <w:tcPr>
            <w:tcW w:w="3544" w:type="dxa"/>
          </w:tcPr>
          <w:p w14:paraId="6EBB2D5C"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Tussen 9 en 8 ton/ha</w:t>
            </w:r>
          </w:p>
        </w:tc>
        <w:tc>
          <w:tcPr>
            <w:tcW w:w="3969" w:type="dxa"/>
          </w:tcPr>
          <w:p w14:paraId="1DC81284"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Niet</w:t>
            </w:r>
          </w:p>
        </w:tc>
        <w:tc>
          <w:tcPr>
            <w:tcW w:w="1710" w:type="dxa"/>
          </w:tcPr>
          <w:p w14:paraId="1F7B219B"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3,8</w:t>
            </w:r>
          </w:p>
        </w:tc>
      </w:tr>
      <w:tr w:rsidR="00CE4670" w:rsidRPr="007B37D1" w14:paraId="4F3308A9" w14:textId="77777777" w:rsidTr="00D31E1D">
        <w:trPr>
          <w:trHeight w:val="340"/>
        </w:trPr>
        <w:tc>
          <w:tcPr>
            <w:tcW w:w="3544" w:type="dxa"/>
          </w:tcPr>
          <w:p w14:paraId="0AEB8D22"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Tussen 9 en 8 ton/ha</w:t>
            </w:r>
          </w:p>
        </w:tc>
        <w:tc>
          <w:tcPr>
            <w:tcW w:w="3969" w:type="dxa"/>
          </w:tcPr>
          <w:p w14:paraId="099212FE"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Wel</w:t>
            </w:r>
          </w:p>
        </w:tc>
        <w:tc>
          <w:tcPr>
            <w:tcW w:w="1710" w:type="dxa"/>
          </w:tcPr>
          <w:p w14:paraId="43EF523F"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4,1</w:t>
            </w:r>
          </w:p>
        </w:tc>
      </w:tr>
      <w:tr w:rsidR="00CE4670" w:rsidRPr="007B37D1" w14:paraId="0F779E38" w14:textId="77777777" w:rsidTr="00D31E1D">
        <w:trPr>
          <w:trHeight w:val="340"/>
        </w:trPr>
        <w:tc>
          <w:tcPr>
            <w:tcW w:w="3544" w:type="dxa"/>
          </w:tcPr>
          <w:p w14:paraId="73E02A10"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Lager dan 8 ton/ha</w:t>
            </w:r>
          </w:p>
        </w:tc>
        <w:tc>
          <w:tcPr>
            <w:tcW w:w="3969" w:type="dxa"/>
          </w:tcPr>
          <w:p w14:paraId="79BA8C83"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Niet</w:t>
            </w:r>
          </w:p>
        </w:tc>
        <w:tc>
          <w:tcPr>
            <w:tcW w:w="1710" w:type="dxa"/>
          </w:tcPr>
          <w:p w14:paraId="04AD8297"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4,7</w:t>
            </w:r>
          </w:p>
        </w:tc>
      </w:tr>
      <w:tr w:rsidR="007A3AFB" w:rsidRPr="007B37D1" w14:paraId="4588EF44" w14:textId="77777777" w:rsidTr="00D31E1D">
        <w:trPr>
          <w:trHeight w:val="340"/>
        </w:trPr>
        <w:tc>
          <w:tcPr>
            <w:tcW w:w="3544" w:type="dxa"/>
          </w:tcPr>
          <w:p w14:paraId="7AFD8921"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Lager dan 8 ton/ha</w:t>
            </w:r>
          </w:p>
        </w:tc>
        <w:tc>
          <w:tcPr>
            <w:tcW w:w="3969" w:type="dxa"/>
          </w:tcPr>
          <w:p w14:paraId="6B82BF6E"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Wel</w:t>
            </w:r>
          </w:p>
        </w:tc>
        <w:tc>
          <w:tcPr>
            <w:tcW w:w="1710" w:type="dxa"/>
          </w:tcPr>
          <w:p w14:paraId="11F6D653" w14:textId="77777777" w:rsidR="007A3AFB" w:rsidRPr="007B37D1" w:rsidRDefault="007A3AFB" w:rsidP="00373B5E">
            <w:pPr>
              <w:widowControl w:val="0"/>
              <w:autoSpaceDE w:val="0"/>
              <w:autoSpaceDN w:val="0"/>
              <w:adjustRightInd w:val="0"/>
              <w:rPr>
                <w:rFonts w:cs="Arial"/>
                <w:lang w:val="nl-NL" w:eastAsia="nl-NL"/>
              </w:rPr>
            </w:pPr>
            <w:r w:rsidRPr="007B37D1">
              <w:rPr>
                <w:rFonts w:cs="Arial"/>
                <w:lang w:val="nl-NL" w:eastAsia="nl-NL"/>
              </w:rPr>
              <w:t>5,0</w:t>
            </w:r>
          </w:p>
        </w:tc>
      </w:tr>
      <w:bookmarkEnd w:id="13"/>
    </w:tbl>
    <w:p w14:paraId="7942C5A8" w14:textId="0FFFD694" w:rsidR="005F70B8" w:rsidRDefault="005F70B8" w:rsidP="00373B5E">
      <w:pPr>
        <w:pStyle w:val="Geenafstand"/>
      </w:pPr>
    </w:p>
    <w:p w14:paraId="4310B8A0" w14:textId="5CF4DF0D" w:rsidR="00C156EB" w:rsidRPr="00B25316" w:rsidRDefault="00C156EB" w:rsidP="00373B5E">
      <w:pPr>
        <w:rPr>
          <w:color w:val="000000" w:themeColor="text1"/>
        </w:rPr>
      </w:pPr>
      <w:r w:rsidRPr="00B25316">
        <w:rPr>
          <w:color w:val="000000" w:themeColor="text1"/>
        </w:rPr>
        <w:t>We berekenen het aantal punten met de gegevens uit het CO</w:t>
      </w:r>
      <w:r w:rsidRPr="00A9576A">
        <w:rPr>
          <w:color w:val="000000" w:themeColor="text1"/>
          <w:vertAlign w:val="subscript"/>
        </w:rPr>
        <w:t>2</w:t>
      </w:r>
      <w:r w:rsidRPr="00B25316">
        <w:rPr>
          <w:color w:val="000000" w:themeColor="text1"/>
        </w:rPr>
        <w:t>-rekenmodel en de intekening op de digitale omgevingskaart in OJB.</w:t>
      </w:r>
    </w:p>
    <w:p w14:paraId="1242224A" w14:textId="5B5A1C62" w:rsidR="00C156EB" w:rsidRPr="00B25316" w:rsidRDefault="00C156EB" w:rsidP="00373B5E">
      <w:pPr>
        <w:rPr>
          <w:color w:val="000000" w:themeColor="text1"/>
        </w:rPr>
      </w:pPr>
    </w:p>
    <w:p w14:paraId="11B83553" w14:textId="52B7086B" w:rsidR="00D84611" w:rsidRPr="00B25316" w:rsidRDefault="00C156EB" w:rsidP="00373B5E">
      <w:pPr>
        <w:rPr>
          <w:color w:val="000000" w:themeColor="text1"/>
        </w:rPr>
      </w:pPr>
      <w:r w:rsidRPr="00B25316">
        <w:rPr>
          <w:color w:val="000000" w:themeColor="text1"/>
        </w:rPr>
        <w:t xml:space="preserve">U kunt hieronder </w:t>
      </w:r>
      <w:r w:rsidR="00410655" w:rsidRPr="00B25316">
        <w:rPr>
          <w:color w:val="000000" w:themeColor="text1"/>
        </w:rPr>
        <w:t>een korte uitleg toevoegen</w:t>
      </w:r>
      <w:r w:rsidRPr="00B25316">
        <w:rPr>
          <w:color w:val="000000" w:themeColor="text1"/>
        </w:rPr>
        <w:t>.</w:t>
      </w:r>
      <w:r w:rsidRPr="00B25316">
        <w:rPr>
          <w:i/>
          <w:iCs/>
          <w:color w:val="000000" w:themeColor="text1"/>
        </w:rPr>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F70B8" w:rsidRPr="00B25316" w14:paraId="1FEFC4FE" w14:textId="77777777" w:rsidTr="002856E6">
        <w:trPr>
          <w:trHeight w:val="340"/>
        </w:trPr>
        <w:tc>
          <w:tcPr>
            <w:tcW w:w="9351" w:type="dxa"/>
            <w:shd w:val="clear" w:color="auto" w:fill="FBFBFB"/>
          </w:tcPr>
          <w:p w14:paraId="11A5C7D4" w14:textId="278CC0E2" w:rsidR="005F70B8" w:rsidRPr="00B25316" w:rsidRDefault="00E45FDF" w:rsidP="00373B5E">
            <w:pPr>
              <w:rPr>
                <w:color w:val="000000" w:themeColor="text1"/>
              </w:rPr>
            </w:pPr>
            <w:r w:rsidRPr="00B25316">
              <w:rPr>
                <w:color w:val="000000" w:themeColor="text1"/>
              </w:rPr>
              <w:t xml:space="preserve"> </w:t>
            </w:r>
            <w:permStart w:id="682913363" w:edGrp="everyone"/>
            <w:permEnd w:id="682913363"/>
          </w:p>
        </w:tc>
      </w:tr>
    </w:tbl>
    <w:p w14:paraId="1EC1E9C0" w14:textId="77777777" w:rsidR="00D84611" w:rsidRPr="00B25316" w:rsidRDefault="00D84611" w:rsidP="00373B5E">
      <w:pPr>
        <w:rPr>
          <w:color w:val="000000" w:themeColor="text1"/>
        </w:rPr>
      </w:pPr>
    </w:p>
    <w:p w14:paraId="314FD7A0" w14:textId="35505852" w:rsidR="007A3AFB" w:rsidRPr="00B25316" w:rsidRDefault="00D84611" w:rsidP="00373B5E">
      <w:pPr>
        <w:pStyle w:val="Kop2"/>
        <w:rPr>
          <w:rFonts w:eastAsia="Times New Roman" w:cs="Times New Roman"/>
          <w:color w:val="000000" w:themeColor="text1"/>
          <w:szCs w:val="24"/>
          <w:lang w:eastAsia="nl-NL"/>
        </w:rPr>
      </w:pPr>
      <w:r w:rsidRPr="00B25316">
        <w:rPr>
          <w:color w:val="000000" w:themeColor="text1"/>
        </w:rPr>
        <w:t xml:space="preserve">4.2 Bijdrage aan selectiecriterium b </w:t>
      </w:r>
      <w:r w:rsidR="00D96F0B">
        <w:rPr>
          <w:color w:val="000000" w:themeColor="text1"/>
        </w:rPr>
        <w:t>–</w:t>
      </w:r>
      <w:r w:rsidRPr="00B25316">
        <w:rPr>
          <w:color w:val="000000" w:themeColor="text1"/>
        </w:rPr>
        <w:t xml:space="preserve"> Haalbaarheid</w:t>
      </w:r>
    </w:p>
    <w:p w14:paraId="6F7E0BB9" w14:textId="77777777" w:rsidR="004079AC" w:rsidRPr="00B25316" w:rsidRDefault="00D84611" w:rsidP="00373B5E">
      <w:pPr>
        <w:rPr>
          <w:rFonts w:eastAsia="Times New Roman" w:cs="Times New Roman"/>
          <w:color w:val="000000" w:themeColor="text1"/>
          <w:szCs w:val="24"/>
          <w:lang w:eastAsia="nl-NL"/>
        </w:rPr>
      </w:pPr>
      <w:r w:rsidRPr="00B25316">
        <w:rPr>
          <w:color w:val="000000" w:themeColor="text1"/>
          <w:szCs w:val="18"/>
        </w:rPr>
        <w:t xml:space="preserve">U voegt een toelichting over de haalbaarheid van project toe. Dit wordt meegewogen door de beoordelingscommissie bij de rangschikking van de aanvragen. </w:t>
      </w:r>
      <w:r w:rsidR="007A3AFB" w:rsidRPr="00B25316">
        <w:rPr>
          <w:rFonts w:eastAsia="Times New Roman" w:cs="Times New Roman"/>
          <w:color w:val="000000" w:themeColor="text1"/>
          <w:szCs w:val="24"/>
          <w:lang w:eastAsia="nl-NL"/>
        </w:rPr>
        <w:t>De haalbaarheid hangt af van</w:t>
      </w:r>
      <w:r w:rsidR="004079AC" w:rsidRPr="00B25316">
        <w:rPr>
          <w:rFonts w:eastAsia="Times New Roman" w:cs="Times New Roman"/>
          <w:color w:val="000000" w:themeColor="text1"/>
          <w:szCs w:val="24"/>
          <w:lang w:eastAsia="nl-NL"/>
        </w:rPr>
        <w:t>:</w:t>
      </w:r>
    </w:p>
    <w:p w14:paraId="4990E3E0" w14:textId="4930DA54" w:rsidR="004079AC" w:rsidRPr="00B25316" w:rsidRDefault="007A3AFB" w:rsidP="00373B5E">
      <w:pPr>
        <w:pStyle w:val="Lijstalinea"/>
        <w:numPr>
          <w:ilvl w:val="0"/>
          <w:numId w:val="28"/>
        </w:numPr>
        <w:rPr>
          <w:color w:val="000000" w:themeColor="text1"/>
          <w:szCs w:val="18"/>
        </w:rPr>
      </w:pPr>
      <w:r w:rsidRPr="00B25316">
        <w:rPr>
          <w:rFonts w:eastAsia="Times New Roman" w:cs="Times New Roman"/>
          <w:color w:val="000000" w:themeColor="text1"/>
          <w:szCs w:val="24"/>
          <w:lang w:eastAsia="nl-NL"/>
        </w:rPr>
        <w:t xml:space="preserve">de kwaliteit van het projectplan </w:t>
      </w:r>
    </w:p>
    <w:p w14:paraId="7FAEA919" w14:textId="4CA95D50" w:rsidR="004079AC" w:rsidRPr="00B25316" w:rsidRDefault="007A3AFB" w:rsidP="00373B5E">
      <w:pPr>
        <w:pStyle w:val="Lijstalinea"/>
        <w:numPr>
          <w:ilvl w:val="0"/>
          <w:numId w:val="28"/>
        </w:numPr>
        <w:rPr>
          <w:color w:val="000000" w:themeColor="text1"/>
          <w:szCs w:val="18"/>
        </w:rPr>
      </w:pPr>
      <w:r w:rsidRPr="00B25316">
        <w:rPr>
          <w:rFonts w:eastAsia="Times New Roman" w:cs="Times New Roman"/>
          <w:color w:val="000000" w:themeColor="text1"/>
          <w:szCs w:val="24"/>
          <w:lang w:eastAsia="nl-NL"/>
        </w:rPr>
        <w:lastRenderedPageBreak/>
        <w:t xml:space="preserve">de kwaliteit en resultaten van de afstemming met het waterschap over de </w:t>
      </w:r>
      <w:r w:rsidR="00EC7302" w:rsidRPr="00B25316">
        <w:rPr>
          <w:rFonts w:eastAsia="Times New Roman" w:cs="Times New Roman"/>
          <w:color w:val="000000" w:themeColor="text1"/>
          <w:szCs w:val="24"/>
          <w:lang w:eastAsia="nl-NL"/>
        </w:rPr>
        <w:t>beoogde</w:t>
      </w:r>
      <w:r w:rsidR="004079AC" w:rsidRPr="00B25316">
        <w:rPr>
          <w:rFonts w:eastAsia="Times New Roman" w:cs="Times New Roman"/>
          <w:color w:val="000000" w:themeColor="text1"/>
          <w:szCs w:val="24"/>
          <w:lang w:eastAsia="nl-NL"/>
        </w:rPr>
        <w:t xml:space="preserve"> </w:t>
      </w:r>
      <w:r w:rsidR="00983D8A" w:rsidRPr="00B25316">
        <w:rPr>
          <w:rFonts w:eastAsia="Times New Roman" w:cs="Times New Roman"/>
          <w:color w:val="000000" w:themeColor="text1"/>
          <w:szCs w:val="24"/>
          <w:lang w:eastAsia="nl-NL"/>
        </w:rPr>
        <w:t xml:space="preserve">maatregelen </w:t>
      </w:r>
      <w:r w:rsidR="004079AC" w:rsidRPr="00B25316">
        <w:rPr>
          <w:rFonts w:eastAsia="Times New Roman" w:cs="Times New Roman"/>
          <w:color w:val="000000" w:themeColor="text1"/>
          <w:szCs w:val="24"/>
          <w:lang w:eastAsia="nl-NL"/>
        </w:rPr>
        <w:t xml:space="preserve">om de </w:t>
      </w:r>
      <w:r w:rsidRPr="00B25316">
        <w:rPr>
          <w:rFonts w:eastAsia="Times New Roman" w:cs="Times New Roman"/>
          <w:color w:val="000000" w:themeColor="text1"/>
          <w:szCs w:val="24"/>
          <w:lang w:eastAsia="nl-NL"/>
        </w:rPr>
        <w:t>grondwaterstand</w:t>
      </w:r>
      <w:r w:rsidR="004079AC" w:rsidRPr="00B25316">
        <w:rPr>
          <w:rFonts w:eastAsia="Times New Roman" w:cs="Times New Roman"/>
          <w:color w:val="000000" w:themeColor="text1"/>
          <w:szCs w:val="24"/>
          <w:lang w:eastAsia="nl-NL"/>
        </w:rPr>
        <w:t xml:space="preserve"> te verhogen</w:t>
      </w:r>
    </w:p>
    <w:p w14:paraId="69A273FC" w14:textId="677284B2" w:rsidR="00D84611" w:rsidRPr="00B25316" w:rsidRDefault="00D96F0B" w:rsidP="00373B5E">
      <w:pPr>
        <w:pStyle w:val="Lijstalinea"/>
        <w:numPr>
          <w:ilvl w:val="0"/>
          <w:numId w:val="28"/>
        </w:numPr>
        <w:rPr>
          <w:color w:val="000000" w:themeColor="text1"/>
          <w:szCs w:val="18"/>
        </w:rPr>
      </w:pPr>
      <w:r>
        <w:rPr>
          <w:rFonts w:eastAsia="Times New Roman" w:cs="Times New Roman"/>
          <w:color w:val="000000" w:themeColor="text1"/>
          <w:szCs w:val="24"/>
          <w:lang w:eastAsia="nl-NL"/>
        </w:rPr>
        <w:t>h</w:t>
      </w:r>
      <w:r w:rsidRPr="00D96F0B">
        <w:rPr>
          <w:rFonts w:eastAsia="Times New Roman" w:cs="Times New Roman"/>
          <w:color w:val="000000" w:themeColor="text1"/>
          <w:szCs w:val="24"/>
          <w:lang w:eastAsia="nl-NL"/>
        </w:rPr>
        <w:t xml:space="preserve">et draagvlak van de betrokkenen in de omgeving waar de verminderde drooglegging </w:t>
      </w:r>
      <w:r w:rsidR="00A9576A">
        <w:rPr>
          <w:rFonts w:eastAsia="Times New Roman" w:cs="Times New Roman"/>
          <w:color w:val="000000" w:themeColor="text1"/>
          <w:szCs w:val="24"/>
          <w:lang w:eastAsia="nl-NL"/>
        </w:rPr>
        <w:t>plaatsvindt</w:t>
      </w:r>
    </w:p>
    <w:p w14:paraId="70B2F1F3" w14:textId="77777777" w:rsidR="00145902" w:rsidRDefault="00145902" w:rsidP="00373B5E">
      <w:pPr>
        <w:rPr>
          <w:color w:val="000000" w:themeColor="text1"/>
          <w:szCs w:val="18"/>
        </w:rPr>
      </w:pPr>
    </w:p>
    <w:p w14:paraId="5A72839A" w14:textId="0169F44F" w:rsidR="004E0E38" w:rsidRPr="00B25316" w:rsidRDefault="00145902" w:rsidP="00373B5E">
      <w:pPr>
        <w:rPr>
          <w:color w:val="000000" w:themeColor="text1"/>
          <w:szCs w:val="18"/>
        </w:rPr>
      </w:pPr>
      <w:r w:rsidRPr="00B25316">
        <w:rPr>
          <w:color w:val="000000" w:themeColor="text1"/>
          <w:szCs w:val="18"/>
        </w:rPr>
        <w:t xml:space="preserve">U beschrijft ook mogelijke negatieve omgevingseffecten van de toekomstige maatregelen. U neemt daarin het overleg met relevante gebiedspartijen en regionale overheden mee. Eén van de voorwaarden is dat de aanvraag past binnen de provinciale veenweidevisie of het provinciale gebiedsplan voor het Nationaal Programma Landelijk Gebied (NPLG). </w:t>
      </w:r>
    </w:p>
    <w:p w14:paraId="3824280D" w14:textId="77777777" w:rsidR="00145902" w:rsidRPr="00B25316" w:rsidRDefault="00145902" w:rsidP="00373B5E">
      <w:pPr>
        <w:rPr>
          <w:color w:val="000000" w:themeColor="text1"/>
        </w:rPr>
      </w:pPr>
    </w:p>
    <w:p w14:paraId="569BFC41" w14:textId="3A09D6B5" w:rsidR="00145902" w:rsidRPr="00B25316" w:rsidRDefault="00145902" w:rsidP="00373B5E">
      <w:pPr>
        <w:rPr>
          <w:color w:val="000000" w:themeColor="text1"/>
          <w:szCs w:val="18"/>
        </w:rPr>
      </w:pPr>
      <w:r w:rsidRPr="00B25316">
        <w:rPr>
          <w:color w:val="000000" w:themeColor="text1"/>
          <w:szCs w:val="18"/>
        </w:rPr>
        <w:t xml:space="preserve">Heeft u onderzoek naar de haalbaarheid en mogelijke negatieve effecten gedaan? Voeg dan het onderzoeksrapport toe aan uw subsidieaanvraag. Bent u van plan dit nog uit te voeren? Licht dit hieronder toe. </w:t>
      </w:r>
      <w:r w:rsidR="004C1E56" w:rsidRPr="00B25316">
        <w:rPr>
          <w:color w:val="000000" w:themeColor="text1"/>
          <w:szCs w:val="18"/>
        </w:rPr>
        <w:t xml:space="preserve">Heeft u dit plan afgestemd met de waterschappen? Dan </w:t>
      </w:r>
      <w:r w:rsidR="00C156EB" w:rsidRPr="00B25316">
        <w:rPr>
          <w:color w:val="000000" w:themeColor="text1"/>
          <w:szCs w:val="18"/>
        </w:rPr>
        <w:t xml:space="preserve">levert </w:t>
      </w:r>
      <w:r w:rsidR="004C1E56" w:rsidRPr="00B25316">
        <w:rPr>
          <w:color w:val="000000" w:themeColor="text1"/>
          <w:szCs w:val="18"/>
        </w:rPr>
        <w:t xml:space="preserve">u daarvoor bewijs aan.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45902" w:rsidRPr="00B25316" w14:paraId="5AAFDCBA" w14:textId="77777777" w:rsidTr="009F7351">
        <w:trPr>
          <w:trHeight w:val="340"/>
        </w:trPr>
        <w:tc>
          <w:tcPr>
            <w:tcW w:w="9068" w:type="dxa"/>
            <w:shd w:val="clear" w:color="auto" w:fill="FBFBFB"/>
          </w:tcPr>
          <w:p w14:paraId="3E65991E" w14:textId="7FB6C980" w:rsidR="00145902" w:rsidRPr="00B25316" w:rsidRDefault="00145902" w:rsidP="00373B5E">
            <w:pPr>
              <w:rPr>
                <w:color w:val="000000" w:themeColor="text1"/>
              </w:rPr>
            </w:pPr>
            <w:permStart w:id="421018955" w:edGrp="everyone"/>
            <w:permEnd w:id="421018955"/>
          </w:p>
        </w:tc>
      </w:tr>
    </w:tbl>
    <w:p w14:paraId="73057B00" w14:textId="77777777" w:rsidR="003648CD" w:rsidRPr="00B25316" w:rsidRDefault="003648CD" w:rsidP="00373B5E">
      <w:pPr>
        <w:rPr>
          <w:rFonts w:eastAsia="Times New Roman" w:cs="Times New Roman"/>
          <w:color w:val="000000" w:themeColor="text1"/>
          <w:szCs w:val="24"/>
          <w:lang w:eastAsia="nl-NL"/>
        </w:rPr>
      </w:pPr>
    </w:p>
    <w:p w14:paraId="6CD3B575" w14:textId="5199E2D8" w:rsidR="00D84611" w:rsidRPr="00B25316" w:rsidRDefault="00D84611" w:rsidP="00373B5E">
      <w:pPr>
        <w:pStyle w:val="Kop2"/>
        <w:rPr>
          <w:rFonts w:eastAsia="Times New Roman" w:cs="Times New Roman"/>
          <w:color w:val="000000" w:themeColor="text1"/>
          <w:szCs w:val="24"/>
          <w:lang w:eastAsia="nl-NL"/>
        </w:rPr>
      </w:pPr>
      <w:r w:rsidRPr="00B25316">
        <w:rPr>
          <w:color w:val="000000" w:themeColor="text1"/>
        </w:rPr>
        <w:t xml:space="preserve">4.3 Bijdrage aan selectiecriterium c </w:t>
      </w:r>
      <w:r w:rsidR="00D96F0B">
        <w:rPr>
          <w:color w:val="000000" w:themeColor="text1"/>
        </w:rPr>
        <w:t>–</w:t>
      </w:r>
      <w:r w:rsidRPr="00B25316">
        <w:rPr>
          <w:color w:val="000000" w:themeColor="text1"/>
        </w:rPr>
        <w:t xml:space="preserve"> Efficiëntie</w:t>
      </w:r>
    </w:p>
    <w:p w14:paraId="1E7A1F5C" w14:textId="3900C307" w:rsidR="00D84611" w:rsidRPr="00B25316" w:rsidRDefault="007A3AFB" w:rsidP="00373B5E">
      <w:pPr>
        <w:rPr>
          <w:rFonts w:eastAsia="Times New Roman" w:cs="Times New Roman"/>
          <w:color w:val="000000" w:themeColor="text1"/>
          <w:szCs w:val="24"/>
          <w:lang w:eastAsia="nl-NL"/>
        </w:rPr>
      </w:pPr>
      <w:r w:rsidRPr="00B25316">
        <w:rPr>
          <w:rFonts w:eastAsia="Times New Roman" w:cs="Times New Roman"/>
          <w:color w:val="000000" w:themeColor="text1"/>
          <w:szCs w:val="24"/>
          <w:lang w:eastAsia="nl-NL"/>
        </w:rPr>
        <w:t>De efficiëntie hangt af van de totale kosten in verhouding tot de score bij effectiviteit</w:t>
      </w:r>
      <w:r w:rsidR="005F70B8" w:rsidRPr="00B25316">
        <w:rPr>
          <w:rFonts w:eastAsia="Times New Roman" w:cs="Times New Roman"/>
          <w:color w:val="000000" w:themeColor="text1"/>
          <w:szCs w:val="24"/>
          <w:lang w:eastAsia="nl-NL"/>
        </w:rPr>
        <w:t xml:space="preserve"> (4.</w:t>
      </w:r>
      <w:r w:rsidR="008C38F1">
        <w:rPr>
          <w:rFonts w:eastAsia="Times New Roman" w:cs="Times New Roman"/>
          <w:color w:val="000000" w:themeColor="text1"/>
          <w:szCs w:val="24"/>
          <w:lang w:eastAsia="nl-NL"/>
        </w:rPr>
        <w:t>1</w:t>
      </w:r>
      <w:r w:rsidR="005F70B8" w:rsidRPr="00B25316">
        <w:rPr>
          <w:rFonts w:eastAsia="Times New Roman" w:cs="Times New Roman"/>
          <w:color w:val="000000" w:themeColor="text1"/>
          <w:szCs w:val="24"/>
          <w:lang w:eastAsia="nl-NL"/>
        </w:rPr>
        <w:t>)</w:t>
      </w:r>
      <w:r w:rsidR="008A17E6">
        <w:rPr>
          <w:rFonts w:eastAsia="Times New Roman" w:cs="Times New Roman"/>
          <w:color w:val="000000" w:themeColor="text1"/>
          <w:szCs w:val="24"/>
          <w:lang w:eastAsia="nl-NL"/>
        </w:rPr>
        <w:t xml:space="preserve"> e</w:t>
      </w:r>
      <w:r w:rsidR="004E0E38" w:rsidRPr="00B25316">
        <w:rPr>
          <w:rFonts w:eastAsia="Times New Roman" w:cs="Times New Roman"/>
          <w:color w:val="000000" w:themeColor="text1"/>
          <w:szCs w:val="24"/>
          <w:lang w:eastAsia="nl-NL"/>
        </w:rPr>
        <w:t>n</w:t>
      </w:r>
      <w:r w:rsidRPr="00B25316">
        <w:rPr>
          <w:rFonts w:eastAsia="Times New Roman" w:cs="Times New Roman"/>
          <w:color w:val="000000" w:themeColor="text1"/>
          <w:szCs w:val="24"/>
          <w:lang w:eastAsia="nl-NL"/>
        </w:rPr>
        <w:t xml:space="preserve"> het efficiënt gebruik van kennis, kunde en arbeid van de </w:t>
      </w:r>
      <w:r w:rsidR="004E0E38" w:rsidRPr="00B25316">
        <w:rPr>
          <w:rFonts w:eastAsia="Times New Roman" w:cs="Times New Roman"/>
          <w:color w:val="000000" w:themeColor="text1"/>
          <w:szCs w:val="24"/>
          <w:lang w:eastAsia="nl-NL"/>
        </w:rPr>
        <w:t>gewenste</w:t>
      </w:r>
      <w:r w:rsidRPr="00B25316">
        <w:rPr>
          <w:rFonts w:eastAsia="Times New Roman" w:cs="Times New Roman"/>
          <w:color w:val="000000" w:themeColor="text1"/>
          <w:szCs w:val="24"/>
          <w:lang w:eastAsia="nl-NL"/>
        </w:rPr>
        <w:t xml:space="preserve"> leverancier.</w:t>
      </w:r>
      <w:r w:rsidR="005F70B8" w:rsidRPr="00B25316">
        <w:rPr>
          <w:rFonts w:eastAsia="Times New Roman" w:cs="Times New Roman"/>
          <w:color w:val="000000" w:themeColor="text1"/>
          <w:szCs w:val="24"/>
          <w:lang w:eastAsia="nl-NL"/>
        </w:rPr>
        <w:t xml:space="preserve"> </w:t>
      </w:r>
      <w:r w:rsidR="00546E8A" w:rsidRPr="00B25316">
        <w:rPr>
          <w:color w:val="000000" w:themeColor="text1"/>
          <w:szCs w:val="18"/>
        </w:rPr>
        <w:t>Dit wordt meegewogen door de beoordelingscommissie bij de rangschikking van de aanvragen.</w:t>
      </w:r>
    </w:p>
    <w:p w14:paraId="1A0CEB74" w14:textId="77777777" w:rsidR="00D84611" w:rsidRPr="00B25316" w:rsidRDefault="00D84611" w:rsidP="00373B5E">
      <w:pPr>
        <w:rPr>
          <w:rFonts w:eastAsia="Times New Roman" w:cs="Times New Roman"/>
          <w:color w:val="000000" w:themeColor="text1"/>
          <w:szCs w:val="24"/>
          <w:lang w:eastAsia="nl-NL"/>
        </w:rPr>
      </w:pPr>
    </w:p>
    <w:p w14:paraId="48383A07" w14:textId="205FF35E" w:rsidR="005F70B8" w:rsidRPr="00B25316" w:rsidRDefault="004E0E38" w:rsidP="00373B5E">
      <w:pPr>
        <w:rPr>
          <w:rFonts w:eastAsia="Times New Roman" w:cs="Times New Roman"/>
          <w:color w:val="000000" w:themeColor="text1"/>
          <w:szCs w:val="24"/>
          <w:lang w:eastAsia="nl-NL"/>
        </w:rPr>
      </w:pPr>
      <w:r w:rsidRPr="00B25316">
        <w:rPr>
          <w:rFonts w:eastAsia="Times New Roman" w:cs="Times New Roman"/>
          <w:color w:val="000000" w:themeColor="text1"/>
          <w:szCs w:val="24"/>
          <w:lang w:eastAsia="nl-NL"/>
        </w:rPr>
        <w:t>U</w:t>
      </w:r>
      <w:r w:rsidR="005F70B8" w:rsidRPr="00B25316">
        <w:rPr>
          <w:rFonts w:eastAsia="Times New Roman" w:cs="Times New Roman"/>
          <w:color w:val="000000" w:themeColor="text1"/>
          <w:szCs w:val="24"/>
          <w:lang w:eastAsia="nl-NL"/>
        </w:rPr>
        <w:t xml:space="preserve"> kunt hieronder een </w:t>
      </w:r>
      <w:r w:rsidRPr="00B25316">
        <w:rPr>
          <w:rFonts w:eastAsia="Times New Roman" w:cs="Times New Roman"/>
          <w:color w:val="000000" w:themeColor="text1"/>
          <w:szCs w:val="24"/>
          <w:lang w:eastAsia="nl-NL"/>
        </w:rPr>
        <w:t>korte uitleg</w:t>
      </w:r>
      <w:r w:rsidR="005F70B8" w:rsidRPr="00B25316">
        <w:rPr>
          <w:rFonts w:eastAsia="Times New Roman" w:cs="Times New Roman"/>
          <w:color w:val="000000" w:themeColor="text1"/>
          <w:szCs w:val="24"/>
          <w:lang w:eastAsia="nl-NL"/>
        </w:rPr>
        <w:t xml:space="preserve"> toevoegen</w:t>
      </w:r>
      <w:r w:rsidR="00D84611" w:rsidRPr="00B25316">
        <w:rPr>
          <w:rFonts w:eastAsia="Times New Roman" w:cs="Times New Roman"/>
          <w:color w:val="000000" w:themeColor="text1"/>
          <w:szCs w:val="24"/>
          <w:lang w:eastAsia="nl-NL"/>
        </w:rPr>
        <w:t xml:space="preserve">: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B25316" w:rsidRPr="00B25316" w14:paraId="7CC7D352" w14:textId="77777777" w:rsidTr="002856E6">
        <w:trPr>
          <w:trHeight w:val="340"/>
        </w:trPr>
        <w:tc>
          <w:tcPr>
            <w:tcW w:w="9351" w:type="dxa"/>
            <w:shd w:val="clear" w:color="auto" w:fill="FBFBFB"/>
          </w:tcPr>
          <w:p w14:paraId="3016FBD4" w14:textId="53FD2B1B" w:rsidR="005F70B8" w:rsidRPr="00B25316" w:rsidRDefault="005F70B8" w:rsidP="00373B5E">
            <w:pPr>
              <w:rPr>
                <w:color w:val="000000" w:themeColor="text1"/>
              </w:rPr>
            </w:pPr>
            <w:permStart w:id="1455453620" w:edGrp="everyone"/>
            <w:permEnd w:id="1455453620"/>
          </w:p>
        </w:tc>
      </w:tr>
    </w:tbl>
    <w:p w14:paraId="77E8A419" w14:textId="77777777" w:rsidR="007A3AFB" w:rsidRDefault="007A3AFB" w:rsidP="00373B5E">
      <w:pPr>
        <w:rPr>
          <w:rFonts w:eastAsia="Times New Roman" w:cs="Times New Roman"/>
          <w:szCs w:val="24"/>
          <w:lang w:eastAsia="nl-NL"/>
        </w:rPr>
      </w:pPr>
    </w:p>
    <w:p w14:paraId="57EFA13C" w14:textId="134262BB" w:rsidR="00D84611" w:rsidRPr="00B25316" w:rsidRDefault="00D84611" w:rsidP="00373B5E">
      <w:pPr>
        <w:pStyle w:val="Kop2"/>
        <w:rPr>
          <w:color w:val="000000" w:themeColor="text1"/>
        </w:rPr>
      </w:pPr>
      <w:r w:rsidRPr="00B25316">
        <w:rPr>
          <w:color w:val="000000" w:themeColor="text1"/>
        </w:rPr>
        <w:t xml:space="preserve">4.4 Bijdrage aan selectiecriterium d </w:t>
      </w:r>
      <w:r w:rsidR="00D96F0B">
        <w:rPr>
          <w:color w:val="000000" w:themeColor="text1"/>
        </w:rPr>
        <w:t>–</w:t>
      </w:r>
      <w:r w:rsidRPr="00B25316">
        <w:rPr>
          <w:color w:val="000000" w:themeColor="text1"/>
        </w:rPr>
        <w:t xml:space="preserve"> Urgentie</w:t>
      </w:r>
    </w:p>
    <w:p w14:paraId="32EC5CF4" w14:textId="34DDDB92" w:rsidR="007A3AFB" w:rsidRPr="00B25316" w:rsidRDefault="00E45FDF" w:rsidP="00373B5E">
      <w:pPr>
        <w:rPr>
          <w:rFonts w:eastAsia="Times New Roman" w:cs="Times New Roman"/>
          <w:color w:val="000000" w:themeColor="text1"/>
          <w:szCs w:val="24"/>
          <w:lang w:eastAsia="nl-NL"/>
        </w:rPr>
      </w:pPr>
      <w:r w:rsidRPr="00B25316">
        <w:rPr>
          <w:rFonts w:eastAsia="Times New Roman" w:cs="Times New Roman"/>
          <w:color w:val="000000" w:themeColor="text1"/>
          <w:szCs w:val="24"/>
          <w:lang w:eastAsia="nl-NL"/>
        </w:rPr>
        <w:t xml:space="preserve">Het selectiecriterium urgentie wordt beoordeeld op basis van hoe </w:t>
      </w:r>
      <w:r w:rsidR="00996299" w:rsidRPr="00B25316">
        <w:rPr>
          <w:rFonts w:eastAsia="Times New Roman" w:cs="Times New Roman"/>
          <w:color w:val="000000" w:themeColor="text1"/>
          <w:szCs w:val="24"/>
          <w:lang w:eastAsia="nl-NL"/>
        </w:rPr>
        <w:t xml:space="preserve">het </w:t>
      </w:r>
      <w:r w:rsidR="004E0E38" w:rsidRPr="00B25316">
        <w:rPr>
          <w:rFonts w:eastAsia="Times New Roman" w:cs="Times New Roman"/>
          <w:color w:val="000000" w:themeColor="text1"/>
          <w:szCs w:val="24"/>
          <w:lang w:eastAsia="nl-NL"/>
        </w:rPr>
        <w:t>gewenste</w:t>
      </w:r>
      <w:r w:rsidR="00996299" w:rsidRPr="00B25316">
        <w:rPr>
          <w:rFonts w:eastAsia="Times New Roman" w:cs="Times New Roman"/>
          <w:color w:val="000000" w:themeColor="text1"/>
          <w:szCs w:val="24"/>
          <w:lang w:eastAsia="nl-NL"/>
        </w:rPr>
        <w:t xml:space="preserve"> samenwerkingsverband of gebiedsplan bijdraagt aan de urgente opgaven in het gebied.</w:t>
      </w:r>
      <w:r w:rsidR="00996299" w:rsidRPr="00B25316">
        <w:rPr>
          <w:color w:val="000000" w:themeColor="text1"/>
        </w:rPr>
        <w:t xml:space="preserve"> </w:t>
      </w:r>
      <w:r w:rsidR="00996299" w:rsidRPr="00B25316">
        <w:rPr>
          <w:rFonts w:eastAsia="Times New Roman" w:cs="Times New Roman"/>
          <w:color w:val="000000" w:themeColor="text1"/>
          <w:szCs w:val="24"/>
          <w:lang w:eastAsia="nl-NL"/>
        </w:rPr>
        <w:t>In veenweidegebieden is verhoging van de grondwaterstanden urgenter vanwege bredere percelen en grotere droogleggingen. In</w:t>
      </w:r>
      <w:r w:rsidR="00856F3C" w:rsidRPr="00B25316">
        <w:rPr>
          <w:rFonts w:eastAsia="Times New Roman" w:cs="Times New Roman"/>
          <w:color w:val="000000" w:themeColor="text1"/>
          <w:szCs w:val="24"/>
          <w:lang w:eastAsia="nl-NL"/>
        </w:rPr>
        <w:t xml:space="preserve"> Natura 2000-overgangs</w:t>
      </w:r>
      <w:r w:rsidR="00E94A90" w:rsidRPr="00B25316">
        <w:rPr>
          <w:rFonts w:eastAsia="Times New Roman" w:cs="Times New Roman"/>
          <w:color w:val="000000" w:themeColor="text1"/>
          <w:szCs w:val="24"/>
          <w:lang w:eastAsia="nl-NL"/>
        </w:rPr>
        <w:t>gebieden</w:t>
      </w:r>
      <w:r w:rsidR="008C38F1">
        <w:rPr>
          <w:rFonts w:eastAsia="Times New Roman" w:cs="Times New Roman"/>
          <w:color w:val="000000" w:themeColor="text1"/>
          <w:szCs w:val="24"/>
          <w:lang w:eastAsia="nl-NL"/>
        </w:rPr>
        <w:t xml:space="preserve"> </w:t>
      </w:r>
      <w:r w:rsidR="00996299" w:rsidRPr="00B25316">
        <w:rPr>
          <w:rFonts w:eastAsia="Times New Roman" w:cs="Times New Roman"/>
          <w:color w:val="000000" w:themeColor="text1"/>
          <w:szCs w:val="24"/>
          <w:lang w:eastAsia="nl-NL"/>
        </w:rPr>
        <w:t>is de score voor urgentie gerelateerd aan het nabijgelegen stikstofgevoelige Natura 2000</w:t>
      </w:r>
      <w:r w:rsidR="00201A0B">
        <w:rPr>
          <w:rFonts w:eastAsia="Times New Roman" w:cs="Times New Roman"/>
          <w:color w:val="000000" w:themeColor="text1"/>
          <w:szCs w:val="24"/>
          <w:lang w:eastAsia="nl-NL"/>
        </w:rPr>
        <w:t>-</w:t>
      </w:r>
      <w:r w:rsidR="00996299" w:rsidRPr="00B25316">
        <w:rPr>
          <w:rFonts w:eastAsia="Times New Roman" w:cs="Times New Roman"/>
          <w:color w:val="000000" w:themeColor="text1"/>
          <w:szCs w:val="24"/>
          <w:lang w:eastAsia="nl-NL"/>
        </w:rPr>
        <w:t xml:space="preserve">gebied. </w:t>
      </w:r>
      <w:r w:rsidR="007A3AFB" w:rsidRPr="00B25316">
        <w:rPr>
          <w:rFonts w:eastAsia="Times New Roman" w:cs="Times New Roman"/>
          <w:color w:val="000000" w:themeColor="text1"/>
          <w:szCs w:val="24"/>
          <w:lang w:eastAsia="nl-NL"/>
        </w:rPr>
        <w:t xml:space="preserve">De score voor urgentie is vertaald naar onderstaande tabel: </w:t>
      </w:r>
    </w:p>
    <w:p w14:paraId="398FD404" w14:textId="77777777" w:rsidR="000F1C8F" w:rsidRPr="00B25316" w:rsidRDefault="000F1C8F" w:rsidP="00373B5E">
      <w:pPr>
        <w:rPr>
          <w:rFonts w:eastAsia="Times New Roman" w:cs="Times New Roman"/>
          <w:color w:val="000000" w:themeColor="text1"/>
          <w:szCs w:val="24"/>
          <w:lang w:eastAsia="nl-NL"/>
        </w:rPr>
      </w:pPr>
    </w:p>
    <w:tbl>
      <w:tblPr>
        <w:tblStyle w:val="Tabelraster2"/>
        <w:tblW w:w="9251"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229"/>
        <w:gridCol w:w="2022"/>
      </w:tblGrid>
      <w:tr w:rsidR="00B25316" w:rsidRPr="00B25316" w14:paraId="307B4E2F" w14:textId="77777777" w:rsidTr="00593FC3">
        <w:trPr>
          <w:trHeight w:val="488"/>
        </w:trPr>
        <w:tc>
          <w:tcPr>
            <w:tcW w:w="7229" w:type="dxa"/>
            <w:shd w:val="clear" w:color="auto" w:fill="007BC7"/>
            <w:vAlign w:val="center"/>
          </w:tcPr>
          <w:p w14:paraId="30B6B882" w14:textId="6F4E7B5E" w:rsidR="007A3AFB" w:rsidRPr="00B25316" w:rsidRDefault="007A3AFB" w:rsidP="00373B5E">
            <w:pPr>
              <w:widowControl w:val="0"/>
              <w:autoSpaceDE w:val="0"/>
              <w:autoSpaceDN w:val="0"/>
              <w:adjustRightInd w:val="0"/>
              <w:rPr>
                <w:rFonts w:cs="Arial"/>
                <w:b/>
                <w:bCs/>
                <w:color w:val="000000" w:themeColor="text1"/>
                <w:lang w:val="nl-NL" w:eastAsia="nl-NL"/>
              </w:rPr>
            </w:pPr>
            <w:r w:rsidRPr="00B25316">
              <w:rPr>
                <w:rFonts w:cs="Arial"/>
                <w:b/>
                <w:bCs/>
                <w:color w:val="000000" w:themeColor="text1"/>
                <w:lang w:val="nl-NL" w:eastAsia="nl-NL"/>
              </w:rPr>
              <w:t>Gemiddelde CO</w:t>
            </w:r>
            <w:r w:rsidRPr="00B25316">
              <w:rPr>
                <w:rFonts w:cs="Arial"/>
                <w:b/>
                <w:bCs/>
                <w:color w:val="000000" w:themeColor="text1"/>
                <w:vertAlign w:val="subscript"/>
                <w:lang w:val="nl-NL" w:eastAsia="nl-NL"/>
              </w:rPr>
              <w:t>2</w:t>
            </w:r>
            <w:r w:rsidRPr="00B25316">
              <w:rPr>
                <w:rFonts w:cs="Arial"/>
                <w:b/>
                <w:bCs/>
                <w:color w:val="000000" w:themeColor="text1"/>
                <w:lang w:val="nl-NL" w:eastAsia="nl-NL"/>
              </w:rPr>
              <w:t>-</w:t>
            </w:r>
            <w:r w:rsidR="00983D8A" w:rsidRPr="00B25316">
              <w:rPr>
                <w:rFonts w:cs="Arial"/>
                <w:b/>
                <w:bCs/>
                <w:color w:val="000000" w:themeColor="text1"/>
                <w:lang w:val="nl-NL" w:eastAsia="nl-NL"/>
              </w:rPr>
              <w:t>emissie</w:t>
            </w:r>
            <w:r w:rsidRPr="00B25316">
              <w:rPr>
                <w:rFonts w:cs="Arial"/>
                <w:b/>
                <w:bCs/>
                <w:color w:val="000000" w:themeColor="text1"/>
                <w:lang w:val="nl-NL" w:eastAsia="nl-NL"/>
              </w:rPr>
              <w:t xml:space="preserve"> per h</w:t>
            </w:r>
            <w:r w:rsidR="007B37D1" w:rsidRPr="00B25316">
              <w:rPr>
                <w:rFonts w:cs="Arial"/>
                <w:b/>
                <w:bCs/>
                <w:color w:val="000000" w:themeColor="text1"/>
                <w:lang w:val="nl-NL" w:eastAsia="nl-NL"/>
              </w:rPr>
              <w:t>ect</w:t>
            </w:r>
            <w:r w:rsidRPr="00B25316">
              <w:rPr>
                <w:rFonts w:cs="Arial"/>
                <w:b/>
                <w:bCs/>
                <w:color w:val="000000" w:themeColor="text1"/>
                <w:lang w:val="nl-NL" w:eastAsia="nl-NL"/>
              </w:rPr>
              <w:t>a</w:t>
            </w:r>
            <w:r w:rsidR="007B37D1" w:rsidRPr="00B25316">
              <w:rPr>
                <w:rFonts w:cs="Arial"/>
                <w:b/>
                <w:bCs/>
                <w:color w:val="000000" w:themeColor="text1"/>
                <w:lang w:val="nl-NL" w:eastAsia="nl-NL"/>
              </w:rPr>
              <w:t>re</w:t>
            </w:r>
            <w:r w:rsidRPr="00B25316">
              <w:rPr>
                <w:rFonts w:cs="Arial"/>
                <w:b/>
                <w:bCs/>
                <w:color w:val="000000" w:themeColor="text1"/>
                <w:lang w:val="nl-NL" w:eastAsia="nl-NL"/>
              </w:rPr>
              <w:t xml:space="preserve"> in referentiesituatie</w:t>
            </w:r>
          </w:p>
        </w:tc>
        <w:tc>
          <w:tcPr>
            <w:tcW w:w="2022" w:type="dxa"/>
            <w:shd w:val="clear" w:color="auto" w:fill="007BC7"/>
            <w:vAlign w:val="center"/>
          </w:tcPr>
          <w:p w14:paraId="6CD13215" w14:textId="295A3899" w:rsidR="007A3AFB" w:rsidRPr="00B25316" w:rsidRDefault="007B37D1" w:rsidP="00373B5E">
            <w:pPr>
              <w:widowControl w:val="0"/>
              <w:autoSpaceDE w:val="0"/>
              <w:autoSpaceDN w:val="0"/>
              <w:adjustRightInd w:val="0"/>
              <w:rPr>
                <w:rFonts w:cs="Arial"/>
                <w:b/>
                <w:bCs/>
                <w:color w:val="000000" w:themeColor="text1"/>
                <w:lang w:val="nl-NL" w:eastAsia="nl-NL"/>
              </w:rPr>
            </w:pPr>
            <w:r w:rsidRPr="00B25316">
              <w:rPr>
                <w:rFonts w:cs="Arial"/>
                <w:b/>
                <w:bCs/>
                <w:color w:val="000000" w:themeColor="text1"/>
                <w:lang w:val="nl-NL" w:eastAsia="nl-NL"/>
              </w:rPr>
              <w:t>Pu</w:t>
            </w:r>
            <w:r w:rsidR="007A3AFB" w:rsidRPr="00B25316">
              <w:rPr>
                <w:rFonts w:cs="Arial"/>
                <w:b/>
                <w:bCs/>
                <w:color w:val="000000" w:themeColor="text1"/>
                <w:lang w:val="nl-NL" w:eastAsia="nl-NL"/>
              </w:rPr>
              <w:t>nten</w:t>
            </w:r>
          </w:p>
        </w:tc>
      </w:tr>
      <w:tr w:rsidR="00B25316" w:rsidRPr="00B25316" w14:paraId="0D3AB832" w14:textId="77777777" w:rsidTr="00D31E1D">
        <w:trPr>
          <w:trHeight w:val="340"/>
        </w:trPr>
        <w:tc>
          <w:tcPr>
            <w:tcW w:w="7229" w:type="dxa"/>
          </w:tcPr>
          <w:p w14:paraId="057332FA"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Kleiner dan 10 ton/ha</w:t>
            </w:r>
          </w:p>
        </w:tc>
        <w:tc>
          <w:tcPr>
            <w:tcW w:w="2022" w:type="dxa"/>
          </w:tcPr>
          <w:p w14:paraId="2F774264"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2,0</w:t>
            </w:r>
          </w:p>
        </w:tc>
      </w:tr>
      <w:tr w:rsidR="00B25316" w:rsidRPr="00B25316" w14:paraId="0301A38F" w14:textId="77777777" w:rsidTr="00D31E1D">
        <w:trPr>
          <w:trHeight w:val="340"/>
        </w:trPr>
        <w:tc>
          <w:tcPr>
            <w:tcW w:w="7229" w:type="dxa"/>
          </w:tcPr>
          <w:p w14:paraId="20B8FCAE"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Tussen 10 en 12 ton/ha</w:t>
            </w:r>
          </w:p>
        </w:tc>
        <w:tc>
          <w:tcPr>
            <w:tcW w:w="2022" w:type="dxa"/>
          </w:tcPr>
          <w:p w14:paraId="73C2609F"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3,0</w:t>
            </w:r>
          </w:p>
        </w:tc>
      </w:tr>
      <w:tr w:rsidR="00B25316" w:rsidRPr="00B25316" w14:paraId="501B3219" w14:textId="77777777" w:rsidTr="00D31E1D">
        <w:trPr>
          <w:trHeight w:val="340"/>
        </w:trPr>
        <w:tc>
          <w:tcPr>
            <w:tcW w:w="7229" w:type="dxa"/>
          </w:tcPr>
          <w:p w14:paraId="70EC58B9"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Tussen 12 en 14 ton/ha</w:t>
            </w:r>
          </w:p>
        </w:tc>
        <w:tc>
          <w:tcPr>
            <w:tcW w:w="2022" w:type="dxa"/>
          </w:tcPr>
          <w:p w14:paraId="36149EC1"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4,0</w:t>
            </w:r>
          </w:p>
        </w:tc>
      </w:tr>
      <w:tr w:rsidR="00CE4670" w:rsidRPr="00B25316" w14:paraId="599967FE" w14:textId="77777777" w:rsidTr="00D31E1D">
        <w:trPr>
          <w:trHeight w:val="340"/>
        </w:trPr>
        <w:tc>
          <w:tcPr>
            <w:tcW w:w="7229" w:type="dxa"/>
          </w:tcPr>
          <w:p w14:paraId="3E5DB6B5"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Groter dan 14 ton/ha</w:t>
            </w:r>
          </w:p>
        </w:tc>
        <w:tc>
          <w:tcPr>
            <w:tcW w:w="2022" w:type="dxa"/>
          </w:tcPr>
          <w:p w14:paraId="2C371E7D" w14:textId="77777777" w:rsidR="007A3AFB" w:rsidRPr="00B25316" w:rsidRDefault="007A3AFB" w:rsidP="00373B5E">
            <w:pPr>
              <w:widowControl w:val="0"/>
              <w:autoSpaceDE w:val="0"/>
              <w:autoSpaceDN w:val="0"/>
              <w:adjustRightInd w:val="0"/>
              <w:rPr>
                <w:rFonts w:cs="Arial"/>
                <w:color w:val="000000" w:themeColor="text1"/>
                <w:lang w:val="nl-NL" w:eastAsia="nl-NL"/>
              </w:rPr>
            </w:pPr>
            <w:r w:rsidRPr="00B25316">
              <w:rPr>
                <w:rFonts w:cs="Arial"/>
                <w:color w:val="000000" w:themeColor="text1"/>
                <w:lang w:val="nl-NL" w:eastAsia="nl-NL"/>
              </w:rPr>
              <w:t>5,0</w:t>
            </w:r>
          </w:p>
        </w:tc>
      </w:tr>
    </w:tbl>
    <w:p w14:paraId="57363047" w14:textId="77777777" w:rsidR="00D84611" w:rsidRPr="00B25316" w:rsidRDefault="00D84611" w:rsidP="00373B5E">
      <w:pPr>
        <w:rPr>
          <w:color w:val="000000" w:themeColor="text1"/>
        </w:rPr>
      </w:pPr>
    </w:p>
    <w:p w14:paraId="6AEE88AC" w14:textId="24402617" w:rsidR="00D84611" w:rsidRPr="00B25316" w:rsidRDefault="00C156EB" w:rsidP="00373B5E">
      <w:pPr>
        <w:rPr>
          <w:color w:val="000000" w:themeColor="text1"/>
        </w:rPr>
      </w:pPr>
      <w:r w:rsidRPr="00B25316">
        <w:rPr>
          <w:color w:val="000000" w:themeColor="text1"/>
        </w:rPr>
        <w:t>Wij berekenen het aantal punten met uw aanvraag in OJB. U kunt hieronder een korte uitleg toevoegen: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5F70B8" w:rsidRPr="00B25316" w14:paraId="22638211" w14:textId="77777777" w:rsidTr="00593FC3">
        <w:trPr>
          <w:trHeight w:val="340"/>
        </w:trPr>
        <w:tc>
          <w:tcPr>
            <w:tcW w:w="9351" w:type="dxa"/>
            <w:shd w:val="clear" w:color="auto" w:fill="FBFBFB"/>
          </w:tcPr>
          <w:p w14:paraId="772D5D5C" w14:textId="40372ADD" w:rsidR="005F70B8" w:rsidRPr="00B25316" w:rsidRDefault="005F70B8" w:rsidP="00373B5E">
            <w:pPr>
              <w:rPr>
                <w:color w:val="000000" w:themeColor="text1"/>
              </w:rPr>
            </w:pPr>
            <w:permStart w:id="1170677619" w:edGrp="everyone"/>
            <w:permEnd w:id="1170677619"/>
          </w:p>
        </w:tc>
      </w:tr>
      <w:bookmarkEnd w:id="11"/>
    </w:tbl>
    <w:p w14:paraId="74FB5A63" w14:textId="4368F0FE" w:rsidR="00546E8A" w:rsidRPr="00B25316" w:rsidRDefault="00546E8A" w:rsidP="00373B5E">
      <w:pPr>
        <w:rPr>
          <w:color w:val="000000" w:themeColor="text1"/>
        </w:rPr>
      </w:pPr>
    </w:p>
    <w:p w14:paraId="07608AFB" w14:textId="43E8CE1D" w:rsidR="00BF2AE1" w:rsidRPr="00B25316" w:rsidRDefault="00BF2AE1" w:rsidP="00373B5E">
      <w:pPr>
        <w:pStyle w:val="Kop1"/>
        <w:rPr>
          <w:color w:val="000000" w:themeColor="text1"/>
          <w:sz w:val="28"/>
          <w:u w:val="none"/>
        </w:rPr>
      </w:pPr>
      <w:r w:rsidRPr="00B25316">
        <w:rPr>
          <w:color w:val="000000" w:themeColor="text1"/>
          <w:sz w:val="28"/>
          <w:u w:val="none"/>
        </w:rPr>
        <w:t>5. Begroting</w:t>
      </w:r>
      <w:r w:rsidR="00411653" w:rsidRPr="00B25316">
        <w:rPr>
          <w:color w:val="000000" w:themeColor="text1"/>
          <w:sz w:val="28"/>
          <w:u w:val="none"/>
        </w:rPr>
        <w:t xml:space="preserve"> </w:t>
      </w:r>
      <w:r w:rsidR="004532FE">
        <w:rPr>
          <w:color w:val="000000" w:themeColor="text1"/>
          <w:sz w:val="28"/>
          <w:u w:val="none"/>
        </w:rPr>
        <w:t>en financiering</w:t>
      </w:r>
    </w:p>
    <w:p w14:paraId="5C400CC2" w14:textId="77777777" w:rsidR="00A666DB" w:rsidRPr="00B25316" w:rsidRDefault="00A666DB" w:rsidP="00373B5E">
      <w:pPr>
        <w:rPr>
          <w:color w:val="000000" w:themeColor="text1"/>
        </w:rPr>
      </w:pPr>
    </w:p>
    <w:p w14:paraId="251ADB41" w14:textId="769B5DF4" w:rsidR="00F41F1A" w:rsidRPr="00B25316" w:rsidRDefault="00F41F1A" w:rsidP="00373B5E">
      <w:pPr>
        <w:pStyle w:val="Kop2"/>
        <w:rPr>
          <w:color w:val="000000" w:themeColor="text1"/>
        </w:rPr>
      </w:pPr>
      <w:r w:rsidRPr="00B25316">
        <w:rPr>
          <w:color w:val="000000" w:themeColor="text1"/>
        </w:rPr>
        <w:t>5.1 Vereenvoudigde Kostenoptie (VKO)</w:t>
      </w:r>
      <w:r w:rsidR="004532FE">
        <w:rPr>
          <w:color w:val="000000" w:themeColor="text1"/>
        </w:rPr>
        <w:t xml:space="preserve"> voor arbeidskosten</w:t>
      </w:r>
    </w:p>
    <w:p w14:paraId="58D2DDB7" w14:textId="77777777" w:rsidR="00D639C8" w:rsidRPr="00F80309" w:rsidRDefault="00D639C8" w:rsidP="00373B5E">
      <w:pPr>
        <w:pStyle w:val="Tekstopmerking"/>
      </w:pPr>
      <w:bookmarkStart w:id="14" w:name="_Hlk221538264"/>
      <w:bookmarkStart w:id="15" w:name="_Hlk153881341"/>
      <w:r w:rsidRPr="00617C51">
        <w:rPr>
          <w:bCs/>
          <w:iCs/>
          <w:sz w:val="18"/>
          <w:szCs w:val="18"/>
        </w:rPr>
        <w:t>U krijgt bij het gebruik van de VKO voor arbeidskosten een forfaitair bedrag voor de arbeidskosten.</w:t>
      </w:r>
      <w:r>
        <w:rPr>
          <w:bCs/>
          <w:iCs/>
          <w:sz w:val="18"/>
          <w:szCs w:val="18"/>
        </w:rPr>
        <w:t xml:space="preserve"> </w:t>
      </w:r>
      <w:r w:rsidRPr="003F4676">
        <w:rPr>
          <w:bCs/>
          <w:iCs/>
          <w:sz w:val="18"/>
          <w:szCs w:val="18"/>
        </w:rPr>
        <w:t>U hoeft dan alleen de overige kosten in de begroting van uw project op te nemen.</w:t>
      </w:r>
      <w:r>
        <w:rPr>
          <w:bCs/>
          <w:iCs/>
          <w:sz w:val="18"/>
          <w:szCs w:val="18"/>
        </w:rPr>
        <w:t xml:space="preserve"> </w:t>
      </w:r>
      <w:r w:rsidRPr="00617C51">
        <w:rPr>
          <w:bCs/>
          <w:iCs/>
          <w:sz w:val="18"/>
          <w:szCs w:val="18"/>
        </w:rPr>
        <w:t>Dit bespaart u admin</w:t>
      </w:r>
      <w:r w:rsidRPr="00872C74">
        <w:rPr>
          <w:bCs/>
          <w:iCs/>
          <w:sz w:val="18"/>
          <w:szCs w:val="18"/>
        </w:rPr>
        <w:t xml:space="preserve">istratieve lasten. </w:t>
      </w:r>
    </w:p>
    <w:p w14:paraId="2C909E4F" w14:textId="77777777" w:rsidR="00D639C8" w:rsidRPr="00F80309" w:rsidRDefault="00D639C8" w:rsidP="00373B5E">
      <w:pPr>
        <w:rPr>
          <w:szCs w:val="18"/>
          <w:highlight w:val="yellow"/>
        </w:rPr>
      </w:pPr>
    </w:p>
    <w:p w14:paraId="4315F499" w14:textId="77777777" w:rsidR="00D639C8" w:rsidRPr="002F01E9" w:rsidRDefault="00D639C8" w:rsidP="00373B5E">
      <w:pPr>
        <w:rPr>
          <w:rFonts w:eastAsia="Calibri" w:cs="Times New Roman"/>
          <w:szCs w:val="18"/>
        </w:rPr>
      </w:pPr>
      <w:r w:rsidRPr="002F01E9">
        <w:rPr>
          <w:rFonts w:eastAsia="Calibri" w:cs="Times New Roman"/>
          <w:szCs w:val="18"/>
        </w:rPr>
        <w:t>U moet aantonen dat er in uw project arbeidskosten (loonkosten en/of eigen arbeid) zijn. Anders kunt u geen gebruik maken van de VKO voor arbeidskosten. Geef aan welke activiteiten u in uw project uitvoert met arbeidskosten.</w:t>
      </w:r>
    </w:p>
    <w:p w14:paraId="77F35EF7" w14:textId="3764450F" w:rsidR="00D639C8" w:rsidRPr="00B25316" w:rsidRDefault="00D639C8" w:rsidP="00373B5E">
      <w:pPr>
        <w:rPr>
          <w:rFonts w:eastAsia="Times New Roman" w:cs="Times New Roman"/>
          <w:color w:val="000000" w:themeColor="text1"/>
          <w:szCs w:val="24"/>
          <w:lang w:eastAsia="nl-NL"/>
        </w:rPr>
      </w:pPr>
      <w:bookmarkStart w:id="16" w:name="_Hlk184025775"/>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D639C8" w:rsidRPr="00B25316" w14:paraId="617173CC" w14:textId="77777777" w:rsidTr="00C33C10">
        <w:trPr>
          <w:trHeight w:val="340"/>
        </w:trPr>
        <w:tc>
          <w:tcPr>
            <w:tcW w:w="9351" w:type="dxa"/>
            <w:shd w:val="clear" w:color="auto" w:fill="FBFBFB"/>
          </w:tcPr>
          <w:p w14:paraId="4E8F104F" w14:textId="783F4BEB" w:rsidR="00D639C8" w:rsidRPr="00B25316" w:rsidRDefault="00D639C8" w:rsidP="00373B5E">
            <w:pPr>
              <w:rPr>
                <w:color w:val="000000" w:themeColor="text1"/>
              </w:rPr>
            </w:pPr>
            <w:permStart w:id="341578856" w:edGrp="everyone"/>
            <w:permEnd w:id="341578856"/>
          </w:p>
        </w:tc>
      </w:tr>
    </w:tbl>
    <w:p w14:paraId="73BB0BF2" w14:textId="77777777" w:rsidR="00D639C8" w:rsidRDefault="00D639C8" w:rsidP="00373B5E">
      <w:pPr>
        <w:rPr>
          <w:i/>
          <w:iCs/>
        </w:rPr>
      </w:pPr>
    </w:p>
    <w:p w14:paraId="607602AE" w14:textId="3A3DE65B" w:rsidR="004532FE" w:rsidRPr="00114427" w:rsidRDefault="004532FE" w:rsidP="00373B5E">
      <w:pPr>
        <w:rPr>
          <w:i/>
          <w:iCs/>
        </w:rPr>
      </w:pPr>
      <w:r w:rsidRPr="00114427">
        <w:rPr>
          <w:i/>
          <w:iCs/>
        </w:rPr>
        <w:t>Toelichting</w:t>
      </w:r>
    </w:p>
    <w:p w14:paraId="2A51C4F3" w14:textId="77777777" w:rsidR="004532FE" w:rsidRPr="008E7ED1" w:rsidRDefault="004532FE"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U krijgt bij het gebruik van de VKO voor arbeidskosten een forfaitair bedrag voor de arbeidskosten. </w:t>
      </w:r>
    </w:p>
    <w:p w14:paraId="1DFD5BCC" w14:textId="77777777" w:rsidR="004532FE" w:rsidRPr="008E7ED1" w:rsidRDefault="004532FE" w:rsidP="00373B5E">
      <w:pPr>
        <w:rPr>
          <w:rFonts w:eastAsia="Calibri" w:cs="Times New Roman"/>
          <w:bCs/>
          <w:iCs/>
          <w:color w:val="000000" w:themeColor="text1"/>
          <w:szCs w:val="18"/>
        </w:rPr>
      </w:pPr>
      <w:r w:rsidRPr="008E7ED1">
        <w:rPr>
          <w:rFonts w:eastAsia="Calibri" w:cs="Times New Roman"/>
          <w:bCs/>
          <w:iCs/>
          <w:color w:val="000000" w:themeColor="text1"/>
          <w:szCs w:val="18"/>
        </w:rPr>
        <w:lastRenderedPageBreak/>
        <w:t>Dit bespaart u administratieve lasten. U begroot alleen de overige kosten. Dit zijn kosten derden, investeringen, afschrijvingskosten, bijdrage in natura en niet-verrekenbare btw. In de regelingstekst is aangegeven welke kosten subsidiabel zijn.</w:t>
      </w:r>
    </w:p>
    <w:p w14:paraId="1BB75975" w14:textId="77777777" w:rsidR="004532FE" w:rsidRPr="008E7ED1" w:rsidRDefault="004532FE" w:rsidP="00373B5E">
      <w:pPr>
        <w:pStyle w:val="Geenafstand"/>
        <w:rPr>
          <w:rFonts w:ascii="Verdana" w:eastAsia="Calibri" w:hAnsi="Verdana" w:cs="Times New Roman"/>
          <w:color w:val="000000" w:themeColor="text1"/>
          <w:sz w:val="18"/>
          <w:szCs w:val="18"/>
        </w:rPr>
      </w:pPr>
    </w:p>
    <w:p w14:paraId="63EFA7C2" w14:textId="77777777" w:rsidR="004532FE" w:rsidRPr="008E7ED1" w:rsidRDefault="004532FE"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Met de VKO voor arbeidskosten hoeft u geen loonkosten of eigen arbeid op te geven in de </w:t>
      </w:r>
    </w:p>
    <w:p w14:paraId="7C039789" w14:textId="77777777" w:rsidR="004532FE" w:rsidRPr="008E7ED1" w:rsidRDefault="004532FE"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begroting. U krijgt dan een forfaitair kostenbedrag voor de arbeidskosten van 23% over de subsidiabele overige kosten. Het forfait berekent u door de overige kosten met 0,23 te vermenigvuldigen. </w:t>
      </w:r>
    </w:p>
    <w:bookmarkEnd w:id="16"/>
    <w:p w14:paraId="07802368" w14:textId="77777777" w:rsidR="004532FE" w:rsidRPr="00420BD7" w:rsidRDefault="004532FE" w:rsidP="00373B5E">
      <w:pPr>
        <w:rPr>
          <w:rFonts w:eastAsia="Calibri" w:cs="Times New Roman"/>
          <w:szCs w:val="18"/>
        </w:rPr>
      </w:pPr>
    </w:p>
    <w:bookmarkEnd w:id="14"/>
    <w:bookmarkEnd w:id="15"/>
    <w:p w14:paraId="68EA6B31" w14:textId="24C7A8C8" w:rsidR="00F41F1A" w:rsidRPr="00B25316" w:rsidRDefault="00F41F1A" w:rsidP="00373B5E">
      <w:pPr>
        <w:pStyle w:val="Kop2"/>
        <w:rPr>
          <w:color w:val="000000" w:themeColor="text1"/>
        </w:rPr>
      </w:pPr>
      <w:r w:rsidRPr="00B25316">
        <w:rPr>
          <w:color w:val="000000" w:themeColor="text1"/>
        </w:rPr>
        <w:t>5.2 Begroting en onderbouwing</w:t>
      </w:r>
    </w:p>
    <w:p w14:paraId="4610315A" w14:textId="106C6C34" w:rsidR="00E45FDF" w:rsidRPr="00B25316" w:rsidRDefault="00E456A7" w:rsidP="00373B5E">
      <w:pPr>
        <w:rPr>
          <w:color w:val="000000" w:themeColor="text1"/>
        </w:rPr>
      </w:pPr>
      <w:r w:rsidRPr="00B25316">
        <w:rPr>
          <w:color w:val="000000" w:themeColor="text1"/>
        </w:rPr>
        <w:t>U stuurt a</w:t>
      </w:r>
      <w:r w:rsidR="00BF2AE1" w:rsidRPr="00B25316">
        <w:rPr>
          <w:color w:val="000000" w:themeColor="text1"/>
        </w:rPr>
        <w:t xml:space="preserve">ls bijlage bij uw subsidieaanvraag een projectbegroting </w:t>
      </w:r>
      <w:r w:rsidR="007A5121">
        <w:rPr>
          <w:color w:val="000000" w:themeColor="text1"/>
        </w:rPr>
        <w:t xml:space="preserve">van de overige kosten </w:t>
      </w:r>
      <w:r w:rsidR="00BF2AE1" w:rsidRPr="00B25316">
        <w:rPr>
          <w:color w:val="000000" w:themeColor="text1"/>
        </w:rPr>
        <w:t>mee. U maakt hiervoor gebruik van</w:t>
      </w:r>
      <w:r w:rsidR="0080277F" w:rsidRPr="00B25316">
        <w:rPr>
          <w:color w:val="000000" w:themeColor="text1"/>
        </w:rPr>
        <w:t xml:space="preserve"> het </w:t>
      </w:r>
      <w:r w:rsidR="00D515F3">
        <w:rPr>
          <w:color w:val="000000" w:themeColor="text1"/>
        </w:rPr>
        <w:t>F</w:t>
      </w:r>
      <w:r w:rsidR="006707D0" w:rsidRPr="00B25316">
        <w:rPr>
          <w:color w:val="000000" w:themeColor="text1"/>
        </w:rPr>
        <w:t xml:space="preserve">ormat </w:t>
      </w:r>
      <w:r w:rsidR="00D515F3">
        <w:rPr>
          <w:color w:val="000000" w:themeColor="text1"/>
        </w:rPr>
        <w:t>b</w:t>
      </w:r>
      <w:r w:rsidR="006707D0" w:rsidRPr="00B25316">
        <w:rPr>
          <w:color w:val="000000" w:themeColor="text1"/>
        </w:rPr>
        <w:t>egroting</w:t>
      </w:r>
      <w:r w:rsidR="007A5121">
        <w:rPr>
          <w:color w:val="000000" w:themeColor="text1"/>
        </w:rPr>
        <w:t xml:space="preserve"> en betaalverzoeken</w:t>
      </w:r>
      <w:r w:rsidR="006A541D" w:rsidRPr="00B25316">
        <w:rPr>
          <w:color w:val="000000" w:themeColor="text1"/>
        </w:rPr>
        <w:t>.</w:t>
      </w:r>
      <w:r w:rsidR="006707D0" w:rsidRPr="00B25316">
        <w:rPr>
          <w:color w:val="000000" w:themeColor="text1"/>
        </w:rPr>
        <w:t xml:space="preserve"> </w:t>
      </w:r>
      <w:r w:rsidR="00E45FDF" w:rsidRPr="00B25316">
        <w:rPr>
          <w:color w:val="000000" w:themeColor="text1"/>
        </w:rPr>
        <w:t xml:space="preserve">U vindt dit </w:t>
      </w:r>
      <w:r w:rsidR="0080277F" w:rsidRPr="00B25316">
        <w:rPr>
          <w:color w:val="000000" w:themeColor="text1"/>
        </w:rPr>
        <w:t>format</w:t>
      </w:r>
      <w:r w:rsidR="00BF2AE1" w:rsidRPr="00B25316">
        <w:rPr>
          <w:color w:val="000000" w:themeColor="text1"/>
        </w:rPr>
        <w:t xml:space="preserve"> op</w:t>
      </w:r>
      <w:r w:rsidR="00CD64BA" w:rsidRPr="00B25316">
        <w:rPr>
          <w:color w:val="000000" w:themeColor="text1"/>
        </w:rPr>
        <w:t xml:space="preserve"> </w:t>
      </w:r>
      <w:hyperlink r:id="rId11" w:history="1">
        <w:r w:rsidR="00E45FDF" w:rsidRPr="002228A4">
          <w:rPr>
            <w:rStyle w:val="Hyperlink"/>
            <w:color w:val="4472C4" w:themeColor="accent1"/>
          </w:rPr>
          <w:t>www.rvo.nl/categorie-2-grondwaterstand</w:t>
        </w:r>
      </w:hyperlink>
      <w:r w:rsidR="00411653" w:rsidRPr="00B25316">
        <w:rPr>
          <w:color w:val="000000" w:themeColor="text1"/>
        </w:rPr>
        <w:t>.</w:t>
      </w:r>
      <w:r w:rsidR="00F80309" w:rsidRPr="00B25316">
        <w:rPr>
          <w:color w:val="000000" w:themeColor="text1"/>
        </w:rPr>
        <w:t xml:space="preserve"> </w:t>
      </w:r>
    </w:p>
    <w:p w14:paraId="105BD2B0" w14:textId="77777777" w:rsidR="00E45FDF" w:rsidRDefault="00E45FDF" w:rsidP="00373B5E">
      <w:pPr>
        <w:rPr>
          <w:color w:val="000000" w:themeColor="text1"/>
        </w:rPr>
      </w:pPr>
    </w:p>
    <w:p w14:paraId="626C0567" w14:textId="585D2B8F" w:rsidR="007A5121" w:rsidRDefault="007A5121" w:rsidP="00373B5E">
      <w:pPr>
        <w:rPr>
          <w:szCs w:val="18"/>
        </w:rPr>
      </w:pPr>
      <w:r>
        <w:rPr>
          <w:szCs w:val="18"/>
        </w:rPr>
        <w:t xml:space="preserve">De beheeractiviteiten registreert u in OJB. Deze </w:t>
      </w:r>
      <w:r w:rsidR="00201A0B">
        <w:rPr>
          <w:szCs w:val="18"/>
        </w:rPr>
        <w:t xml:space="preserve">neemt </w:t>
      </w:r>
      <w:r>
        <w:rPr>
          <w:szCs w:val="18"/>
        </w:rPr>
        <w:t xml:space="preserve">u niet op in de begroting. </w:t>
      </w:r>
    </w:p>
    <w:p w14:paraId="65182C9D" w14:textId="77777777" w:rsidR="007A5121" w:rsidRDefault="007A5121" w:rsidP="00373B5E"/>
    <w:p w14:paraId="6B7467F6" w14:textId="060EB054" w:rsidR="007A5121" w:rsidRPr="00D84611" w:rsidRDefault="007A5121" w:rsidP="00373B5E">
      <w:r w:rsidRPr="006073C7">
        <w:rPr>
          <w:szCs w:val="18"/>
        </w:rPr>
        <w:t xml:space="preserve">In het format staat </w:t>
      </w:r>
      <w:r w:rsidR="008A17E6">
        <w:rPr>
          <w:szCs w:val="18"/>
        </w:rPr>
        <w:t>toegelicht</w:t>
      </w:r>
      <w:r w:rsidRPr="006073C7">
        <w:rPr>
          <w:szCs w:val="18"/>
        </w:rPr>
        <w:t xml:space="preserve"> hoe u het invult. </w:t>
      </w:r>
      <w:r w:rsidRPr="006073C7">
        <w:t xml:space="preserve">In de onderbouwing van de begroting laat u zien dat </w:t>
      </w:r>
      <w:r w:rsidR="008A17E6">
        <w:t xml:space="preserve">de </w:t>
      </w:r>
      <w:r w:rsidRPr="006073C7">
        <w:t>bedragen passend en redelijk (marktconform) zijn.</w:t>
      </w:r>
    </w:p>
    <w:p w14:paraId="6CC4998B" w14:textId="77777777" w:rsidR="007A5121" w:rsidRDefault="007A5121" w:rsidP="00373B5E">
      <w:pPr>
        <w:rPr>
          <w:color w:val="000000" w:themeColor="text1"/>
        </w:rPr>
      </w:pPr>
    </w:p>
    <w:p w14:paraId="02FA06E0" w14:textId="247E79BC" w:rsidR="007A5121" w:rsidRDefault="007A5121" w:rsidP="00373B5E">
      <w:r w:rsidRPr="008F4B8B">
        <w:rPr>
          <w:i/>
          <w:iCs/>
        </w:rPr>
        <w:t>Hoe onderbouwt u de projectbegroting?</w:t>
      </w:r>
      <w:r w:rsidRPr="008F4B8B">
        <w:t xml:space="preserve"> </w:t>
      </w:r>
      <w:r w:rsidRPr="008F4B8B">
        <w:br/>
        <w:t>U</w:t>
      </w:r>
      <w:r>
        <w:t xml:space="preserve"> onderbouwt uw begroting door documenten </w:t>
      </w:r>
      <w:r w:rsidRPr="008F4B8B">
        <w:t>aan te leveren zoal</w:t>
      </w:r>
      <w:r>
        <w:t xml:space="preserve"> </w:t>
      </w:r>
      <w:r w:rsidRPr="008F4B8B">
        <w:t xml:space="preserve">offertes. Of door </w:t>
      </w:r>
      <w:r>
        <w:t>uitgebreid</w:t>
      </w:r>
      <w:r w:rsidRPr="008F4B8B">
        <w:t xml:space="preserve"> </w:t>
      </w:r>
      <w:r>
        <w:t>uit te leggen</w:t>
      </w:r>
      <w:r w:rsidRPr="008F4B8B">
        <w:t xml:space="preserve"> waarom u vindt dat de bedragen passend en redelijk (marktconform) zijn. Wees zo duidelijk mogelijk. Wij kunnen</w:t>
      </w:r>
      <w:r>
        <w:t xml:space="preserve"> </w:t>
      </w:r>
      <w:r w:rsidRPr="008F4B8B">
        <w:t xml:space="preserve">dan uw begroting beter beoordelen. </w:t>
      </w:r>
      <w:r>
        <w:t>Koppel</w:t>
      </w:r>
      <w:r w:rsidRPr="008F4B8B">
        <w:t xml:space="preserve"> de activiteiten en onderdelen </w:t>
      </w:r>
      <w:r>
        <w:t xml:space="preserve">aan elkaar </w:t>
      </w:r>
      <w:r w:rsidRPr="008F4B8B">
        <w:t xml:space="preserve">die u in het projectplan heeft </w:t>
      </w:r>
      <w:r>
        <w:t>uitgelegd</w:t>
      </w:r>
      <w:r w:rsidRPr="008F4B8B">
        <w:t>.</w:t>
      </w:r>
      <w:r>
        <w:t xml:space="preserve"> Meer weten over de kosten? Ga naar </w:t>
      </w:r>
      <w:hyperlink r:id="rId12" w:anchor="subsidiabele-kosten" w:history="1">
        <w:r w:rsidRPr="009436C0">
          <w:rPr>
            <w:rStyle w:val="Hyperlink"/>
          </w:rPr>
          <w:t>www.rvo.nl/onderwerpen/subsidiespelregels/ezk#subsidiabele-kosten</w:t>
        </w:r>
      </w:hyperlink>
      <w:r>
        <w:t>.</w:t>
      </w:r>
    </w:p>
    <w:p w14:paraId="6D79B511" w14:textId="1B709CAD" w:rsidR="00201A0B" w:rsidRDefault="001D4610" w:rsidP="001D4610">
      <w:pPr>
        <w:spacing w:before="120" w:after="120"/>
      </w:pPr>
      <w:r>
        <w:t>Geef hieronder een toelichting op je begroting:</w:t>
      </w:r>
    </w:p>
    <w:tbl>
      <w:tblPr>
        <w:tblStyle w:val="Tabelraste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351"/>
      </w:tblGrid>
      <w:tr w:rsidR="007A5121" w:rsidRPr="004F571A" w14:paraId="41A291EB" w14:textId="77777777" w:rsidTr="002B6D20">
        <w:trPr>
          <w:trHeight w:val="340"/>
        </w:trPr>
        <w:tc>
          <w:tcPr>
            <w:tcW w:w="9351" w:type="dxa"/>
            <w:shd w:val="clear" w:color="auto" w:fill="FBFBFB"/>
            <w:vAlign w:val="center"/>
          </w:tcPr>
          <w:p w14:paraId="4CE67EFD" w14:textId="485B392A" w:rsidR="007A5121" w:rsidRPr="004F571A" w:rsidRDefault="007A5121" w:rsidP="00373B5E">
            <w:permStart w:id="1498886896" w:edGrp="everyone"/>
            <w:permEnd w:id="1498886896"/>
          </w:p>
        </w:tc>
      </w:tr>
    </w:tbl>
    <w:p w14:paraId="39E5336C" w14:textId="77777777" w:rsidR="00E63A90" w:rsidRPr="004F571A" w:rsidRDefault="00E63A90" w:rsidP="00373B5E"/>
    <w:p w14:paraId="4792DC82" w14:textId="65409AB7" w:rsidR="00F41F1A" w:rsidRPr="00B25316" w:rsidRDefault="00F41F1A" w:rsidP="00373B5E">
      <w:pPr>
        <w:pStyle w:val="Kop2"/>
        <w:rPr>
          <w:color w:val="000000" w:themeColor="text1"/>
        </w:rPr>
      </w:pPr>
      <w:r w:rsidRPr="00B25316">
        <w:rPr>
          <w:color w:val="000000" w:themeColor="text1"/>
        </w:rPr>
        <w:t>5.3 Financiering</w:t>
      </w:r>
      <w:r w:rsidR="000B53CA">
        <w:rPr>
          <w:color w:val="000000" w:themeColor="text1"/>
        </w:rPr>
        <w:t>splan</w:t>
      </w:r>
    </w:p>
    <w:p w14:paraId="3730148A" w14:textId="77777777" w:rsidR="00A223D8" w:rsidRDefault="00BF2AE1" w:rsidP="00373B5E">
      <w:pPr>
        <w:rPr>
          <w:i/>
          <w:iCs/>
          <w:color w:val="000000" w:themeColor="text1"/>
        </w:rPr>
      </w:pPr>
      <w:r w:rsidRPr="00B25316">
        <w:rPr>
          <w:color w:val="000000" w:themeColor="text1"/>
        </w:rPr>
        <w:t>Vul de</w:t>
      </w:r>
      <w:r w:rsidR="00A223D8">
        <w:rPr>
          <w:color w:val="000000" w:themeColor="text1"/>
        </w:rPr>
        <w:t xml:space="preserve"> tabel hieronder in</w:t>
      </w:r>
      <w:r w:rsidRPr="00B25316">
        <w:rPr>
          <w:i/>
          <w:iCs/>
          <w:color w:val="000000" w:themeColor="text1"/>
        </w:rPr>
        <w:t>.</w:t>
      </w:r>
    </w:p>
    <w:p w14:paraId="4195A7DB" w14:textId="77777777" w:rsidR="008727BA" w:rsidRDefault="008727BA" w:rsidP="00373B5E">
      <w:pPr>
        <w:rPr>
          <w:i/>
          <w:iCs/>
          <w:color w:val="000000" w:themeColor="text1"/>
        </w:rPr>
      </w:pPr>
    </w:p>
    <w:p w14:paraId="2444671D" w14:textId="0258184E" w:rsidR="00A223D8" w:rsidRDefault="008727BA" w:rsidP="00373B5E">
      <w:pPr>
        <w:rPr>
          <w:rFonts w:eastAsia="Calibri" w:cs="Times New Roman"/>
        </w:rPr>
      </w:pPr>
      <w:r>
        <w:rPr>
          <w:rFonts w:eastAsia="Calibri" w:cs="Times New Roman"/>
        </w:rPr>
        <w:t>U maakt</w:t>
      </w:r>
      <w:r w:rsidR="00A223D8" w:rsidRPr="00D8662F">
        <w:rPr>
          <w:rFonts w:eastAsia="Calibri" w:cs="Times New Roman"/>
        </w:rPr>
        <w:t xml:space="preserve"> voor elke deelnemer (projectpartner) van het samenwerkingsverband een aparte financiering. Deze neemt u alleen op in het </w:t>
      </w:r>
      <w:r>
        <w:rPr>
          <w:rFonts w:eastAsia="Calibri" w:cs="Times New Roman"/>
        </w:rPr>
        <w:t>F</w:t>
      </w:r>
      <w:r w:rsidR="00A223D8" w:rsidRPr="00D8662F">
        <w:rPr>
          <w:rFonts w:eastAsia="Calibri" w:cs="Times New Roman"/>
        </w:rPr>
        <w:t xml:space="preserve">ormat </w:t>
      </w:r>
      <w:r>
        <w:rPr>
          <w:rFonts w:eastAsia="Calibri" w:cs="Times New Roman"/>
        </w:rPr>
        <w:t>b</w:t>
      </w:r>
      <w:r w:rsidR="00A223D8" w:rsidRPr="00D8662F">
        <w:rPr>
          <w:rFonts w:eastAsia="Calibri" w:cs="Times New Roman"/>
        </w:rPr>
        <w:t>egroting en betaalverzoeken.</w:t>
      </w:r>
    </w:p>
    <w:p w14:paraId="2DB1DADE" w14:textId="77777777" w:rsidR="00A223D8" w:rsidRDefault="00A223D8" w:rsidP="00373B5E">
      <w:pPr>
        <w:rPr>
          <w:i/>
          <w:iCs/>
          <w:color w:val="000000" w:themeColor="text1"/>
        </w:rPr>
      </w:pPr>
    </w:p>
    <w:tbl>
      <w:tblPr>
        <w:tblStyle w:val="Rastertabel4-Accent14"/>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256"/>
        <w:gridCol w:w="1842"/>
        <w:gridCol w:w="1450"/>
        <w:gridCol w:w="2803"/>
      </w:tblGrid>
      <w:tr w:rsidR="0027655B" w:rsidRPr="00D8662F" w14:paraId="3562D798" w14:textId="77777777" w:rsidTr="00C33C10">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3256" w:type="dxa"/>
            <w:shd w:val="clear" w:color="auto" w:fill="007BC7"/>
            <w:vAlign w:val="center"/>
          </w:tcPr>
          <w:p w14:paraId="231ECDCE" w14:textId="77777777" w:rsidR="0027655B" w:rsidRPr="00D8662F" w:rsidRDefault="0027655B" w:rsidP="00373B5E">
            <w:pPr>
              <w:jc w:val="center"/>
              <w:rPr>
                <w:rFonts w:eastAsia="Calibri" w:cs="Times New Roman"/>
                <w:szCs w:val="18"/>
              </w:rPr>
            </w:pPr>
            <w:r w:rsidRPr="00D8662F">
              <w:rPr>
                <w:rFonts w:eastAsia="Calibri" w:cs="Times New Roman"/>
                <w:szCs w:val="18"/>
              </w:rPr>
              <w:t>Financier subsidiabele kosten</w:t>
            </w:r>
          </w:p>
        </w:tc>
        <w:tc>
          <w:tcPr>
            <w:tcW w:w="1842" w:type="dxa"/>
            <w:shd w:val="clear" w:color="auto" w:fill="007BC7"/>
            <w:vAlign w:val="center"/>
          </w:tcPr>
          <w:p w14:paraId="6FCA187F" w14:textId="77777777" w:rsidR="0027655B" w:rsidRPr="00D8662F" w:rsidRDefault="0027655B" w:rsidP="00373B5E">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18"/>
              </w:rPr>
            </w:pPr>
            <w:r w:rsidRPr="00D8662F">
              <w:rPr>
                <w:rFonts w:eastAsia="Calibri" w:cs="Times New Roman"/>
                <w:szCs w:val="18"/>
              </w:rPr>
              <w:t xml:space="preserve">Bedrag </w:t>
            </w:r>
          </w:p>
        </w:tc>
        <w:tc>
          <w:tcPr>
            <w:tcW w:w="1450" w:type="dxa"/>
            <w:shd w:val="clear" w:color="auto" w:fill="007BC7"/>
            <w:vAlign w:val="center"/>
          </w:tcPr>
          <w:p w14:paraId="371AB6F9" w14:textId="77777777" w:rsidR="0027655B" w:rsidRPr="00D8662F" w:rsidRDefault="0027655B" w:rsidP="00373B5E">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18"/>
              </w:rPr>
            </w:pPr>
            <w:r>
              <w:rPr>
                <w:rFonts w:eastAsia="Calibri" w:cs="Times New Roman"/>
                <w:szCs w:val="18"/>
              </w:rPr>
              <w:t>Percentage</w:t>
            </w:r>
          </w:p>
        </w:tc>
        <w:tc>
          <w:tcPr>
            <w:tcW w:w="2803" w:type="dxa"/>
            <w:shd w:val="clear" w:color="auto" w:fill="007BC7"/>
            <w:vAlign w:val="center"/>
          </w:tcPr>
          <w:p w14:paraId="16EA4B99" w14:textId="77777777" w:rsidR="0027655B" w:rsidRPr="00D8662F" w:rsidRDefault="0027655B" w:rsidP="00373B5E">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18"/>
              </w:rPr>
            </w:pPr>
            <w:r w:rsidRPr="00D8662F">
              <w:rPr>
                <w:rFonts w:eastAsia="Calibri" w:cs="Times New Roman"/>
                <w:szCs w:val="18"/>
              </w:rPr>
              <w:t>Toelichting</w:t>
            </w:r>
          </w:p>
        </w:tc>
      </w:tr>
      <w:tr w:rsidR="0027655B" w:rsidRPr="00D8662F" w14:paraId="0A7EDE78" w14:textId="77777777" w:rsidTr="00C33C10">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3256" w:type="dxa"/>
            <w:shd w:val="clear" w:color="auto" w:fill="F4F4F4"/>
            <w:vAlign w:val="center"/>
          </w:tcPr>
          <w:p w14:paraId="2BF59FBD" w14:textId="77777777" w:rsidR="0027655B" w:rsidRPr="00BC00AB" w:rsidRDefault="0027655B" w:rsidP="00373B5E">
            <w:pPr>
              <w:rPr>
                <w:rFonts w:eastAsia="Calibri" w:cs="Times New Roman"/>
                <w:b w:val="0"/>
                <w:bCs w:val="0"/>
                <w:szCs w:val="18"/>
              </w:rPr>
            </w:pPr>
            <w:permStart w:id="1692041143" w:edGrp="everyone" w:colFirst="1" w:colLast="1"/>
            <w:permStart w:id="558971985" w:edGrp="everyone" w:colFirst="2" w:colLast="2"/>
            <w:permStart w:id="1535008786" w:edGrp="everyone" w:colFirst="3" w:colLast="3"/>
            <w:r w:rsidRPr="00BC00AB">
              <w:rPr>
                <w:rFonts w:eastAsia="Calibri" w:cs="Times New Roman"/>
                <w:b w:val="0"/>
                <w:bCs w:val="0"/>
                <w:szCs w:val="18"/>
              </w:rPr>
              <w:t>Gevraagde subsidie</w:t>
            </w:r>
          </w:p>
        </w:tc>
        <w:tc>
          <w:tcPr>
            <w:tcW w:w="1842" w:type="dxa"/>
            <w:shd w:val="clear" w:color="auto" w:fill="FBFBFB"/>
            <w:vAlign w:val="center"/>
          </w:tcPr>
          <w:p w14:paraId="08FDCE03"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c>
          <w:tcPr>
            <w:tcW w:w="1450" w:type="dxa"/>
            <w:shd w:val="clear" w:color="auto" w:fill="FBFBFB"/>
            <w:vAlign w:val="center"/>
          </w:tcPr>
          <w:p w14:paraId="0BD4ECFC"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c>
          <w:tcPr>
            <w:tcW w:w="2803" w:type="dxa"/>
            <w:shd w:val="clear" w:color="auto" w:fill="FBFBFB"/>
            <w:vAlign w:val="center"/>
          </w:tcPr>
          <w:p w14:paraId="02943340"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r>
      <w:tr w:rsidR="0027655B" w:rsidRPr="00D8662F" w14:paraId="0BDD60D0" w14:textId="77777777" w:rsidTr="00C33C10">
        <w:trPr>
          <w:cantSplit/>
          <w:trHeight w:val="340"/>
        </w:trPr>
        <w:tc>
          <w:tcPr>
            <w:cnfStyle w:val="001000000000" w:firstRow="0" w:lastRow="0" w:firstColumn="1" w:lastColumn="0" w:oddVBand="0" w:evenVBand="0" w:oddHBand="0" w:evenHBand="0" w:firstRowFirstColumn="0" w:firstRowLastColumn="0" w:lastRowFirstColumn="0" w:lastRowLastColumn="0"/>
            <w:tcW w:w="3256" w:type="dxa"/>
            <w:shd w:val="clear" w:color="auto" w:fill="F4F4F4"/>
            <w:vAlign w:val="center"/>
          </w:tcPr>
          <w:p w14:paraId="40294842" w14:textId="77777777" w:rsidR="0027655B" w:rsidRPr="00BC00AB" w:rsidRDefault="0027655B" w:rsidP="00373B5E">
            <w:pPr>
              <w:rPr>
                <w:rFonts w:eastAsia="Calibri" w:cs="Times New Roman"/>
                <w:b w:val="0"/>
                <w:bCs w:val="0"/>
                <w:szCs w:val="18"/>
              </w:rPr>
            </w:pPr>
            <w:permStart w:id="1626557443" w:edGrp="everyone" w:colFirst="1" w:colLast="1"/>
            <w:permStart w:id="1934500451" w:edGrp="everyone" w:colFirst="2" w:colLast="2"/>
            <w:permStart w:id="1766673558" w:edGrp="everyone" w:colFirst="3" w:colLast="3"/>
            <w:permEnd w:id="1692041143"/>
            <w:permEnd w:id="558971985"/>
            <w:permEnd w:id="1535008786"/>
            <w:r w:rsidRPr="00BC00AB">
              <w:rPr>
                <w:rFonts w:eastAsia="Calibri" w:cs="Times New Roman"/>
                <w:b w:val="0"/>
                <w:bCs w:val="0"/>
                <w:szCs w:val="18"/>
              </w:rPr>
              <w:t>Overige (nationale) subsidies</w:t>
            </w:r>
          </w:p>
        </w:tc>
        <w:tc>
          <w:tcPr>
            <w:tcW w:w="1842" w:type="dxa"/>
            <w:shd w:val="clear" w:color="auto" w:fill="FBFBFB"/>
            <w:vAlign w:val="center"/>
          </w:tcPr>
          <w:p w14:paraId="0AC5F253" w14:textId="77777777" w:rsidR="0027655B" w:rsidRPr="00D8662F"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szCs w:val="18"/>
              </w:rPr>
            </w:pPr>
          </w:p>
        </w:tc>
        <w:tc>
          <w:tcPr>
            <w:tcW w:w="1450" w:type="dxa"/>
            <w:shd w:val="clear" w:color="auto" w:fill="FBFBFB"/>
            <w:vAlign w:val="center"/>
          </w:tcPr>
          <w:p w14:paraId="66EE02FC" w14:textId="77777777" w:rsidR="0027655B" w:rsidRPr="00D8662F"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szCs w:val="18"/>
              </w:rPr>
            </w:pPr>
          </w:p>
        </w:tc>
        <w:tc>
          <w:tcPr>
            <w:tcW w:w="2803" w:type="dxa"/>
            <w:shd w:val="clear" w:color="auto" w:fill="FBFBFB"/>
            <w:vAlign w:val="center"/>
          </w:tcPr>
          <w:p w14:paraId="53F57D86" w14:textId="77777777" w:rsidR="0027655B" w:rsidRPr="00D8662F"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szCs w:val="18"/>
              </w:rPr>
            </w:pPr>
          </w:p>
        </w:tc>
      </w:tr>
      <w:tr w:rsidR="0027655B" w:rsidRPr="00D8662F" w14:paraId="387A0F9C" w14:textId="77777777" w:rsidTr="00C33C10">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3256" w:type="dxa"/>
            <w:shd w:val="clear" w:color="auto" w:fill="F4F4F4"/>
            <w:vAlign w:val="center"/>
          </w:tcPr>
          <w:p w14:paraId="46D7CAF4" w14:textId="77777777" w:rsidR="0027655B" w:rsidRPr="00BC00AB" w:rsidRDefault="0027655B" w:rsidP="00373B5E">
            <w:pPr>
              <w:rPr>
                <w:rFonts w:eastAsia="Calibri" w:cs="Times New Roman"/>
                <w:b w:val="0"/>
                <w:bCs w:val="0"/>
                <w:szCs w:val="18"/>
              </w:rPr>
            </w:pPr>
            <w:permStart w:id="1860005988" w:edGrp="everyone" w:colFirst="1" w:colLast="1"/>
            <w:permStart w:id="1178759654" w:edGrp="everyone" w:colFirst="2" w:colLast="2"/>
            <w:permStart w:id="247208364" w:edGrp="everyone" w:colFirst="3" w:colLast="3"/>
            <w:permEnd w:id="1626557443"/>
            <w:permEnd w:id="1934500451"/>
            <w:permEnd w:id="1766673558"/>
            <w:r w:rsidRPr="00BC00AB">
              <w:rPr>
                <w:rFonts w:eastAsia="Calibri" w:cs="Times New Roman"/>
                <w:b w:val="0"/>
                <w:bCs w:val="0"/>
                <w:szCs w:val="18"/>
              </w:rPr>
              <w:t>Eigen bijdrage(n) aanvrager(s)</w:t>
            </w:r>
          </w:p>
        </w:tc>
        <w:tc>
          <w:tcPr>
            <w:tcW w:w="1842" w:type="dxa"/>
            <w:shd w:val="clear" w:color="auto" w:fill="FBFBFB"/>
            <w:vAlign w:val="center"/>
          </w:tcPr>
          <w:p w14:paraId="5F91BFBE"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c>
          <w:tcPr>
            <w:tcW w:w="1450" w:type="dxa"/>
            <w:shd w:val="clear" w:color="auto" w:fill="FBFBFB"/>
            <w:vAlign w:val="center"/>
          </w:tcPr>
          <w:p w14:paraId="7575B257"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c>
          <w:tcPr>
            <w:tcW w:w="2803" w:type="dxa"/>
            <w:shd w:val="clear" w:color="auto" w:fill="FBFBFB"/>
            <w:vAlign w:val="center"/>
          </w:tcPr>
          <w:p w14:paraId="3F479709" w14:textId="77777777" w:rsidR="0027655B" w:rsidRPr="00D8662F" w:rsidRDefault="0027655B" w:rsidP="00373B5E">
            <w:pPr>
              <w:cnfStyle w:val="000000100000" w:firstRow="0" w:lastRow="0" w:firstColumn="0" w:lastColumn="0" w:oddVBand="0" w:evenVBand="0" w:oddHBand="1" w:evenHBand="0" w:firstRowFirstColumn="0" w:firstRowLastColumn="0" w:lastRowFirstColumn="0" w:lastRowLastColumn="0"/>
              <w:rPr>
                <w:rFonts w:eastAsia="Calibri" w:cs="Times New Roman"/>
                <w:szCs w:val="18"/>
              </w:rPr>
            </w:pPr>
          </w:p>
        </w:tc>
      </w:tr>
      <w:tr w:rsidR="0027655B" w:rsidRPr="00D8662F" w14:paraId="23BCCF22" w14:textId="77777777" w:rsidTr="00C33C10">
        <w:trPr>
          <w:cantSplit/>
          <w:trHeight w:val="340"/>
        </w:trPr>
        <w:tc>
          <w:tcPr>
            <w:cnfStyle w:val="001000000000" w:firstRow="0" w:lastRow="0" w:firstColumn="1" w:lastColumn="0" w:oddVBand="0" w:evenVBand="0" w:oddHBand="0" w:evenHBand="0" w:firstRowFirstColumn="0" w:firstRowLastColumn="0" w:lastRowFirstColumn="0" w:lastRowLastColumn="0"/>
            <w:tcW w:w="3256" w:type="dxa"/>
            <w:shd w:val="clear" w:color="auto" w:fill="F4F4F4"/>
            <w:vAlign w:val="center"/>
          </w:tcPr>
          <w:p w14:paraId="3DB59742" w14:textId="77777777" w:rsidR="0027655B" w:rsidRPr="00BC00AB" w:rsidRDefault="0027655B" w:rsidP="00373B5E">
            <w:pPr>
              <w:rPr>
                <w:rFonts w:eastAsia="Calibri" w:cs="Times New Roman"/>
                <w:b w:val="0"/>
                <w:bCs w:val="0"/>
                <w:szCs w:val="18"/>
              </w:rPr>
            </w:pPr>
            <w:permStart w:id="416902061" w:edGrp="everyone" w:colFirst="1" w:colLast="1"/>
            <w:permStart w:id="2051041226" w:edGrp="everyone" w:colFirst="2" w:colLast="2"/>
            <w:permStart w:id="328746896" w:edGrp="everyone" w:colFirst="3" w:colLast="3"/>
            <w:permEnd w:id="1860005988"/>
            <w:permEnd w:id="1178759654"/>
            <w:permEnd w:id="247208364"/>
            <w:r w:rsidRPr="00BC00AB">
              <w:rPr>
                <w:rFonts w:eastAsia="Calibri" w:cs="Times New Roman"/>
                <w:b w:val="0"/>
                <w:bCs w:val="0"/>
                <w:szCs w:val="18"/>
              </w:rPr>
              <w:t>Totale financiering/projectkosten</w:t>
            </w:r>
          </w:p>
        </w:tc>
        <w:tc>
          <w:tcPr>
            <w:tcW w:w="1842" w:type="dxa"/>
            <w:shd w:val="clear" w:color="auto" w:fill="FBFBFB"/>
            <w:vAlign w:val="center"/>
          </w:tcPr>
          <w:p w14:paraId="7A7892AB" w14:textId="77777777" w:rsidR="0027655B" w:rsidRPr="00B61449"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b/>
                <w:bCs/>
                <w:szCs w:val="18"/>
              </w:rPr>
            </w:pPr>
          </w:p>
        </w:tc>
        <w:tc>
          <w:tcPr>
            <w:tcW w:w="1450" w:type="dxa"/>
            <w:shd w:val="clear" w:color="auto" w:fill="FBFBFB"/>
            <w:vAlign w:val="center"/>
          </w:tcPr>
          <w:p w14:paraId="7E9FA633" w14:textId="77777777" w:rsidR="0027655B" w:rsidRPr="00B61449"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b/>
                <w:bCs/>
                <w:szCs w:val="18"/>
              </w:rPr>
            </w:pPr>
          </w:p>
        </w:tc>
        <w:tc>
          <w:tcPr>
            <w:tcW w:w="2803" w:type="dxa"/>
            <w:shd w:val="clear" w:color="auto" w:fill="FBFBFB"/>
            <w:vAlign w:val="center"/>
          </w:tcPr>
          <w:p w14:paraId="4DB7EAF0" w14:textId="77777777" w:rsidR="0027655B" w:rsidRPr="00B61449" w:rsidRDefault="0027655B" w:rsidP="00373B5E">
            <w:pPr>
              <w:cnfStyle w:val="000000000000" w:firstRow="0" w:lastRow="0" w:firstColumn="0" w:lastColumn="0" w:oddVBand="0" w:evenVBand="0" w:oddHBand="0" w:evenHBand="0" w:firstRowFirstColumn="0" w:firstRowLastColumn="0" w:lastRowFirstColumn="0" w:lastRowLastColumn="0"/>
              <w:rPr>
                <w:rFonts w:eastAsia="Calibri" w:cs="Times New Roman"/>
                <w:b/>
                <w:bCs/>
                <w:szCs w:val="18"/>
              </w:rPr>
            </w:pPr>
          </w:p>
        </w:tc>
      </w:tr>
      <w:permEnd w:id="416902061"/>
      <w:permEnd w:id="2051041226"/>
      <w:permEnd w:id="328746896"/>
    </w:tbl>
    <w:p w14:paraId="71AAE5DB" w14:textId="7729BCD6" w:rsidR="007C1989" w:rsidRDefault="007C1989" w:rsidP="00373B5E">
      <w:pPr>
        <w:pStyle w:val="Geenafstand"/>
        <w:tabs>
          <w:tab w:val="left" w:pos="2279"/>
        </w:tabs>
      </w:pPr>
    </w:p>
    <w:p w14:paraId="13053D50" w14:textId="77777777" w:rsidR="00A223D8" w:rsidRPr="00CC1839" w:rsidRDefault="00A223D8" w:rsidP="00373B5E">
      <w:pPr>
        <w:rPr>
          <w:i/>
          <w:iCs/>
        </w:rPr>
      </w:pPr>
      <w:r w:rsidRPr="00CC1839">
        <w:rPr>
          <w:i/>
          <w:iCs/>
        </w:rPr>
        <w:t>Toelichting</w:t>
      </w:r>
    </w:p>
    <w:p w14:paraId="4B0DE0BB" w14:textId="77777777" w:rsidR="00A223D8" w:rsidRPr="008E7ED1" w:rsidRDefault="00A223D8"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Bij Gevraagde subsidie vult u de maximaal gevraagde subsidie in. </w:t>
      </w:r>
    </w:p>
    <w:p w14:paraId="6E734863" w14:textId="77777777" w:rsidR="00A223D8" w:rsidRPr="008E7ED1" w:rsidRDefault="00A223D8" w:rsidP="00373B5E">
      <w:pPr>
        <w:rPr>
          <w:rFonts w:eastAsia="Calibri" w:cs="Times New Roman"/>
          <w:bCs/>
          <w:iCs/>
          <w:color w:val="000000" w:themeColor="text1"/>
          <w:szCs w:val="18"/>
        </w:rPr>
      </w:pPr>
      <w:r w:rsidRPr="008E7ED1">
        <w:rPr>
          <w:rFonts w:eastAsia="Calibri" w:cs="Times New Roman"/>
          <w:bCs/>
          <w:iCs/>
          <w:color w:val="000000" w:themeColor="text1"/>
          <w:szCs w:val="18"/>
        </w:rPr>
        <w:t xml:space="preserve">Heeft u naast subsidie voor dit project ook andere overheidssubsidies of -bijdragen aangevraagd of gekregen? Dan noemt u het bedrag bij Overige (nationale) subsidies. </w:t>
      </w:r>
    </w:p>
    <w:p w14:paraId="57ACF1BA" w14:textId="77777777" w:rsidR="00A223D8" w:rsidRPr="008E7ED1" w:rsidRDefault="00A223D8" w:rsidP="00373B5E">
      <w:pPr>
        <w:rPr>
          <w:rFonts w:eastAsia="Calibri" w:cs="Times New Roman"/>
          <w:bCs/>
          <w:iCs/>
          <w:color w:val="000000" w:themeColor="text1"/>
          <w:szCs w:val="18"/>
        </w:rPr>
      </w:pPr>
      <w:r w:rsidRPr="008E7ED1">
        <w:rPr>
          <w:rFonts w:eastAsia="Calibri" w:cs="Times New Roman"/>
          <w:bCs/>
          <w:iCs/>
          <w:color w:val="000000" w:themeColor="text1"/>
          <w:szCs w:val="18"/>
        </w:rPr>
        <w:t>Bij Eigen bijdrage(n) vult u het bedrag dat u niet als subsidie ontvangt in. Dit zijn bijvoorbeeld uw eigen middelen, leningen of bijdragen uit private fondsen.</w:t>
      </w:r>
    </w:p>
    <w:p w14:paraId="754FD758" w14:textId="77777777" w:rsidR="00A223D8" w:rsidRDefault="00A223D8" w:rsidP="00373B5E">
      <w:pPr>
        <w:pStyle w:val="Geenafstand"/>
        <w:tabs>
          <w:tab w:val="left" w:pos="2279"/>
        </w:tabs>
      </w:pPr>
    </w:p>
    <w:p w14:paraId="2A786231" w14:textId="77777777" w:rsidR="00743D52" w:rsidRPr="00713472" w:rsidRDefault="00743D52" w:rsidP="00373B5E">
      <w:pPr>
        <w:pStyle w:val="Kop2"/>
      </w:pPr>
      <w:r w:rsidRPr="00713472">
        <w:t>5.</w:t>
      </w:r>
      <w:r>
        <w:t>4</w:t>
      </w:r>
      <w:r w:rsidRPr="00713472">
        <w:t xml:space="preserve"> </w:t>
      </w:r>
      <w:r w:rsidRPr="00D8662F">
        <w:rPr>
          <w:rFonts w:eastAsia="Times New Roman"/>
        </w:rPr>
        <w:t>Meerjarenbegroting en liquiditeits- of declaratieplanning</w:t>
      </w:r>
    </w:p>
    <w:p w14:paraId="675BBB4E" w14:textId="77777777" w:rsidR="00743D52" w:rsidRPr="00713472" w:rsidRDefault="00743D52" w:rsidP="00373B5E">
      <w:r w:rsidRPr="00713472">
        <w:rPr>
          <w:szCs w:val="18"/>
        </w:rPr>
        <w:t>Bij vraag 5.</w:t>
      </w:r>
      <w:r>
        <w:rPr>
          <w:szCs w:val="18"/>
        </w:rPr>
        <w:t>3</w:t>
      </w:r>
      <w:r w:rsidRPr="00713472">
        <w:rPr>
          <w:szCs w:val="18"/>
        </w:rPr>
        <w:t xml:space="preserve"> heeft u een </w:t>
      </w:r>
      <w:r>
        <w:rPr>
          <w:szCs w:val="18"/>
        </w:rPr>
        <w:t xml:space="preserve">financieringsplan </w:t>
      </w:r>
      <w:r w:rsidRPr="00713472">
        <w:rPr>
          <w:szCs w:val="18"/>
        </w:rPr>
        <w:t>opgesteld</w:t>
      </w:r>
      <w:r>
        <w:rPr>
          <w:szCs w:val="18"/>
        </w:rPr>
        <w:t xml:space="preserve">. </w:t>
      </w:r>
      <w:r w:rsidRPr="00713472">
        <w:rPr>
          <w:szCs w:val="18"/>
        </w:rPr>
        <w:t xml:space="preserve">In de tabel hieronder geeft u aan </w:t>
      </w:r>
      <w:r w:rsidRPr="00713472">
        <w:t>in welk jaar u de projectkosten verwacht te maken</w:t>
      </w:r>
      <w:r>
        <w:t xml:space="preserve"> (meerjarenbegroting)</w:t>
      </w:r>
      <w:r w:rsidRPr="00713472">
        <w:t>.</w:t>
      </w:r>
    </w:p>
    <w:p w14:paraId="452D8071" w14:textId="77777777" w:rsidR="00743D52" w:rsidRPr="00713472" w:rsidRDefault="00743D52" w:rsidP="00373B5E"/>
    <w:p w14:paraId="7DA55879" w14:textId="360B02D6" w:rsidR="00743D52" w:rsidRDefault="00743D52" w:rsidP="00373B5E">
      <w:r w:rsidRPr="00713472">
        <w:t xml:space="preserve">De totale projectkosten moeten hetzelfde zijn als de totale projectkosten die u aangeeft in </w:t>
      </w:r>
      <w:r>
        <w:t>uw aanvraag.</w:t>
      </w:r>
      <w:r w:rsidRPr="00713472">
        <w:t xml:space="preserve"> </w:t>
      </w:r>
      <w:bookmarkStart w:id="17" w:name="_Hlk153881610"/>
    </w:p>
    <w:p w14:paraId="4B40099A" w14:textId="77777777" w:rsidR="00743D52" w:rsidRDefault="00743D52" w:rsidP="00373B5E">
      <w:pPr>
        <w:rPr>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1"/>
        <w:gridCol w:w="5081"/>
      </w:tblGrid>
      <w:tr w:rsidR="00743D52" w14:paraId="62545D85" w14:textId="77777777" w:rsidTr="002B6D20">
        <w:trPr>
          <w:trHeight w:val="340"/>
        </w:trPr>
        <w:tc>
          <w:tcPr>
            <w:tcW w:w="3971" w:type="dxa"/>
          </w:tcPr>
          <w:p w14:paraId="72BD254B" w14:textId="77777777" w:rsidR="00743D52" w:rsidRDefault="00743D52" w:rsidP="00373B5E">
            <w:pPr>
              <w:rPr>
                <w:szCs w:val="18"/>
              </w:rPr>
            </w:pPr>
            <w:permStart w:id="1206216835" w:edGrp="everyone" w:colFirst="1" w:colLast="1"/>
            <w:r w:rsidRPr="00807A83">
              <w:t>Subsidiabele projectkosten</w:t>
            </w:r>
            <w:r>
              <w:t xml:space="preserve"> 2026</w:t>
            </w:r>
          </w:p>
        </w:tc>
        <w:tc>
          <w:tcPr>
            <w:tcW w:w="5081" w:type="dxa"/>
            <w:shd w:val="clear" w:color="auto" w:fill="FBFBFB"/>
          </w:tcPr>
          <w:p w14:paraId="5D4CB1F8" w14:textId="77777777" w:rsidR="00743D52" w:rsidRPr="00743C7B" w:rsidRDefault="00743D52" w:rsidP="00373B5E">
            <w:r w:rsidRPr="00D8662F">
              <w:rPr>
                <w:rFonts w:eastAsia="Calibri" w:cs="Times New Roman"/>
                <w:iCs/>
                <w:szCs w:val="18"/>
              </w:rPr>
              <w:t>€</w:t>
            </w:r>
            <w:r>
              <w:rPr>
                <w:rFonts w:eastAsia="Calibri" w:cs="Times New Roman"/>
                <w:iCs/>
                <w:szCs w:val="18"/>
              </w:rPr>
              <w:t xml:space="preserve">  </w:t>
            </w:r>
          </w:p>
        </w:tc>
      </w:tr>
      <w:tr w:rsidR="00743D52" w:rsidRPr="00245907" w14:paraId="341F2A55" w14:textId="77777777" w:rsidTr="002B6D20">
        <w:trPr>
          <w:trHeight w:val="340"/>
        </w:trPr>
        <w:tc>
          <w:tcPr>
            <w:tcW w:w="3971" w:type="dxa"/>
          </w:tcPr>
          <w:p w14:paraId="59949CC5" w14:textId="77777777" w:rsidR="00743D52" w:rsidRPr="00C622FD" w:rsidRDefault="00743D52" w:rsidP="00373B5E">
            <w:pPr>
              <w:rPr>
                <w:szCs w:val="18"/>
              </w:rPr>
            </w:pPr>
            <w:permStart w:id="1309372138" w:edGrp="everyone" w:colFirst="1" w:colLast="1"/>
            <w:permEnd w:id="1206216835"/>
            <w:r w:rsidRPr="00C622FD">
              <w:t>Subsidiabele projectkosten 2027</w:t>
            </w:r>
          </w:p>
        </w:tc>
        <w:tc>
          <w:tcPr>
            <w:tcW w:w="5081" w:type="dxa"/>
            <w:shd w:val="clear" w:color="auto" w:fill="FBFBFB"/>
          </w:tcPr>
          <w:p w14:paraId="354F0929" w14:textId="77777777" w:rsidR="00743D52" w:rsidRPr="00743C7B" w:rsidRDefault="00743D52" w:rsidP="00373B5E">
            <w:r w:rsidRPr="00D8662F">
              <w:rPr>
                <w:rFonts w:eastAsia="Calibri" w:cs="Times New Roman"/>
                <w:iCs/>
                <w:szCs w:val="18"/>
              </w:rPr>
              <w:t>€</w:t>
            </w:r>
            <w:r>
              <w:rPr>
                <w:rFonts w:eastAsia="Calibri" w:cs="Times New Roman"/>
                <w:iCs/>
                <w:szCs w:val="18"/>
              </w:rPr>
              <w:t xml:space="preserve">  </w:t>
            </w:r>
          </w:p>
        </w:tc>
      </w:tr>
      <w:tr w:rsidR="00743D52" w:rsidRPr="00245907" w14:paraId="0D9A398A" w14:textId="77777777" w:rsidTr="002B6D20">
        <w:trPr>
          <w:trHeight w:val="340"/>
        </w:trPr>
        <w:tc>
          <w:tcPr>
            <w:tcW w:w="3971" w:type="dxa"/>
          </w:tcPr>
          <w:p w14:paraId="2AA7E0D0" w14:textId="77777777" w:rsidR="00743D52" w:rsidRPr="00C622FD" w:rsidRDefault="00743D52" w:rsidP="00373B5E">
            <w:pPr>
              <w:rPr>
                <w:szCs w:val="18"/>
              </w:rPr>
            </w:pPr>
            <w:permStart w:id="2044409999" w:edGrp="everyone" w:colFirst="1" w:colLast="1"/>
            <w:permEnd w:id="1309372138"/>
            <w:r w:rsidRPr="00C622FD">
              <w:t>Subsidiabele projectkosten 2028</w:t>
            </w:r>
          </w:p>
        </w:tc>
        <w:tc>
          <w:tcPr>
            <w:tcW w:w="5081" w:type="dxa"/>
            <w:shd w:val="clear" w:color="auto" w:fill="FBFBFB"/>
          </w:tcPr>
          <w:p w14:paraId="05684E8D" w14:textId="77777777" w:rsidR="00743D52" w:rsidRPr="00743C7B" w:rsidRDefault="00743D52" w:rsidP="00373B5E">
            <w:r w:rsidRPr="00D8662F">
              <w:rPr>
                <w:rFonts w:eastAsia="Calibri" w:cs="Times New Roman"/>
                <w:iCs/>
                <w:szCs w:val="18"/>
              </w:rPr>
              <w:t xml:space="preserve">€ </w:t>
            </w:r>
            <w:r>
              <w:rPr>
                <w:rFonts w:eastAsia="Calibri" w:cs="Times New Roman"/>
                <w:iCs/>
                <w:szCs w:val="18"/>
              </w:rPr>
              <w:t xml:space="preserve"> </w:t>
            </w:r>
            <w:r w:rsidRPr="00743C7B">
              <w:t xml:space="preserve"> </w:t>
            </w:r>
          </w:p>
        </w:tc>
      </w:tr>
      <w:tr w:rsidR="00743D52" w:rsidRPr="00245907" w14:paraId="2E1AF152" w14:textId="77777777" w:rsidTr="002B6D20">
        <w:trPr>
          <w:trHeight w:val="340"/>
        </w:trPr>
        <w:tc>
          <w:tcPr>
            <w:tcW w:w="3971" w:type="dxa"/>
          </w:tcPr>
          <w:p w14:paraId="709E0D17" w14:textId="77777777" w:rsidR="00743D52" w:rsidRPr="00245907" w:rsidRDefault="00743D52" w:rsidP="00373B5E">
            <w:pPr>
              <w:rPr>
                <w:b/>
                <w:bCs/>
                <w:szCs w:val="18"/>
              </w:rPr>
            </w:pPr>
            <w:bookmarkStart w:id="18" w:name="_Hlk157692477"/>
            <w:permStart w:id="1826376908" w:edGrp="everyone" w:colFirst="1" w:colLast="1"/>
            <w:permEnd w:id="2044409999"/>
            <w:r w:rsidRPr="00245907">
              <w:rPr>
                <w:b/>
                <w:bCs/>
              </w:rPr>
              <w:t xml:space="preserve">Totale subsidiabele projectkosten </w:t>
            </w:r>
          </w:p>
        </w:tc>
        <w:tc>
          <w:tcPr>
            <w:tcW w:w="5081" w:type="dxa"/>
            <w:shd w:val="clear" w:color="auto" w:fill="FBFBFB"/>
          </w:tcPr>
          <w:p w14:paraId="7A6920C4" w14:textId="77777777" w:rsidR="00743D52" w:rsidRPr="00743C7B" w:rsidRDefault="00743D52" w:rsidP="00373B5E">
            <w:pPr>
              <w:rPr>
                <w:b/>
                <w:bCs/>
              </w:rPr>
            </w:pPr>
            <w:r w:rsidRPr="00D8662F">
              <w:rPr>
                <w:rFonts w:eastAsia="Calibri" w:cs="Times New Roman"/>
                <w:iCs/>
                <w:szCs w:val="18"/>
              </w:rPr>
              <w:t>€</w:t>
            </w:r>
            <w:r>
              <w:rPr>
                <w:rFonts w:eastAsia="Calibri" w:cs="Times New Roman"/>
                <w:iCs/>
                <w:szCs w:val="18"/>
              </w:rPr>
              <w:t xml:space="preserve">  </w:t>
            </w:r>
          </w:p>
        </w:tc>
      </w:tr>
      <w:bookmarkEnd w:id="17"/>
      <w:bookmarkEnd w:id="18"/>
      <w:permEnd w:id="1826376908"/>
    </w:tbl>
    <w:p w14:paraId="5AA8A2D7" w14:textId="77777777" w:rsidR="00743D52" w:rsidRDefault="00743D52" w:rsidP="00373B5E">
      <w:pPr>
        <w:ind w:firstLine="708"/>
        <w:rPr>
          <w:rFonts w:eastAsiaTheme="majorEastAsia" w:cstheme="majorBidi"/>
          <w:b/>
          <w:bCs/>
          <w:szCs w:val="26"/>
        </w:rPr>
      </w:pPr>
    </w:p>
    <w:p w14:paraId="5BCD2FA3" w14:textId="77777777" w:rsidR="003F2800" w:rsidRDefault="003F2800" w:rsidP="00373B5E">
      <w:r w:rsidRPr="00713472">
        <w:t xml:space="preserve">De totale projectkosten moeten hetzelfde zijn als de totale projectkosten die u aangeeft in </w:t>
      </w:r>
      <w:r>
        <w:t>uw aanvraag.</w:t>
      </w:r>
      <w:r w:rsidRPr="00713472">
        <w:t xml:space="preserve"> </w:t>
      </w:r>
    </w:p>
    <w:p w14:paraId="632AF8B0" w14:textId="77777777" w:rsidR="00BD5CAB" w:rsidRPr="00B25316" w:rsidRDefault="00BD5CAB" w:rsidP="00373B5E">
      <w:pPr>
        <w:rPr>
          <w:color w:val="000000" w:themeColor="text1"/>
        </w:rPr>
      </w:pPr>
    </w:p>
    <w:p w14:paraId="1D0A8B3B" w14:textId="313F3EC9" w:rsidR="00BF2AE1" w:rsidRPr="00B25316" w:rsidRDefault="00BF2AE1" w:rsidP="00373B5E">
      <w:pPr>
        <w:pStyle w:val="Kop1"/>
        <w:rPr>
          <w:b w:val="0"/>
          <w:bCs w:val="0"/>
          <w:color w:val="000000" w:themeColor="text1"/>
          <w:sz w:val="18"/>
          <w:szCs w:val="18"/>
          <w:u w:val="none"/>
        </w:rPr>
      </w:pPr>
      <w:r w:rsidRPr="00B25316">
        <w:rPr>
          <w:color w:val="000000" w:themeColor="text1"/>
          <w:sz w:val="28"/>
          <w:szCs w:val="32"/>
          <w:u w:val="none"/>
        </w:rPr>
        <w:t>6. Overige informatie</w:t>
      </w:r>
    </w:p>
    <w:p w14:paraId="1BFB5AA0" w14:textId="3AF30A23" w:rsidR="00E50971" w:rsidRPr="00B25316" w:rsidRDefault="00E50971" w:rsidP="00373B5E">
      <w:pPr>
        <w:pStyle w:val="Kop2"/>
        <w:rPr>
          <w:color w:val="000000" w:themeColor="text1"/>
        </w:rPr>
      </w:pPr>
      <w:r w:rsidRPr="00B25316">
        <w:rPr>
          <w:color w:val="000000" w:themeColor="text1"/>
        </w:rPr>
        <w:t>6.1 Communicatieactiviteiten</w:t>
      </w:r>
    </w:p>
    <w:p w14:paraId="1025A1CA" w14:textId="77777777" w:rsidR="00BD1363" w:rsidRPr="005B5430" w:rsidRDefault="00BD1363" w:rsidP="00373B5E">
      <w:bookmarkStart w:id="19" w:name="_Hlk184715477"/>
      <w:r w:rsidRPr="00D8662F">
        <w:rPr>
          <w:rFonts w:eastAsia="Calibri" w:cs="Times New Roman"/>
        </w:rPr>
        <w:t>Beschrijf de communicatieactiviteiten die u gaat uitvoeren. Let op: er gelden verplichtingen vanuit de Europese Unie waaraan uw publiciteitsactiviteiten moeten voldoen. Deze staan in de regelingstekst en komen in het besluit op uw aanvraag</w:t>
      </w:r>
      <w:r w:rsidRPr="00D8662F">
        <w:t xml:space="preserve"> </w:t>
      </w:r>
      <w:r w:rsidRPr="00D8662F">
        <w:rPr>
          <w:rFonts w:eastAsia="Calibri" w:cs="Times New Roman"/>
        </w:rPr>
        <w:t>te staan.</w:t>
      </w:r>
      <w:bookmarkEnd w:id="19"/>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713472" w:rsidRPr="00B25316" w14:paraId="6818D86B" w14:textId="77777777" w:rsidTr="009B6A19">
        <w:trPr>
          <w:trHeight w:val="340"/>
        </w:trPr>
        <w:tc>
          <w:tcPr>
            <w:tcW w:w="9351" w:type="dxa"/>
            <w:shd w:val="clear" w:color="auto" w:fill="FBFBFB"/>
          </w:tcPr>
          <w:p w14:paraId="120F1803" w14:textId="34587ECF" w:rsidR="009048FA" w:rsidRPr="00B25316" w:rsidRDefault="009048FA" w:rsidP="00373B5E">
            <w:pPr>
              <w:rPr>
                <w:color w:val="000000" w:themeColor="text1"/>
              </w:rPr>
            </w:pPr>
            <w:permStart w:id="500044801" w:edGrp="everyone"/>
            <w:permEnd w:id="500044801"/>
          </w:p>
        </w:tc>
      </w:tr>
    </w:tbl>
    <w:p w14:paraId="60096D50" w14:textId="77777777" w:rsidR="002156A8" w:rsidRPr="00B25316" w:rsidRDefault="002156A8" w:rsidP="00373B5E">
      <w:pPr>
        <w:rPr>
          <w:color w:val="000000" w:themeColor="text1"/>
        </w:rPr>
      </w:pPr>
    </w:p>
    <w:p w14:paraId="6B494E71" w14:textId="67D8C602" w:rsidR="00BF2AE1" w:rsidRPr="00B25316" w:rsidRDefault="00BF2AE1" w:rsidP="00373B5E">
      <w:pPr>
        <w:pStyle w:val="Kop2"/>
        <w:rPr>
          <w:color w:val="000000" w:themeColor="text1"/>
        </w:rPr>
      </w:pPr>
      <w:r w:rsidRPr="00B25316">
        <w:rPr>
          <w:color w:val="000000" w:themeColor="text1"/>
        </w:rPr>
        <w:t>6.2 Wat wilt u verder nog vermelden over uw project?</w:t>
      </w:r>
    </w:p>
    <w:p w14:paraId="6550F141" w14:textId="77777777" w:rsidR="00BE6F28" w:rsidRPr="00D8662F" w:rsidRDefault="00BE6F28" w:rsidP="00373B5E">
      <w:pPr>
        <w:rPr>
          <w:rFonts w:eastAsia="Calibri" w:cs="Times New Roman"/>
        </w:rPr>
      </w:pPr>
      <w:bookmarkStart w:id="20" w:name="_Hlk184718145"/>
      <w:r w:rsidRPr="00D8662F">
        <w:rPr>
          <w:rFonts w:eastAsia="Calibri" w:cs="Times New Roman"/>
        </w:rPr>
        <w:t>Beschrijf welke andere zaken belangrijk zijn. Is uw plan voor dit project bijvoorbeeld al voor een andere subsidieaanvraag opgestuurd? Of haakt uw project aan bij andere lopende projecten?</w:t>
      </w:r>
    </w:p>
    <w:bookmarkEnd w:id="20"/>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B25316" w:rsidRPr="00B25316" w14:paraId="36F0DE95" w14:textId="77777777" w:rsidTr="009B6A19">
        <w:trPr>
          <w:trHeight w:val="340"/>
        </w:trPr>
        <w:tc>
          <w:tcPr>
            <w:tcW w:w="9351" w:type="dxa"/>
            <w:shd w:val="clear" w:color="auto" w:fill="FBFBFB"/>
          </w:tcPr>
          <w:p w14:paraId="7F4C8E02" w14:textId="0D7240E0" w:rsidR="009048FA" w:rsidRPr="00B25316" w:rsidRDefault="009048FA" w:rsidP="00373B5E">
            <w:pPr>
              <w:rPr>
                <w:color w:val="000000" w:themeColor="text1"/>
              </w:rPr>
            </w:pPr>
            <w:permStart w:id="698683490" w:edGrp="everyone"/>
            <w:permEnd w:id="698683490"/>
          </w:p>
        </w:tc>
      </w:tr>
    </w:tbl>
    <w:p w14:paraId="711E32F9" w14:textId="77777777" w:rsidR="006009A2" w:rsidRDefault="006009A2" w:rsidP="00373B5E">
      <w:pPr>
        <w:rPr>
          <w:rFonts w:eastAsiaTheme="majorEastAsia" w:cstheme="majorBidi"/>
          <w:b/>
          <w:bCs/>
          <w:sz w:val="28"/>
          <w:szCs w:val="28"/>
        </w:rPr>
      </w:pPr>
      <w:r>
        <w:rPr>
          <w:color w:val="FFA500"/>
          <w:sz w:val="28"/>
        </w:rPr>
        <w:br w:type="page"/>
      </w:r>
    </w:p>
    <w:p w14:paraId="4FB34C2E" w14:textId="6FD247ED" w:rsidR="00BF2AE1" w:rsidRPr="00B25316" w:rsidRDefault="00BF2AE1" w:rsidP="00373B5E">
      <w:pPr>
        <w:pStyle w:val="Kop1"/>
        <w:rPr>
          <w:color w:val="000000" w:themeColor="text1"/>
          <w:sz w:val="28"/>
          <w:u w:val="none"/>
        </w:rPr>
      </w:pPr>
      <w:r w:rsidRPr="00B25316">
        <w:rPr>
          <w:color w:val="000000" w:themeColor="text1"/>
          <w:sz w:val="28"/>
          <w:u w:val="none"/>
        </w:rPr>
        <w:lastRenderedPageBreak/>
        <w:t>7. Bijlagen</w:t>
      </w:r>
    </w:p>
    <w:p w14:paraId="46646056" w14:textId="2458FC26" w:rsidR="00C622FD" w:rsidRPr="00B25316" w:rsidRDefault="00BF2AE1" w:rsidP="00373B5E">
      <w:pPr>
        <w:autoSpaceDE w:val="0"/>
        <w:autoSpaceDN w:val="0"/>
        <w:adjustRightInd w:val="0"/>
        <w:rPr>
          <w:color w:val="000000" w:themeColor="text1"/>
        </w:rPr>
      </w:pPr>
      <w:r w:rsidRPr="00B25316">
        <w:rPr>
          <w:rFonts w:cs="ArialMT"/>
          <w:color w:val="000000" w:themeColor="text1"/>
          <w:szCs w:val="18"/>
        </w:rPr>
        <w:t xml:space="preserve">Hieronder ziet u een overzicht van alle bijlagen die horen bij uw subsidieaanvraag. U vindt deze op </w:t>
      </w:r>
      <w:hyperlink r:id="rId13" w:history="1">
        <w:r w:rsidR="00E45FDF" w:rsidRPr="002228A4">
          <w:rPr>
            <w:rStyle w:val="Hyperlink"/>
            <w:color w:val="4472C4" w:themeColor="accent1"/>
          </w:rPr>
          <w:t>www.rvo.nl/categorie-2-grondwaterstand</w:t>
        </w:r>
      </w:hyperlink>
      <w:r w:rsidR="00C622FD" w:rsidRPr="00B25316">
        <w:rPr>
          <w:color w:val="000000" w:themeColor="text1"/>
        </w:rPr>
        <w:t xml:space="preserve">. </w:t>
      </w:r>
    </w:p>
    <w:p w14:paraId="24650285" w14:textId="77777777" w:rsidR="007F5522" w:rsidRPr="00B25316" w:rsidRDefault="007F5522" w:rsidP="00373B5E">
      <w:pPr>
        <w:rPr>
          <w:rFonts w:cs="ArialMT"/>
          <w:color w:val="000000" w:themeColor="text1"/>
          <w:szCs w:val="18"/>
        </w:rPr>
      </w:pPr>
    </w:p>
    <w:p w14:paraId="5057C548" w14:textId="247F0B49" w:rsidR="002228A4" w:rsidRPr="00713472" w:rsidRDefault="002228A4" w:rsidP="00373B5E">
      <w:pPr>
        <w:autoSpaceDE w:val="0"/>
        <w:autoSpaceDN w:val="0"/>
        <w:adjustRightInd w:val="0"/>
        <w:rPr>
          <w:iCs/>
          <w:szCs w:val="18"/>
        </w:rPr>
      </w:pPr>
      <w:bookmarkStart w:id="21" w:name="_Hlk135055335"/>
      <w:r w:rsidRPr="00713472">
        <w:rPr>
          <w:iCs/>
          <w:szCs w:val="18"/>
        </w:rPr>
        <w:t>De bijlagen bij 7.</w:t>
      </w:r>
      <w:r w:rsidR="00D03C91">
        <w:rPr>
          <w:iCs/>
          <w:szCs w:val="18"/>
        </w:rPr>
        <w:t>1</w:t>
      </w:r>
      <w:r w:rsidRPr="00713472">
        <w:rPr>
          <w:iCs/>
          <w:szCs w:val="18"/>
        </w:rPr>
        <w:t xml:space="preserve"> zijn voor alle aanvragers verplicht. De bijlagen bij 7.</w:t>
      </w:r>
      <w:r w:rsidR="00D03C91">
        <w:rPr>
          <w:iCs/>
          <w:szCs w:val="18"/>
        </w:rPr>
        <w:t>2</w:t>
      </w:r>
      <w:r w:rsidRPr="00713472">
        <w:rPr>
          <w:iCs/>
          <w:szCs w:val="18"/>
        </w:rPr>
        <w:t xml:space="preserve"> zijn in sommige situaties verplicht. </w:t>
      </w:r>
      <w:r>
        <w:rPr>
          <w:iCs/>
          <w:szCs w:val="18"/>
        </w:rPr>
        <w:t>Z</w:t>
      </w:r>
      <w:r w:rsidRPr="00713472">
        <w:rPr>
          <w:iCs/>
          <w:szCs w:val="18"/>
        </w:rPr>
        <w:t xml:space="preserve">org ervoor dat u geen bijlagen vergeet. </w:t>
      </w:r>
    </w:p>
    <w:bookmarkEnd w:id="21"/>
    <w:p w14:paraId="1BC8AFA3" w14:textId="77777777" w:rsidR="00BF2AE1" w:rsidRPr="00B25316" w:rsidRDefault="00BF2AE1" w:rsidP="00373B5E">
      <w:pPr>
        <w:autoSpaceDE w:val="0"/>
        <w:autoSpaceDN w:val="0"/>
        <w:adjustRightInd w:val="0"/>
        <w:rPr>
          <w:iCs/>
          <w:color w:val="000000" w:themeColor="text1"/>
          <w:szCs w:val="18"/>
        </w:rPr>
      </w:pPr>
    </w:p>
    <w:p w14:paraId="7D06C9F1" w14:textId="02312FC5" w:rsidR="00BF2AE1" w:rsidRPr="00B25316" w:rsidRDefault="00F41F1A" w:rsidP="00373B5E">
      <w:pPr>
        <w:pStyle w:val="Kop2"/>
        <w:rPr>
          <w:color w:val="000000" w:themeColor="text1"/>
        </w:rPr>
      </w:pPr>
      <w:r w:rsidRPr="00B25316">
        <w:rPr>
          <w:color w:val="000000" w:themeColor="text1"/>
        </w:rPr>
        <w:t>7.1 Verplichte bijlagen</w:t>
      </w:r>
    </w:p>
    <w:p w14:paraId="0F928559" w14:textId="77777777" w:rsidR="00F41F1A" w:rsidRPr="00B25316" w:rsidRDefault="00F41F1A" w:rsidP="00373B5E">
      <w:pPr>
        <w:rPr>
          <w:color w:val="000000" w:themeColor="text1"/>
        </w:rPr>
      </w:pPr>
    </w:p>
    <w:tbl>
      <w:tblPr>
        <w:tblStyle w:val="Tabelrasterlicht"/>
        <w:tblW w:w="5000" w:type="pct"/>
        <w:tblLook w:val="04A0" w:firstRow="1" w:lastRow="0" w:firstColumn="1" w:lastColumn="0" w:noHBand="0" w:noVBand="1"/>
      </w:tblPr>
      <w:tblGrid>
        <w:gridCol w:w="3655"/>
        <w:gridCol w:w="5405"/>
      </w:tblGrid>
      <w:tr w:rsidR="00B25316" w:rsidRPr="00B25316" w14:paraId="3E1FF226" w14:textId="77777777" w:rsidTr="006C1E59">
        <w:trPr>
          <w:trHeight w:val="77"/>
        </w:trPr>
        <w:tc>
          <w:tcPr>
            <w:tcW w:w="2017" w:type="pct"/>
          </w:tcPr>
          <w:p w14:paraId="087E1891" w14:textId="77777777" w:rsidR="00BF2AE1" w:rsidRPr="00B25316" w:rsidRDefault="00BF2AE1" w:rsidP="00373B5E">
            <w:pPr>
              <w:pStyle w:val="Lijstalinea"/>
              <w:numPr>
                <w:ilvl w:val="0"/>
                <w:numId w:val="2"/>
              </w:numPr>
              <w:autoSpaceDE w:val="0"/>
              <w:autoSpaceDN w:val="0"/>
              <w:adjustRightInd w:val="0"/>
              <w:rPr>
                <w:rFonts w:cs="ArialMT"/>
                <w:color w:val="000000" w:themeColor="text1"/>
                <w:szCs w:val="18"/>
              </w:rPr>
            </w:pPr>
            <w:r w:rsidRPr="00B25316">
              <w:rPr>
                <w:rFonts w:cs="ArialMT"/>
                <w:color w:val="000000" w:themeColor="text1"/>
                <w:szCs w:val="18"/>
              </w:rPr>
              <w:t>Projectplan</w:t>
            </w:r>
          </w:p>
        </w:tc>
        <w:tc>
          <w:tcPr>
            <w:tcW w:w="2983" w:type="pct"/>
          </w:tcPr>
          <w:p w14:paraId="68812972" w14:textId="427629F0" w:rsidR="00BF2AE1" w:rsidRPr="00B25316" w:rsidRDefault="00D03C91" w:rsidP="00373B5E">
            <w:pPr>
              <w:autoSpaceDE w:val="0"/>
              <w:autoSpaceDN w:val="0"/>
              <w:adjustRightInd w:val="0"/>
              <w:rPr>
                <w:rFonts w:cs="ArialMT"/>
                <w:color w:val="000000" w:themeColor="text1"/>
                <w:szCs w:val="18"/>
              </w:rPr>
            </w:pPr>
            <w:r w:rsidRPr="00D8662F">
              <w:rPr>
                <w:rFonts w:cs="ArialMT"/>
                <w:szCs w:val="18"/>
              </w:rPr>
              <w:t xml:space="preserve">U gebruikt hiervoor </w:t>
            </w:r>
            <w:r>
              <w:rPr>
                <w:rFonts w:cs="ArialMT"/>
                <w:szCs w:val="18"/>
              </w:rPr>
              <w:t>dit format</w:t>
            </w:r>
            <w:r w:rsidRPr="00D8662F">
              <w:rPr>
                <w:rFonts w:cs="ArialMT"/>
                <w:szCs w:val="18"/>
              </w:rPr>
              <w:t>.</w:t>
            </w:r>
          </w:p>
        </w:tc>
      </w:tr>
      <w:tr w:rsidR="00B25316" w:rsidRPr="00B25316" w14:paraId="0C2329C7" w14:textId="77777777" w:rsidTr="006C1E59">
        <w:trPr>
          <w:trHeight w:val="267"/>
        </w:trPr>
        <w:tc>
          <w:tcPr>
            <w:tcW w:w="2017" w:type="pct"/>
          </w:tcPr>
          <w:p w14:paraId="6A997FAF" w14:textId="1EB841FC" w:rsidR="00BF2AE1" w:rsidRPr="00B25316" w:rsidRDefault="005A7F64" w:rsidP="00373B5E">
            <w:pPr>
              <w:pStyle w:val="Lijstalinea"/>
              <w:numPr>
                <w:ilvl w:val="0"/>
                <w:numId w:val="2"/>
              </w:numPr>
              <w:autoSpaceDE w:val="0"/>
              <w:autoSpaceDN w:val="0"/>
              <w:adjustRightInd w:val="0"/>
              <w:rPr>
                <w:rFonts w:cs="ArialMT"/>
                <w:color w:val="000000" w:themeColor="text1"/>
                <w:szCs w:val="18"/>
              </w:rPr>
            </w:pPr>
            <w:r w:rsidRPr="00B25316">
              <w:rPr>
                <w:rFonts w:cs="ArialMT"/>
                <w:color w:val="000000" w:themeColor="text1"/>
                <w:szCs w:val="18"/>
              </w:rPr>
              <w:t>B</w:t>
            </w:r>
            <w:r w:rsidR="00BF2AE1" w:rsidRPr="00B25316">
              <w:rPr>
                <w:rFonts w:cs="ArialMT"/>
                <w:color w:val="000000" w:themeColor="text1"/>
                <w:szCs w:val="18"/>
              </w:rPr>
              <w:t>egroting</w:t>
            </w:r>
          </w:p>
        </w:tc>
        <w:tc>
          <w:tcPr>
            <w:tcW w:w="2983" w:type="pct"/>
          </w:tcPr>
          <w:p w14:paraId="1DC43B49" w14:textId="1CD83724" w:rsidR="00BF2AE1" w:rsidRPr="00B25316" w:rsidRDefault="00D03C91" w:rsidP="00373B5E">
            <w:pPr>
              <w:autoSpaceDE w:val="0"/>
              <w:autoSpaceDN w:val="0"/>
              <w:adjustRightInd w:val="0"/>
              <w:rPr>
                <w:color w:val="000000" w:themeColor="text1"/>
              </w:rPr>
            </w:pPr>
            <w:r w:rsidRPr="00D8662F">
              <w:rPr>
                <w:rFonts w:eastAsia="Calibri" w:cs="ArialMT"/>
                <w:szCs w:val="18"/>
              </w:rPr>
              <w:t xml:space="preserve">U gebruikt hiervoor het </w:t>
            </w:r>
            <w:r>
              <w:rPr>
                <w:rFonts w:eastAsia="Calibri" w:cs="ArialMT"/>
                <w:szCs w:val="18"/>
              </w:rPr>
              <w:t>F</w:t>
            </w:r>
            <w:r w:rsidRPr="00D8662F">
              <w:rPr>
                <w:rFonts w:eastAsia="Calibri" w:cs="ArialMT"/>
                <w:szCs w:val="18"/>
              </w:rPr>
              <w:t xml:space="preserve">ormat </w:t>
            </w:r>
            <w:r>
              <w:rPr>
                <w:rFonts w:eastAsia="Calibri" w:cs="ArialMT"/>
                <w:szCs w:val="18"/>
              </w:rPr>
              <w:t>b</w:t>
            </w:r>
            <w:r w:rsidRPr="00D8662F">
              <w:rPr>
                <w:rFonts w:eastAsia="Calibri" w:cs="ArialMT"/>
                <w:szCs w:val="18"/>
              </w:rPr>
              <w:t>egroting en betaalverzoeken.</w:t>
            </w:r>
          </w:p>
        </w:tc>
      </w:tr>
      <w:tr w:rsidR="00D03C91" w:rsidRPr="00B25316" w14:paraId="0080103A" w14:textId="77777777" w:rsidTr="006C1E59">
        <w:trPr>
          <w:trHeight w:val="703"/>
        </w:trPr>
        <w:tc>
          <w:tcPr>
            <w:tcW w:w="2017" w:type="pct"/>
          </w:tcPr>
          <w:p w14:paraId="3C066AFE" w14:textId="70DE0E3C" w:rsidR="00D03C91" w:rsidRPr="00B25316" w:rsidRDefault="00D03C91" w:rsidP="00373B5E">
            <w:pPr>
              <w:pStyle w:val="Lijstalinea"/>
              <w:numPr>
                <w:ilvl w:val="0"/>
                <w:numId w:val="2"/>
              </w:numPr>
              <w:autoSpaceDE w:val="0"/>
              <w:autoSpaceDN w:val="0"/>
              <w:adjustRightInd w:val="0"/>
              <w:rPr>
                <w:rFonts w:cs="ArialMT"/>
                <w:color w:val="000000" w:themeColor="text1"/>
                <w:szCs w:val="18"/>
              </w:rPr>
            </w:pPr>
            <w:r w:rsidRPr="00B25316">
              <w:rPr>
                <w:rFonts w:cs="ArialMT"/>
                <w:color w:val="000000" w:themeColor="text1"/>
                <w:szCs w:val="18"/>
              </w:rPr>
              <w:t xml:space="preserve">Onderbouwing van begroting </w:t>
            </w:r>
          </w:p>
        </w:tc>
        <w:tc>
          <w:tcPr>
            <w:tcW w:w="2983" w:type="pct"/>
          </w:tcPr>
          <w:p w14:paraId="5D4378D9" w14:textId="5A0AB7A4" w:rsidR="00D03C91" w:rsidRPr="00B25316" w:rsidRDefault="00D03C91" w:rsidP="00373B5E">
            <w:pPr>
              <w:autoSpaceDE w:val="0"/>
              <w:autoSpaceDN w:val="0"/>
              <w:adjustRightInd w:val="0"/>
              <w:rPr>
                <w:rFonts w:cs="ArialMT"/>
                <w:color w:val="000000" w:themeColor="text1"/>
                <w:szCs w:val="18"/>
              </w:rPr>
            </w:pPr>
            <w:r w:rsidRPr="00D8662F">
              <w:rPr>
                <w:rFonts w:eastAsia="Calibri" w:cs="ArialMT"/>
                <w:szCs w:val="18"/>
              </w:rPr>
              <w:t>U levert</w:t>
            </w:r>
            <w:r w:rsidRPr="00D8662F">
              <w:rPr>
                <w:rFonts w:eastAsia="Calibri" w:cs="Times New Roman"/>
              </w:rPr>
              <w:t xml:space="preserve"> documenten aan die de begroting uitleggen, zoals</w:t>
            </w:r>
            <w:r>
              <w:rPr>
                <w:rFonts w:eastAsia="Calibri" w:cs="Times New Roman"/>
              </w:rPr>
              <w:t xml:space="preserve"> </w:t>
            </w:r>
            <w:r w:rsidRPr="00D8662F">
              <w:rPr>
                <w:rFonts w:eastAsia="Calibri" w:cs="Times New Roman"/>
              </w:rPr>
              <w:t>offertes of salarisstroken. U licht in een uitgebreide motivatie zo duidelijk mogelijk toe waarom u vindt dat de bedragen passend en marktconform (redelijk) zijn.</w:t>
            </w:r>
          </w:p>
        </w:tc>
      </w:tr>
      <w:tr w:rsidR="00D03C91" w:rsidRPr="00B25316" w14:paraId="44D243C6" w14:textId="77777777" w:rsidTr="006C1E59">
        <w:trPr>
          <w:trHeight w:val="2218"/>
        </w:trPr>
        <w:tc>
          <w:tcPr>
            <w:tcW w:w="2017" w:type="pct"/>
          </w:tcPr>
          <w:p w14:paraId="13942DC6" w14:textId="77777777" w:rsidR="00D03C91" w:rsidRDefault="00D03C91" w:rsidP="00373B5E">
            <w:pPr>
              <w:pStyle w:val="Lijstalinea"/>
              <w:numPr>
                <w:ilvl w:val="0"/>
                <w:numId w:val="39"/>
              </w:numPr>
              <w:autoSpaceDE w:val="0"/>
              <w:autoSpaceDN w:val="0"/>
              <w:adjustRightInd w:val="0"/>
              <w:rPr>
                <w:rFonts w:cs="ArialMT"/>
                <w:szCs w:val="18"/>
              </w:rPr>
            </w:pPr>
            <w:r>
              <w:rPr>
                <w:rFonts w:cs="ArialMT"/>
                <w:szCs w:val="18"/>
              </w:rPr>
              <w:t xml:space="preserve">Digitale omgevingskaart </w:t>
            </w:r>
          </w:p>
          <w:p w14:paraId="21D4630A" w14:textId="1CFEC0DA" w:rsidR="00D03C91" w:rsidRPr="003B64A8" w:rsidRDefault="00D03C91" w:rsidP="00373B5E">
            <w:pPr>
              <w:autoSpaceDE w:val="0"/>
              <w:autoSpaceDN w:val="0"/>
              <w:adjustRightInd w:val="0"/>
              <w:ind w:left="360"/>
              <w:rPr>
                <w:rFonts w:cs="ArialMT"/>
                <w:color w:val="000000" w:themeColor="text1"/>
                <w:szCs w:val="18"/>
              </w:rPr>
            </w:pPr>
            <w:r w:rsidRPr="003B64A8">
              <w:rPr>
                <w:rFonts w:cs="ArialMT"/>
                <w:color w:val="000000" w:themeColor="text1"/>
                <w:szCs w:val="18"/>
              </w:rPr>
              <w:t>(</w:t>
            </w:r>
            <w:r w:rsidRPr="000251F1">
              <w:rPr>
                <w:rFonts w:cs="ArialMT"/>
                <w:szCs w:val="18"/>
              </w:rPr>
              <w:t>pdf</w:t>
            </w:r>
            <w:r>
              <w:rPr>
                <w:rFonts w:cs="ArialMT"/>
                <w:szCs w:val="18"/>
              </w:rPr>
              <w:t xml:space="preserve">-bestand vanuit </w:t>
            </w:r>
            <w:r w:rsidRPr="000251F1">
              <w:rPr>
                <w:rFonts w:cs="ArialMT"/>
                <w:szCs w:val="18"/>
              </w:rPr>
              <w:t>OJB</w:t>
            </w:r>
            <w:r w:rsidRPr="003B64A8">
              <w:rPr>
                <w:rFonts w:cs="ArialMT"/>
                <w:color w:val="000000" w:themeColor="text1"/>
                <w:szCs w:val="18"/>
              </w:rPr>
              <w:t>)</w:t>
            </w:r>
          </w:p>
        </w:tc>
        <w:tc>
          <w:tcPr>
            <w:tcW w:w="2983" w:type="pct"/>
          </w:tcPr>
          <w:p w14:paraId="0F75D43F" w14:textId="77777777" w:rsidR="00D03C91" w:rsidRDefault="00D03C91" w:rsidP="00373B5E">
            <w:pPr>
              <w:autoSpaceDE w:val="0"/>
              <w:autoSpaceDN w:val="0"/>
              <w:adjustRightInd w:val="0"/>
              <w:rPr>
                <w:rFonts w:cs="CIDFont+F1"/>
                <w:szCs w:val="18"/>
              </w:rPr>
            </w:pPr>
            <w:r w:rsidRPr="000251F1">
              <w:rPr>
                <w:rFonts w:cs="CIDFont+F1"/>
                <w:szCs w:val="18"/>
              </w:rPr>
              <w:t xml:space="preserve">U registreert de percelen en activiteiten </w:t>
            </w:r>
            <w:r>
              <w:rPr>
                <w:rFonts w:cs="CIDFont+F1"/>
                <w:szCs w:val="18"/>
              </w:rPr>
              <w:t xml:space="preserve">in </w:t>
            </w:r>
            <w:r w:rsidRPr="000251F1">
              <w:rPr>
                <w:rFonts w:cs="CIDFont+F1"/>
                <w:szCs w:val="18"/>
              </w:rPr>
              <w:t xml:space="preserve">OJB. Hierin staat de ligging van het gebied waarbinnen het samenwerkingsverband valt en welke activiteiten worden uitgevoerd. Op het overzicht wordt aangegeven welke percelen van welke bedrijven (melkveehouderijen en/of akkerbouwbedrijven) meedoen in het samenwerkingsverband. </w:t>
            </w:r>
          </w:p>
          <w:p w14:paraId="365C304E" w14:textId="77777777" w:rsidR="00D03C91" w:rsidRDefault="00D03C91" w:rsidP="00373B5E">
            <w:pPr>
              <w:autoSpaceDE w:val="0"/>
              <w:autoSpaceDN w:val="0"/>
              <w:adjustRightInd w:val="0"/>
              <w:rPr>
                <w:rFonts w:cs="CIDFont+F1"/>
                <w:szCs w:val="18"/>
              </w:rPr>
            </w:pPr>
          </w:p>
          <w:p w14:paraId="6BE82B4E" w14:textId="09B5FBC1" w:rsidR="00D03C91" w:rsidRPr="00B25316" w:rsidRDefault="00D03C91" w:rsidP="00373B5E">
            <w:pPr>
              <w:autoSpaceDE w:val="0"/>
              <w:autoSpaceDN w:val="0"/>
              <w:adjustRightInd w:val="0"/>
              <w:rPr>
                <w:color w:val="000000" w:themeColor="text1"/>
                <w:szCs w:val="18"/>
              </w:rPr>
            </w:pPr>
            <w:r w:rsidRPr="000251F1">
              <w:rPr>
                <w:rFonts w:cs="CIDFont+F1"/>
                <w:szCs w:val="18"/>
              </w:rPr>
              <w:t>Na het invullen</w:t>
            </w:r>
            <w:r>
              <w:rPr>
                <w:rFonts w:cs="CIDFont+F1"/>
                <w:szCs w:val="18"/>
              </w:rPr>
              <w:t>,</w:t>
            </w:r>
            <w:r w:rsidRPr="000251F1">
              <w:rPr>
                <w:rFonts w:cs="CIDFont+F1"/>
                <w:szCs w:val="18"/>
              </w:rPr>
              <w:t xml:space="preserve"> controleren </w:t>
            </w:r>
            <w:r>
              <w:rPr>
                <w:rFonts w:cs="CIDFont+F1"/>
                <w:szCs w:val="18"/>
              </w:rPr>
              <w:t xml:space="preserve">en versturen </w:t>
            </w:r>
            <w:r w:rsidRPr="000251F1">
              <w:rPr>
                <w:rFonts w:cs="CIDFont+F1"/>
                <w:szCs w:val="18"/>
              </w:rPr>
              <w:t>genereert OJB een pdf</w:t>
            </w:r>
            <w:r>
              <w:rPr>
                <w:rFonts w:cs="CIDFont+F1"/>
                <w:szCs w:val="18"/>
              </w:rPr>
              <w:t>-</w:t>
            </w:r>
            <w:r w:rsidRPr="000251F1">
              <w:rPr>
                <w:rFonts w:cs="CIDFont+F1"/>
                <w:szCs w:val="18"/>
              </w:rPr>
              <w:t>bestand dat u kunt downloaden. Voeg dit pdf-bestand toe</w:t>
            </w:r>
            <w:r>
              <w:rPr>
                <w:rFonts w:cs="CIDFont+F1"/>
                <w:szCs w:val="18"/>
              </w:rPr>
              <w:t xml:space="preserve"> </w:t>
            </w:r>
            <w:r w:rsidRPr="000251F1">
              <w:rPr>
                <w:rFonts w:cs="CIDFont+F1"/>
                <w:szCs w:val="18"/>
              </w:rPr>
              <w:t>als bijlage bij uw aanvraag in Mijn RVO.</w:t>
            </w:r>
            <w:r>
              <w:rPr>
                <w:rFonts w:cs="CIDFont+F1"/>
                <w:szCs w:val="18"/>
              </w:rPr>
              <w:t xml:space="preserve"> </w:t>
            </w:r>
          </w:p>
        </w:tc>
      </w:tr>
      <w:tr w:rsidR="00D03C91" w:rsidRPr="00B25316" w14:paraId="25CA0677" w14:textId="77777777" w:rsidTr="006C1E59">
        <w:trPr>
          <w:trHeight w:val="239"/>
        </w:trPr>
        <w:tc>
          <w:tcPr>
            <w:tcW w:w="2017" w:type="pct"/>
          </w:tcPr>
          <w:p w14:paraId="3D1F1B36" w14:textId="28A2348F"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B25316">
              <w:rPr>
                <w:rFonts w:cs="ArialMT"/>
                <w:color w:val="000000" w:themeColor="text1"/>
                <w:szCs w:val="18"/>
              </w:rPr>
              <w:t>Samenwerkingsovereenkomst</w:t>
            </w:r>
          </w:p>
        </w:tc>
        <w:tc>
          <w:tcPr>
            <w:tcW w:w="2983" w:type="pct"/>
          </w:tcPr>
          <w:p w14:paraId="6D63B956" w14:textId="4687DABD" w:rsidR="00D03C91" w:rsidRPr="00B25316" w:rsidRDefault="00D03C91" w:rsidP="00373B5E">
            <w:pPr>
              <w:autoSpaceDE w:val="0"/>
              <w:autoSpaceDN w:val="0"/>
              <w:adjustRightInd w:val="0"/>
              <w:rPr>
                <w:rFonts w:cs="CIDFont+F1"/>
                <w:color w:val="000000" w:themeColor="text1"/>
                <w:szCs w:val="18"/>
              </w:rPr>
            </w:pPr>
            <w:r w:rsidRPr="00D8662F">
              <w:rPr>
                <w:rFonts w:eastAsia="Calibri" w:cs="ArialMT"/>
                <w:szCs w:val="18"/>
              </w:rPr>
              <w:t xml:space="preserve">U gebruikt hiervoor het </w:t>
            </w:r>
            <w:r>
              <w:rPr>
                <w:rFonts w:eastAsia="Calibri" w:cs="ArialMT"/>
                <w:szCs w:val="18"/>
              </w:rPr>
              <w:t>F</w:t>
            </w:r>
            <w:r w:rsidRPr="00D8662F">
              <w:rPr>
                <w:rFonts w:eastAsia="Calibri" w:cs="ArialMT"/>
                <w:szCs w:val="18"/>
              </w:rPr>
              <w:t xml:space="preserve">ormat </w:t>
            </w:r>
            <w:r>
              <w:rPr>
                <w:rFonts w:eastAsia="Calibri" w:cs="ArialMT"/>
                <w:szCs w:val="18"/>
              </w:rPr>
              <w:t>s</w:t>
            </w:r>
            <w:r w:rsidRPr="00D8662F">
              <w:rPr>
                <w:rFonts w:eastAsia="Calibri" w:cs="ArialMT"/>
                <w:szCs w:val="18"/>
              </w:rPr>
              <w:t>amenwerkingsovereenkomst.</w:t>
            </w:r>
          </w:p>
        </w:tc>
      </w:tr>
      <w:tr w:rsidR="00D03C91" w:rsidRPr="00B25316" w14:paraId="3501722B" w14:textId="77777777" w:rsidTr="006C1E59">
        <w:trPr>
          <w:trHeight w:val="846"/>
        </w:trPr>
        <w:tc>
          <w:tcPr>
            <w:tcW w:w="2017" w:type="pct"/>
          </w:tcPr>
          <w:p w14:paraId="5F28CC94" w14:textId="7446774C"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F0227C">
              <w:rPr>
                <w:rFonts w:cs="ArialMT"/>
                <w:color w:val="000000" w:themeColor="text1"/>
                <w:szCs w:val="18"/>
              </w:rPr>
              <w:t xml:space="preserve">Berekening gemiddelde </w:t>
            </w:r>
            <w:r w:rsidRPr="00F0227C">
              <w:rPr>
                <w:color w:val="000000" w:themeColor="text1"/>
                <w:szCs w:val="18"/>
              </w:rPr>
              <w:t>CO</w:t>
            </w:r>
            <w:r w:rsidRPr="00F0227C">
              <w:rPr>
                <w:color w:val="000000" w:themeColor="text1"/>
                <w:sz w:val="11"/>
                <w:szCs w:val="11"/>
              </w:rPr>
              <w:t>2-</w:t>
            </w:r>
            <w:r w:rsidRPr="00F0227C">
              <w:rPr>
                <w:rFonts w:cs="ArialMT"/>
                <w:color w:val="000000" w:themeColor="text1"/>
                <w:szCs w:val="18"/>
              </w:rPr>
              <w:t xml:space="preserve">uitstoot </w:t>
            </w:r>
          </w:p>
        </w:tc>
        <w:tc>
          <w:tcPr>
            <w:tcW w:w="2983" w:type="pct"/>
          </w:tcPr>
          <w:p w14:paraId="6D8DDBAB" w14:textId="702AE994" w:rsidR="00D03C91" w:rsidRDefault="00D03C91" w:rsidP="00373B5E">
            <w:pPr>
              <w:autoSpaceDE w:val="0"/>
              <w:autoSpaceDN w:val="0"/>
              <w:adjustRightInd w:val="0"/>
              <w:rPr>
                <w:rFonts w:cs="ArialMT"/>
                <w:color w:val="000000" w:themeColor="text1"/>
                <w:szCs w:val="18"/>
              </w:rPr>
            </w:pPr>
            <w:r>
              <w:rPr>
                <w:rFonts w:cs="ArialMT"/>
                <w:color w:val="000000" w:themeColor="text1"/>
                <w:szCs w:val="18"/>
              </w:rPr>
              <w:t xml:space="preserve">Met </w:t>
            </w:r>
            <w:r w:rsidRPr="001C0357">
              <w:rPr>
                <w:rFonts w:cs="ArialMT"/>
                <w:color w:val="000000" w:themeColor="text1"/>
                <w:szCs w:val="18"/>
              </w:rPr>
              <w:t>het CO</w:t>
            </w:r>
            <w:r w:rsidRPr="006C1E59">
              <w:rPr>
                <w:rFonts w:cs="ArialMT"/>
                <w:color w:val="000000" w:themeColor="text1"/>
                <w:szCs w:val="18"/>
                <w:vertAlign w:val="subscript"/>
              </w:rPr>
              <w:t>2</w:t>
            </w:r>
            <w:r w:rsidRPr="001C0357">
              <w:rPr>
                <w:rFonts w:cs="ArialMT"/>
                <w:color w:val="000000" w:themeColor="text1"/>
                <w:szCs w:val="18"/>
              </w:rPr>
              <w:t xml:space="preserve">-rekenmodel </w:t>
            </w:r>
            <w:r>
              <w:rPr>
                <w:rFonts w:cs="ArialMT"/>
                <w:color w:val="000000" w:themeColor="text1"/>
                <w:szCs w:val="18"/>
              </w:rPr>
              <w:t xml:space="preserve">in OJB berekent u de </w:t>
            </w:r>
            <w:r w:rsidR="00EB52D8">
              <w:rPr>
                <w:rFonts w:cs="ArialMT"/>
                <w:color w:val="000000" w:themeColor="text1"/>
                <w:szCs w:val="18"/>
              </w:rPr>
              <w:t xml:space="preserve">basis, </w:t>
            </w:r>
            <w:r>
              <w:rPr>
                <w:rFonts w:cs="ArialMT"/>
                <w:color w:val="000000" w:themeColor="text1"/>
                <w:szCs w:val="18"/>
              </w:rPr>
              <w:t>huidige (referentie) en toekomstige</w:t>
            </w:r>
            <w:r w:rsidR="00EB52D8">
              <w:rPr>
                <w:rFonts w:cs="ArialMT"/>
                <w:color w:val="000000" w:themeColor="text1"/>
                <w:szCs w:val="18"/>
              </w:rPr>
              <w:t xml:space="preserve"> (beoogde)</w:t>
            </w:r>
            <w:r>
              <w:rPr>
                <w:rFonts w:cs="ArialMT"/>
                <w:color w:val="000000" w:themeColor="text1"/>
                <w:szCs w:val="18"/>
              </w:rPr>
              <w:t xml:space="preserve"> </w:t>
            </w:r>
            <w:r w:rsidRPr="001C0357">
              <w:rPr>
                <w:rFonts w:cs="ArialMT"/>
                <w:color w:val="000000" w:themeColor="text1"/>
                <w:szCs w:val="18"/>
              </w:rPr>
              <w:t>gemiddelde CO</w:t>
            </w:r>
            <w:r w:rsidRPr="006C1E59">
              <w:rPr>
                <w:rFonts w:cs="ArialMT"/>
                <w:color w:val="000000" w:themeColor="text1"/>
                <w:szCs w:val="18"/>
                <w:vertAlign w:val="subscript"/>
              </w:rPr>
              <w:t>2</w:t>
            </w:r>
            <w:r w:rsidRPr="001C0357">
              <w:rPr>
                <w:rFonts w:cs="ArialMT"/>
                <w:color w:val="000000" w:themeColor="text1"/>
                <w:szCs w:val="18"/>
              </w:rPr>
              <w:t>-emissie per hectare per jaar op alle deelnemende veenpercelen.</w:t>
            </w:r>
          </w:p>
          <w:p w14:paraId="16F35E8E" w14:textId="77777777" w:rsidR="00D03C91" w:rsidRDefault="00D03C91" w:rsidP="00373B5E">
            <w:pPr>
              <w:autoSpaceDE w:val="0"/>
              <w:autoSpaceDN w:val="0"/>
              <w:adjustRightInd w:val="0"/>
              <w:rPr>
                <w:rFonts w:cs="ArialMT"/>
                <w:color w:val="000000" w:themeColor="text1"/>
                <w:szCs w:val="18"/>
              </w:rPr>
            </w:pPr>
          </w:p>
          <w:p w14:paraId="3B3D2D59" w14:textId="6B0320C3" w:rsidR="00D03C91" w:rsidRPr="00B25316" w:rsidRDefault="00D03C91" w:rsidP="00373B5E">
            <w:pPr>
              <w:autoSpaceDE w:val="0"/>
              <w:autoSpaceDN w:val="0"/>
              <w:adjustRightInd w:val="0"/>
              <w:rPr>
                <w:rFonts w:cs="ArialMT"/>
                <w:color w:val="000000" w:themeColor="text1"/>
                <w:szCs w:val="18"/>
              </w:rPr>
            </w:pPr>
            <w:r>
              <w:rPr>
                <w:rFonts w:cs="ArialMT"/>
                <w:color w:val="000000" w:themeColor="text1"/>
                <w:szCs w:val="18"/>
              </w:rPr>
              <w:t>Het resultaat van de berekening komt automatisch terecht in het aanvraagsysteem.</w:t>
            </w:r>
          </w:p>
        </w:tc>
      </w:tr>
      <w:tr w:rsidR="00D03C91" w:rsidRPr="00B25316" w14:paraId="3DB447B8" w14:textId="77777777" w:rsidTr="006C1E59">
        <w:trPr>
          <w:trHeight w:val="571"/>
        </w:trPr>
        <w:tc>
          <w:tcPr>
            <w:tcW w:w="2017" w:type="pct"/>
          </w:tcPr>
          <w:p w14:paraId="65A74E53" w14:textId="0C70A66E"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B25316">
              <w:rPr>
                <w:rFonts w:cs="ArialMT"/>
                <w:color w:val="000000" w:themeColor="text1"/>
                <w:szCs w:val="18"/>
              </w:rPr>
              <w:t>Afstemming waterschap</w:t>
            </w:r>
          </w:p>
        </w:tc>
        <w:tc>
          <w:tcPr>
            <w:tcW w:w="2983" w:type="pct"/>
          </w:tcPr>
          <w:p w14:paraId="5E74B0EC" w14:textId="5811F693" w:rsidR="00D03C91" w:rsidRPr="00B25316" w:rsidRDefault="00D03C91" w:rsidP="00373B5E">
            <w:pPr>
              <w:autoSpaceDE w:val="0"/>
              <w:autoSpaceDN w:val="0"/>
              <w:adjustRightInd w:val="0"/>
              <w:rPr>
                <w:color w:val="000000" w:themeColor="text1"/>
                <w:szCs w:val="18"/>
              </w:rPr>
            </w:pPr>
            <w:r w:rsidRPr="00B25316">
              <w:rPr>
                <w:color w:val="000000" w:themeColor="text1"/>
                <w:szCs w:val="18"/>
              </w:rPr>
              <w:t xml:space="preserve">Een toelichting op de haalbaarheid van het project. Hierin staan de uitkomsten van de afstemming met het waterschap. Bij mondelinge afspraken een ondertekening (door het waterschap) van het gespreksverslag. </w:t>
            </w:r>
          </w:p>
        </w:tc>
      </w:tr>
      <w:tr w:rsidR="00D03C91" w:rsidRPr="00B25316" w14:paraId="7EA36FAF" w14:textId="77777777" w:rsidTr="006C1E59">
        <w:trPr>
          <w:trHeight w:val="77"/>
        </w:trPr>
        <w:tc>
          <w:tcPr>
            <w:tcW w:w="2017" w:type="pct"/>
          </w:tcPr>
          <w:p w14:paraId="6CF3EA40" w14:textId="2F728B28"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B25316">
              <w:rPr>
                <w:rFonts w:cs="ArialMT"/>
                <w:color w:val="000000" w:themeColor="text1"/>
                <w:szCs w:val="18"/>
              </w:rPr>
              <w:t>Offertes</w:t>
            </w:r>
            <w:r w:rsidR="00F40E67">
              <w:rPr>
                <w:rFonts w:cs="ArialMT"/>
                <w:color w:val="000000" w:themeColor="text1"/>
                <w:szCs w:val="18"/>
              </w:rPr>
              <w:t xml:space="preserve"> </w:t>
            </w:r>
            <w:r w:rsidR="00F40E67">
              <w:rPr>
                <w:rFonts w:cs="ArialMT"/>
                <w:szCs w:val="18"/>
              </w:rPr>
              <w:t>(tabel bij 3.4)</w:t>
            </w:r>
          </w:p>
        </w:tc>
        <w:tc>
          <w:tcPr>
            <w:tcW w:w="2983" w:type="pct"/>
          </w:tcPr>
          <w:p w14:paraId="646E82F9" w14:textId="1EC57FE2" w:rsidR="00D03C91" w:rsidRPr="00B25316" w:rsidRDefault="00F40E67" w:rsidP="00373B5E">
            <w:pPr>
              <w:autoSpaceDE w:val="0"/>
              <w:autoSpaceDN w:val="0"/>
              <w:adjustRightInd w:val="0"/>
              <w:rPr>
                <w:rFonts w:cs="ArialMT"/>
                <w:color w:val="000000" w:themeColor="text1"/>
                <w:szCs w:val="18"/>
              </w:rPr>
            </w:pPr>
            <w:r>
              <w:rPr>
                <w:rFonts w:cs="ArialMT"/>
                <w:szCs w:val="18"/>
              </w:rPr>
              <w:t>U voegt d</w:t>
            </w:r>
            <w:r w:rsidRPr="00275A7D">
              <w:rPr>
                <w:rFonts w:cs="ArialMT"/>
                <w:szCs w:val="18"/>
              </w:rPr>
              <w:t>e offertes die horen bij de subsidiabele kosten</w:t>
            </w:r>
            <w:r>
              <w:rPr>
                <w:rFonts w:cs="ArialMT"/>
                <w:szCs w:val="18"/>
              </w:rPr>
              <w:t xml:space="preserve"> als bijlagen toe.</w:t>
            </w:r>
          </w:p>
        </w:tc>
      </w:tr>
      <w:tr w:rsidR="00D03C91" w:rsidRPr="00B25316" w14:paraId="1211B89C" w14:textId="77777777" w:rsidTr="006C1E59">
        <w:trPr>
          <w:trHeight w:val="77"/>
        </w:trPr>
        <w:tc>
          <w:tcPr>
            <w:tcW w:w="2017" w:type="pct"/>
          </w:tcPr>
          <w:p w14:paraId="712A0148" w14:textId="0441D3DC" w:rsidR="00D03C91" w:rsidRPr="00B25316" w:rsidRDefault="00D03C91" w:rsidP="00373B5E">
            <w:pPr>
              <w:pStyle w:val="Lijstalinea"/>
              <w:numPr>
                <w:ilvl w:val="0"/>
                <w:numId w:val="39"/>
              </w:numPr>
              <w:autoSpaceDE w:val="0"/>
              <w:autoSpaceDN w:val="0"/>
              <w:adjustRightInd w:val="0"/>
              <w:rPr>
                <w:rFonts w:cs="ArialMT"/>
                <w:color w:val="000000" w:themeColor="text1"/>
                <w:szCs w:val="18"/>
              </w:rPr>
            </w:pPr>
            <w:r w:rsidRPr="00374DED">
              <w:rPr>
                <w:rFonts w:cs="ArialMT"/>
                <w:color w:val="000000" w:themeColor="text1"/>
                <w:szCs w:val="18"/>
              </w:rPr>
              <w:t>Beschrijving omgevingseffecten</w:t>
            </w:r>
          </w:p>
        </w:tc>
        <w:tc>
          <w:tcPr>
            <w:tcW w:w="2983" w:type="pct"/>
          </w:tcPr>
          <w:p w14:paraId="73800A22" w14:textId="179A6A12" w:rsidR="00D03C91" w:rsidRPr="00B25316" w:rsidRDefault="00DD117C" w:rsidP="00373B5E">
            <w:pPr>
              <w:autoSpaceDE w:val="0"/>
              <w:autoSpaceDN w:val="0"/>
              <w:adjustRightInd w:val="0"/>
              <w:rPr>
                <w:rFonts w:cs="ArialMT"/>
                <w:color w:val="000000" w:themeColor="text1"/>
                <w:szCs w:val="18"/>
              </w:rPr>
            </w:pPr>
            <w:r>
              <w:rPr>
                <w:szCs w:val="18"/>
              </w:rPr>
              <w:t>U voegt e</w:t>
            </w:r>
            <w:r w:rsidRPr="00713472">
              <w:rPr>
                <w:szCs w:val="18"/>
              </w:rPr>
              <w:t>en beschrijving van de mogelijke omgevingseffecten</w:t>
            </w:r>
            <w:r>
              <w:rPr>
                <w:szCs w:val="18"/>
              </w:rPr>
              <w:t xml:space="preserve"> toe</w:t>
            </w:r>
            <w:r w:rsidRPr="00713472">
              <w:rPr>
                <w:szCs w:val="18"/>
              </w:rPr>
              <w:t>.</w:t>
            </w:r>
          </w:p>
        </w:tc>
      </w:tr>
    </w:tbl>
    <w:p w14:paraId="5139087A" w14:textId="77777777" w:rsidR="00965046" w:rsidRDefault="00965046" w:rsidP="00373B5E">
      <w:pPr>
        <w:autoSpaceDE w:val="0"/>
        <w:autoSpaceDN w:val="0"/>
        <w:adjustRightInd w:val="0"/>
        <w:rPr>
          <w:rFonts w:ascii="Arial-BoldMT" w:hAnsi="Arial-BoldMT" w:cs="Arial-BoldMT"/>
          <w:b/>
          <w:bCs/>
          <w:color w:val="000000" w:themeColor="text1"/>
          <w:sz w:val="24"/>
          <w:szCs w:val="24"/>
        </w:rPr>
      </w:pPr>
    </w:p>
    <w:p w14:paraId="4E8FB7A6" w14:textId="77777777" w:rsidR="00201A0B" w:rsidRPr="00B25316" w:rsidRDefault="00201A0B" w:rsidP="00373B5E">
      <w:pPr>
        <w:autoSpaceDE w:val="0"/>
        <w:autoSpaceDN w:val="0"/>
        <w:adjustRightInd w:val="0"/>
        <w:rPr>
          <w:rFonts w:ascii="Arial-BoldMT" w:hAnsi="Arial-BoldMT" w:cs="Arial-BoldMT"/>
          <w:b/>
          <w:bCs/>
          <w:color w:val="000000" w:themeColor="text1"/>
          <w:sz w:val="24"/>
          <w:szCs w:val="24"/>
        </w:rPr>
      </w:pPr>
    </w:p>
    <w:p w14:paraId="03126BAC" w14:textId="5F7457A6" w:rsidR="00F41F1A" w:rsidRPr="00B25316" w:rsidRDefault="00F41F1A" w:rsidP="00373B5E">
      <w:pPr>
        <w:pStyle w:val="Kop2"/>
        <w:rPr>
          <w:color w:val="000000" w:themeColor="text1"/>
        </w:rPr>
      </w:pPr>
      <w:r w:rsidRPr="00B25316">
        <w:rPr>
          <w:color w:val="000000" w:themeColor="text1"/>
        </w:rPr>
        <w:t>7.</w:t>
      </w:r>
      <w:r w:rsidR="00201A0B">
        <w:rPr>
          <w:color w:val="000000" w:themeColor="text1"/>
        </w:rPr>
        <w:t>2</w:t>
      </w:r>
      <w:r w:rsidRPr="00B25316">
        <w:rPr>
          <w:color w:val="000000" w:themeColor="text1"/>
        </w:rPr>
        <w:t xml:space="preserve"> Verplichte bijlagen in bepaalde situaties </w:t>
      </w:r>
    </w:p>
    <w:p w14:paraId="1FB50C1D" w14:textId="77777777" w:rsidR="00BF2AE1" w:rsidRPr="00B25316" w:rsidRDefault="00BF2AE1" w:rsidP="00373B5E">
      <w:pPr>
        <w:autoSpaceDE w:val="0"/>
        <w:autoSpaceDN w:val="0"/>
        <w:adjustRightInd w:val="0"/>
        <w:rPr>
          <w:rFonts w:ascii="ArialMT" w:hAnsi="ArialMT" w:cs="ArialMT"/>
          <w:color w:val="000000" w:themeColor="text1"/>
          <w:szCs w:val="18"/>
        </w:rPr>
      </w:pPr>
    </w:p>
    <w:tbl>
      <w:tblPr>
        <w:tblStyle w:val="Tabelrasterlicht"/>
        <w:tblW w:w="5000" w:type="pct"/>
        <w:tblLook w:val="04A0" w:firstRow="1" w:lastRow="0" w:firstColumn="1" w:lastColumn="0" w:noHBand="0" w:noVBand="1"/>
      </w:tblPr>
      <w:tblGrid>
        <w:gridCol w:w="3677"/>
        <w:gridCol w:w="5383"/>
      </w:tblGrid>
      <w:tr w:rsidR="00B25316" w:rsidRPr="00B25316" w14:paraId="571DC7A0" w14:textId="77777777" w:rsidTr="006C1E59">
        <w:trPr>
          <w:trHeight w:val="287"/>
        </w:trPr>
        <w:tc>
          <w:tcPr>
            <w:tcW w:w="2029" w:type="pct"/>
          </w:tcPr>
          <w:p w14:paraId="0D9A8CA9" w14:textId="37A9B6A2" w:rsidR="00196B35" w:rsidRPr="00B25316" w:rsidRDefault="00196B35" w:rsidP="00373B5E">
            <w:pPr>
              <w:pStyle w:val="Lijstalinea"/>
              <w:numPr>
                <w:ilvl w:val="0"/>
                <w:numId w:val="39"/>
              </w:numPr>
              <w:rPr>
                <w:rFonts w:cs="ArialMT"/>
                <w:color w:val="000000" w:themeColor="text1"/>
                <w:szCs w:val="18"/>
              </w:rPr>
            </w:pPr>
            <w:r w:rsidRPr="00B25316">
              <w:rPr>
                <w:rFonts w:cs="ArialMT"/>
                <w:color w:val="000000" w:themeColor="text1"/>
                <w:szCs w:val="18"/>
              </w:rPr>
              <w:t xml:space="preserve">Beslissing op andere </w:t>
            </w:r>
            <w:r w:rsidR="001A07AF">
              <w:rPr>
                <w:rFonts w:cs="ArialMT"/>
                <w:color w:val="000000" w:themeColor="text1"/>
                <w:szCs w:val="18"/>
              </w:rPr>
              <w:t>overheidssubsidies of - bijdragen</w:t>
            </w:r>
          </w:p>
        </w:tc>
        <w:tc>
          <w:tcPr>
            <w:tcW w:w="2971" w:type="pct"/>
          </w:tcPr>
          <w:p w14:paraId="7D12D90D" w14:textId="74B4F28C" w:rsidR="00196B35" w:rsidRPr="00B25316" w:rsidRDefault="001A07AF" w:rsidP="00373B5E">
            <w:pPr>
              <w:autoSpaceDE w:val="0"/>
              <w:autoSpaceDN w:val="0"/>
              <w:adjustRightInd w:val="0"/>
              <w:rPr>
                <w:rFonts w:cs="ArialMT"/>
                <w:color w:val="000000" w:themeColor="text1"/>
                <w:szCs w:val="18"/>
              </w:rPr>
            </w:pPr>
            <w:r w:rsidRPr="00D8662F">
              <w:rPr>
                <w:rFonts w:eastAsia="Calibri" w:cs="ArialMT"/>
                <w:szCs w:val="18"/>
              </w:rPr>
              <w:t>Betaalt u de subsidiabele projectkosten met andere overheidssubsidies of -bijdragen? U voegt dan een bewijs toe waarin staat dat deze aan u verleend of betaald zijn.</w:t>
            </w:r>
          </w:p>
        </w:tc>
      </w:tr>
      <w:tr w:rsidR="00B25316" w:rsidRPr="00B25316" w14:paraId="72D2D7D1" w14:textId="77777777" w:rsidTr="006C1E59">
        <w:trPr>
          <w:trHeight w:val="77"/>
        </w:trPr>
        <w:tc>
          <w:tcPr>
            <w:tcW w:w="2029" w:type="pct"/>
          </w:tcPr>
          <w:p w14:paraId="77956824" w14:textId="3D4F22BC" w:rsidR="00196B35" w:rsidRPr="00B25316" w:rsidRDefault="00196B35" w:rsidP="00373B5E">
            <w:pPr>
              <w:pStyle w:val="Lijstalinea"/>
              <w:numPr>
                <w:ilvl w:val="0"/>
                <w:numId w:val="39"/>
              </w:numPr>
              <w:rPr>
                <w:rFonts w:cs="ArialMT"/>
                <w:color w:val="000000" w:themeColor="text1"/>
                <w:szCs w:val="18"/>
              </w:rPr>
            </w:pPr>
            <w:r w:rsidRPr="00B25316">
              <w:rPr>
                <w:rFonts w:cs="ArialMT"/>
                <w:color w:val="000000" w:themeColor="text1"/>
                <w:szCs w:val="18"/>
              </w:rPr>
              <w:t>Btw-verklaring</w:t>
            </w:r>
          </w:p>
        </w:tc>
        <w:tc>
          <w:tcPr>
            <w:tcW w:w="2971" w:type="pct"/>
          </w:tcPr>
          <w:p w14:paraId="39C9190D" w14:textId="2F4ED59D" w:rsidR="0039619B" w:rsidRPr="00B25316" w:rsidRDefault="001A07AF" w:rsidP="00373B5E">
            <w:pPr>
              <w:rPr>
                <w:rFonts w:cs="ArialMT"/>
                <w:color w:val="000000" w:themeColor="text1"/>
                <w:szCs w:val="18"/>
              </w:rPr>
            </w:pPr>
            <w:r w:rsidRPr="00D8662F">
              <w:rPr>
                <w:rFonts w:eastAsia="Calibri" w:cs="ArialMT"/>
                <w:szCs w:val="18"/>
              </w:rPr>
              <w:t>Kunt u geen btw verrekenen voor de projectkosten? En is niet-verrekenbare btw subsidiabel? U voegt dan een btw-verklaring van de belastingdienst toe</w:t>
            </w:r>
          </w:p>
        </w:tc>
      </w:tr>
      <w:tr w:rsidR="001A07AF" w:rsidRPr="00B25316" w14:paraId="25026505" w14:textId="77777777" w:rsidTr="003001B0">
        <w:trPr>
          <w:trHeight w:val="998"/>
        </w:trPr>
        <w:tc>
          <w:tcPr>
            <w:tcW w:w="2029" w:type="pct"/>
          </w:tcPr>
          <w:p w14:paraId="43044424" w14:textId="14D659A6" w:rsidR="001A07AF" w:rsidRPr="00B25316" w:rsidRDefault="001A07AF" w:rsidP="00373B5E">
            <w:pPr>
              <w:pStyle w:val="Lijstalinea"/>
              <w:numPr>
                <w:ilvl w:val="0"/>
                <w:numId w:val="39"/>
              </w:numPr>
              <w:rPr>
                <w:rFonts w:cs="ArialMT"/>
                <w:color w:val="000000" w:themeColor="text1"/>
                <w:szCs w:val="18"/>
              </w:rPr>
            </w:pPr>
            <w:r w:rsidRPr="00374DED">
              <w:rPr>
                <w:rFonts w:cs="ArialMT"/>
                <w:color w:val="000000" w:themeColor="text1"/>
                <w:szCs w:val="18"/>
              </w:rPr>
              <w:t>Machtiging intermediair</w:t>
            </w:r>
          </w:p>
        </w:tc>
        <w:tc>
          <w:tcPr>
            <w:tcW w:w="2971" w:type="pct"/>
          </w:tcPr>
          <w:p w14:paraId="15B6E881" w14:textId="40C1B5FE" w:rsidR="001A07AF" w:rsidRPr="00B25316" w:rsidRDefault="001A07AF" w:rsidP="00373B5E">
            <w:pPr>
              <w:rPr>
                <w:iCs/>
                <w:color w:val="000000" w:themeColor="text1"/>
                <w:szCs w:val="18"/>
              </w:rPr>
            </w:pPr>
            <w:r w:rsidRPr="00823E8F">
              <w:rPr>
                <w:rFonts w:eastAsia="Calibri" w:cs="Times New Roman"/>
                <w:szCs w:val="18"/>
              </w:rPr>
              <w:t xml:space="preserve">Wilt u een adviseur machtigen om de aanvraag te doen? Zorg dan dat u de adviseur of het adviesbureau machtigt. Op Mijn RVO gaat u naar </w:t>
            </w:r>
            <w:hyperlink r:id="rId14" w:history="1">
              <w:r w:rsidRPr="00823E8F">
                <w:rPr>
                  <w:rStyle w:val="Hyperlink"/>
                  <w:rFonts w:eastAsia="Calibri" w:cs="Times New Roman"/>
                  <w:szCs w:val="18"/>
                </w:rPr>
                <w:t>Machtigingen</w:t>
              </w:r>
            </w:hyperlink>
            <w:r w:rsidRPr="00823E8F">
              <w:rPr>
                <w:rFonts w:eastAsia="Calibri" w:cs="Times New Roman"/>
                <w:szCs w:val="18"/>
              </w:rPr>
              <w:t xml:space="preserve"> &gt; Mijn machtigingen Mijn RVO &gt; Registreren en beheren. U kiest dan voor </w:t>
            </w:r>
            <w:r>
              <w:rPr>
                <w:rFonts w:eastAsia="Calibri" w:cs="Times New Roman"/>
                <w:szCs w:val="18"/>
              </w:rPr>
              <w:t>deze openstelling.</w:t>
            </w:r>
          </w:p>
        </w:tc>
      </w:tr>
      <w:tr w:rsidR="001A07AF" w:rsidRPr="00B25316" w14:paraId="20B8DC03" w14:textId="77777777" w:rsidTr="006C1E59">
        <w:trPr>
          <w:trHeight w:val="698"/>
        </w:trPr>
        <w:tc>
          <w:tcPr>
            <w:tcW w:w="2029" w:type="pct"/>
          </w:tcPr>
          <w:p w14:paraId="60B2B1EF" w14:textId="4B5B3B04" w:rsidR="001A07AF" w:rsidRPr="00B25316" w:rsidRDefault="001A07AF" w:rsidP="00373B5E">
            <w:pPr>
              <w:pStyle w:val="Lijstalinea"/>
              <w:numPr>
                <w:ilvl w:val="0"/>
                <w:numId w:val="39"/>
              </w:numPr>
              <w:rPr>
                <w:rFonts w:cs="ArialMT"/>
                <w:color w:val="000000" w:themeColor="text1"/>
                <w:szCs w:val="18"/>
              </w:rPr>
            </w:pPr>
            <w:r w:rsidRPr="00B25316">
              <w:rPr>
                <w:rFonts w:cs="ArialMT"/>
                <w:color w:val="000000" w:themeColor="text1"/>
                <w:szCs w:val="18"/>
              </w:rPr>
              <w:t>Format berekening dierexcretie</w:t>
            </w:r>
          </w:p>
        </w:tc>
        <w:tc>
          <w:tcPr>
            <w:tcW w:w="2971" w:type="pct"/>
          </w:tcPr>
          <w:p w14:paraId="06570C8E" w14:textId="2189E59B" w:rsidR="001A07AF" w:rsidRDefault="001A07AF" w:rsidP="00373B5E">
            <w:pPr>
              <w:rPr>
                <w:color w:val="000000" w:themeColor="text1"/>
                <w:szCs w:val="18"/>
              </w:rPr>
            </w:pPr>
            <w:r>
              <w:rPr>
                <w:color w:val="000000" w:themeColor="text1"/>
                <w:szCs w:val="18"/>
              </w:rPr>
              <w:t>Extensiverende</w:t>
            </w:r>
            <w:r w:rsidRPr="00B25316">
              <w:rPr>
                <w:color w:val="000000" w:themeColor="text1"/>
                <w:szCs w:val="18"/>
              </w:rPr>
              <w:t xml:space="preserve"> </w:t>
            </w:r>
            <w:r>
              <w:rPr>
                <w:color w:val="000000" w:themeColor="text1"/>
                <w:szCs w:val="18"/>
              </w:rPr>
              <w:t xml:space="preserve">melkveehouderijbedrijven sturen </w:t>
            </w:r>
            <w:r w:rsidRPr="00B25316">
              <w:rPr>
                <w:color w:val="000000" w:themeColor="text1"/>
                <w:szCs w:val="18"/>
              </w:rPr>
              <w:t xml:space="preserve">een berekening </w:t>
            </w:r>
            <w:r w:rsidRPr="00A75A7E">
              <w:rPr>
                <w:color w:val="000000" w:themeColor="text1"/>
                <w:szCs w:val="18"/>
              </w:rPr>
              <w:t xml:space="preserve">van </w:t>
            </w:r>
            <w:r>
              <w:rPr>
                <w:color w:val="000000" w:themeColor="text1"/>
                <w:szCs w:val="18"/>
              </w:rPr>
              <w:t xml:space="preserve">de </w:t>
            </w:r>
            <w:r w:rsidRPr="00A75A7E">
              <w:rPr>
                <w:color w:val="000000" w:themeColor="text1"/>
                <w:szCs w:val="18"/>
              </w:rPr>
              <w:t xml:space="preserve">referentie- en toekomstige </w:t>
            </w:r>
            <w:r w:rsidRPr="00A75A7E">
              <w:rPr>
                <w:color w:val="000000" w:themeColor="text1"/>
                <w:szCs w:val="18"/>
              </w:rPr>
              <w:lastRenderedPageBreak/>
              <w:t>dierexcretie</w:t>
            </w:r>
            <w:r>
              <w:rPr>
                <w:color w:val="000000" w:themeColor="text1"/>
                <w:szCs w:val="18"/>
              </w:rPr>
              <w:t xml:space="preserve"> mee</w:t>
            </w:r>
            <w:r w:rsidRPr="00B25316">
              <w:rPr>
                <w:color w:val="000000" w:themeColor="text1"/>
                <w:szCs w:val="18"/>
              </w:rPr>
              <w:t xml:space="preserve">. Dit doet u in kilogrammen stikstof per hectare per bedrijf. </w:t>
            </w:r>
          </w:p>
          <w:p w14:paraId="04766EB0" w14:textId="77777777" w:rsidR="001A07AF" w:rsidRDefault="001A07AF" w:rsidP="00373B5E">
            <w:pPr>
              <w:rPr>
                <w:color w:val="000000" w:themeColor="text1"/>
                <w:szCs w:val="18"/>
              </w:rPr>
            </w:pPr>
          </w:p>
          <w:p w14:paraId="4261103D" w14:textId="23FAE77D" w:rsidR="001A07AF" w:rsidRPr="00B25316" w:rsidRDefault="001A07AF" w:rsidP="00373B5E">
            <w:pPr>
              <w:rPr>
                <w:color w:val="000000" w:themeColor="text1"/>
                <w:szCs w:val="18"/>
              </w:rPr>
            </w:pPr>
            <w:r>
              <w:rPr>
                <w:color w:val="000000" w:themeColor="text1"/>
                <w:szCs w:val="18"/>
              </w:rPr>
              <w:t xml:space="preserve">U gebruikt hiervoor het Format berekening dierexcretie. </w:t>
            </w:r>
          </w:p>
        </w:tc>
      </w:tr>
      <w:tr w:rsidR="001A07AF" w:rsidRPr="00B25316" w14:paraId="3078E69F" w14:textId="77777777" w:rsidTr="006C1E59">
        <w:trPr>
          <w:trHeight w:val="512"/>
        </w:trPr>
        <w:tc>
          <w:tcPr>
            <w:tcW w:w="2029" w:type="pct"/>
          </w:tcPr>
          <w:p w14:paraId="2097FA02" w14:textId="6D764FF9" w:rsidR="001A07AF" w:rsidRPr="00B25316" w:rsidRDefault="001A07AF" w:rsidP="00373B5E">
            <w:pPr>
              <w:pStyle w:val="Lijstalinea"/>
              <w:numPr>
                <w:ilvl w:val="0"/>
                <w:numId w:val="39"/>
              </w:numPr>
              <w:rPr>
                <w:rFonts w:cs="ArialMT"/>
                <w:color w:val="000000" w:themeColor="text1"/>
                <w:szCs w:val="18"/>
              </w:rPr>
            </w:pPr>
            <w:r w:rsidRPr="00374DED">
              <w:rPr>
                <w:rFonts w:cs="ArialMT"/>
                <w:color w:val="000000" w:themeColor="text1"/>
                <w:szCs w:val="18"/>
              </w:rPr>
              <w:lastRenderedPageBreak/>
              <w:t>Peilbesluit</w:t>
            </w:r>
          </w:p>
        </w:tc>
        <w:tc>
          <w:tcPr>
            <w:tcW w:w="2971" w:type="pct"/>
          </w:tcPr>
          <w:p w14:paraId="015EE4B7" w14:textId="4959D2F9" w:rsidR="001A07AF" w:rsidRPr="00B25316" w:rsidRDefault="001A07AF" w:rsidP="00373B5E">
            <w:pPr>
              <w:rPr>
                <w:iCs/>
                <w:color w:val="000000" w:themeColor="text1"/>
                <w:szCs w:val="18"/>
              </w:rPr>
            </w:pPr>
            <w:r w:rsidRPr="00374DED">
              <w:rPr>
                <w:iCs/>
                <w:color w:val="000000" w:themeColor="text1"/>
                <w:szCs w:val="18"/>
              </w:rPr>
              <w:t xml:space="preserve">Wijkt de </w:t>
            </w:r>
            <w:r w:rsidR="00522D10">
              <w:rPr>
                <w:iCs/>
                <w:color w:val="000000" w:themeColor="text1"/>
                <w:szCs w:val="18"/>
              </w:rPr>
              <w:t>huidige (</w:t>
            </w:r>
            <w:r w:rsidRPr="00374DED">
              <w:rPr>
                <w:iCs/>
                <w:color w:val="000000" w:themeColor="text1"/>
                <w:szCs w:val="18"/>
              </w:rPr>
              <w:t>referentiesituatie</w:t>
            </w:r>
            <w:r w:rsidR="00522D10">
              <w:rPr>
                <w:iCs/>
                <w:color w:val="000000" w:themeColor="text1"/>
                <w:szCs w:val="18"/>
              </w:rPr>
              <w:t>)</w:t>
            </w:r>
            <w:r w:rsidRPr="00374DED">
              <w:rPr>
                <w:iCs/>
                <w:color w:val="000000" w:themeColor="text1"/>
                <w:szCs w:val="18"/>
              </w:rPr>
              <w:t xml:space="preserve"> af van de </w:t>
            </w:r>
            <w:r>
              <w:rPr>
                <w:iCs/>
                <w:color w:val="000000" w:themeColor="text1"/>
                <w:szCs w:val="18"/>
              </w:rPr>
              <w:t>basis</w:t>
            </w:r>
            <w:r w:rsidRPr="00374DED">
              <w:rPr>
                <w:iCs/>
                <w:color w:val="000000" w:themeColor="text1"/>
                <w:szCs w:val="18"/>
              </w:rPr>
              <w:t xml:space="preserve"> situatie met betrekking tot het peilniveau? Dan </w:t>
            </w:r>
            <w:r w:rsidR="00201A0B">
              <w:rPr>
                <w:iCs/>
                <w:color w:val="000000" w:themeColor="text1"/>
                <w:szCs w:val="18"/>
              </w:rPr>
              <w:t>voegt</w:t>
            </w:r>
            <w:r w:rsidR="00201A0B" w:rsidRPr="00374DED">
              <w:rPr>
                <w:iCs/>
                <w:color w:val="000000" w:themeColor="text1"/>
                <w:szCs w:val="18"/>
              </w:rPr>
              <w:t xml:space="preserve"> </w:t>
            </w:r>
            <w:r w:rsidRPr="00374DED">
              <w:rPr>
                <w:iCs/>
                <w:color w:val="000000" w:themeColor="text1"/>
                <w:szCs w:val="18"/>
              </w:rPr>
              <w:t>u het peilbesluit toe</w:t>
            </w:r>
            <w:r w:rsidR="00201A0B">
              <w:rPr>
                <w:iCs/>
                <w:color w:val="000000" w:themeColor="text1"/>
                <w:szCs w:val="18"/>
              </w:rPr>
              <w:t>.</w:t>
            </w:r>
          </w:p>
        </w:tc>
      </w:tr>
      <w:tr w:rsidR="001A07AF" w:rsidRPr="00B25316" w14:paraId="36E2C20B" w14:textId="77777777" w:rsidTr="006C1E59">
        <w:trPr>
          <w:trHeight w:val="1258"/>
        </w:trPr>
        <w:tc>
          <w:tcPr>
            <w:tcW w:w="2029" w:type="pct"/>
          </w:tcPr>
          <w:p w14:paraId="7E8C6BDE" w14:textId="6F874C11" w:rsidR="001A07AF" w:rsidRPr="00374DED" w:rsidRDefault="001A07AF" w:rsidP="00373B5E">
            <w:pPr>
              <w:pStyle w:val="Lijstalinea"/>
              <w:numPr>
                <w:ilvl w:val="0"/>
                <w:numId w:val="39"/>
              </w:numPr>
              <w:rPr>
                <w:rFonts w:cs="ArialMT"/>
                <w:color w:val="000000" w:themeColor="text1"/>
                <w:szCs w:val="18"/>
              </w:rPr>
            </w:pPr>
            <w:r w:rsidRPr="0032057B">
              <w:rPr>
                <w:rFonts w:cs="ArialMT"/>
                <w:color w:val="000000" w:themeColor="text1"/>
                <w:szCs w:val="18"/>
              </w:rPr>
              <w:t>M</w:t>
            </w:r>
            <w:r w:rsidR="00522D10">
              <w:rPr>
                <w:rFonts w:cs="ArialMT"/>
                <w:color w:val="000000" w:themeColor="text1"/>
                <w:szCs w:val="18"/>
              </w:rPr>
              <w:t>kb</w:t>
            </w:r>
            <w:r w:rsidRPr="0032057B">
              <w:rPr>
                <w:rFonts w:cs="ArialMT"/>
                <w:color w:val="000000" w:themeColor="text1"/>
                <w:szCs w:val="18"/>
              </w:rPr>
              <w:t>-verklaring</w:t>
            </w:r>
          </w:p>
        </w:tc>
        <w:tc>
          <w:tcPr>
            <w:tcW w:w="2971" w:type="pct"/>
          </w:tcPr>
          <w:p w14:paraId="6C132E43" w14:textId="1716F5FF" w:rsidR="001A07AF" w:rsidRPr="00374DED" w:rsidRDefault="00522D10" w:rsidP="00373B5E">
            <w:pPr>
              <w:rPr>
                <w:iCs/>
                <w:color w:val="000000" w:themeColor="text1"/>
                <w:szCs w:val="18"/>
              </w:rPr>
            </w:pPr>
            <w:r>
              <w:rPr>
                <w:rFonts w:eastAsia="Calibri" w:cs="Times New Roman"/>
                <w:iCs/>
                <w:szCs w:val="18"/>
              </w:rPr>
              <w:t xml:space="preserve">Bent u geen landbouwer? Dan moet u een mkb-verklaring aanleveren. </w:t>
            </w:r>
            <w:r w:rsidRPr="00D8662F">
              <w:rPr>
                <w:rFonts w:eastAsia="Calibri" w:cs="Times New Roman"/>
                <w:iCs/>
                <w:szCs w:val="18"/>
              </w:rPr>
              <w:t xml:space="preserve">Met dit document verklaart u dat uw onderneming onder de definitie van een kleine of middelgrote onderneming valt. Bij een samenwerkingsverband verklaart elke </w:t>
            </w:r>
            <w:r>
              <w:rPr>
                <w:rFonts w:eastAsia="Calibri" w:cs="Times New Roman"/>
                <w:iCs/>
                <w:szCs w:val="18"/>
              </w:rPr>
              <w:t>niet-landbouw</w:t>
            </w:r>
            <w:r w:rsidRPr="00D8662F">
              <w:rPr>
                <w:rFonts w:eastAsia="Calibri" w:cs="Times New Roman"/>
                <w:iCs/>
                <w:szCs w:val="18"/>
              </w:rPr>
              <w:t xml:space="preserve">onderneming dit in een apart document. U gebruikt hiervoor het </w:t>
            </w:r>
            <w:r w:rsidR="00201A0B">
              <w:rPr>
                <w:rFonts w:eastAsia="Calibri" w:cs="Times New Roman"/>
                <w:iCs/>
                <w:szCs w:val="18"/>
              </w:rPr>
              <w:t>F</w:t>
            </w:r>
            <w:r w:rsidRPr="00D8662F">
              <w:rPr>
                <w:rFonts w:eastAsia="Calibri" w:cs="Times New Roman"/>
                <w:iCs/>
                <w:szCs w:val="18"/>
              </w:rPr>
              <w:t xml:space="preserve">ormat </w:t>
            </w:r>
            <w:r>
              <w:rPr>
                <w:rFonts w:eastAsia="Calibri" w:cs="Times New Roman"/>
                <w:iCs/>
                <w:szCs w:val="18"/>
              </w:rPr>
              <w:t>m</w:t>
            </w:r>
            <w:r w:rsidRPr="00D8662F">
              <w:rPr>
                <w:rFonts w:eastAsia="Calibri" w:cs="Times New Roman"/>
                <w:iCs/>
                <w:szCs w:val="18"/>
              </w:rPr>
              <w:t>kb-verklaring.</w:t>
            </w:r>
          </w:p>
        </w:tc>
      </w:tr>
      <w:tr w:rsidR="001A07AF" w:rsidRPr="00B25316" w14:paraId="0F3DAF69" w14:textId="77777777" w:rsidTr="00D31E1D">
        <w:trPr>
          <w:trHeight w:val="552"/>
        </w:trPr>
        <w:tc>
          <w:tcPr>
            <w:tcW w:w="2029" w:type="pct"/>
          </w:tcPr>
          <w:p w14:paraId="03106B80" w14:textId="2F582F61" w:rsidR="001A07AF" w:rsidRPr="0032057B" w:rsidRDefault="001A07AF" w:rsidP="00373B5E">
            <w:pPr>
              <w:pStyle w:val="Lijstalinea"/>
              <w:numPr>
                <w:ilvl w:val="0"/>
                <w:numId w:val="39"/>
              </w:numPr>
              <w:rPr>
                <w:rFonts w:cs="ArialMT"/>
                <w:color w:val="000000" w:themeColor="text1"/>
                <w:szCs w:val="18"/>
              </w:rPr>
            </w:pPr>
            <w:r>
              <w:rPr>
                <w:rFonts w:cs="ArialMT"/>
                <w:color w:val="000000" w:themeColor="text1"/>
                <w:szCs w:val="18"/>
              </w:rPr>
              <w:t>Berekening stikstofbemesting</w:t>
            </w:r>
          </w:p>
        </w:tc>
        <w:tc>
          <w:tcPr>
            <w:tcW w:w="2971" w:type="pct"/>
          </w:tcPr>
          <w:p w14:paraId="7BE0E98E" w14:textId="02C1D97B" w:rsidR="001A07AF" w:rsidRPr="003477A3" w:rsidRDefault="001A07AF" w:rsidP="00373B5E">
            <w:pPr>
              <w:rPr>
                <w:iCs/>
                <w:color w:val="000000" w:themeColor="text1"/>
                <w:szCs w:val="18"/>
              </w:rPr>
            </w:pPr>
            <w:r w:rsidRPr="003477A3">
              <w:rPr>
                <w:iCs/>
                <w:color w:val="000000" w:themeColor="text1"/>
                <w:szCs w:val="18"/>
              </w:rPr>
              <w:t xml:space="preserve">Extensiverende melkveehouderijbedrijven sturen een berekening van de stikstofbemesting in het referentiejaar mee. En de toekomstige stikstofbemesting per jaar in kilogram stikstof per hectare. </w:t>
            </w:r>
          </w:p>
          <w:p w14:paraId="0AA0D16E" w14:textId="77777777" w:rsidR="001A07AF" w:rsidRPr="003477A3" w:rsidRDefault="001A07AF" w:rsidP="00373B5E">
            <w:pPr>
              <w:rPr>
                <w:iCs/>
                <w:color w:val="000000" w:themeColor="text1"/>
                <w:szCs w:val="18"/>
              </w:rPr>
            </w:pPr>
          </w:p>
          <w:p w14:paraId="27F8CF83" w14:textId="71BEA822" w:rsidR="001A07AF" w:rsidRPr="0032057B" w:rsidRDefault="00BB091B" w:rsidP="00373B5E">
            <w:pPr>
              <w:rPr>
                <w:iCs/>
                <w:color w:val="000000" w:themeColor="text1"/>
                <w:szCs w:val="18"/>
              </w:rPr>
            </w:pPr>
            <w:r>
              <w:rPr>
                <w:iCs/>
                <w:color w:val="000000" w:themeColor="text1"/>
                <w:szCs w:val="18"/>
              </w:rPr>
              <w:t xml:space="preserve">U onderbouwt de berekening met bewijsstukken. </w:t>
            </w:r>
          </w:p>
        </w:tc>
      </w:tr>
      <w:tr w:rsidR="00F3248F" w:rsidRPr="00B25316" w14:paraId="2A3850AE" w14:textId="77777777" w:rsidTr="003A4396">
        <w:trPr>
          <w:trHeight w:val="249"/>
        </w:trPr>
        <w:tc>
          <w:tcPr>
            <w:tcW w:w="2029" w:type="pct"/>
          </w:tcPr>
          <w:p w14:paraId="5279BA98" w14:textId="4719827A" w:rsidR="00F3248F" w:rsidRDefault="00F3248F" w:rsidP="00373B5E">
            <w:pPr>
              <w:pStyle w:val="Lijstalinea"/>
              <w:numPr>
                <w:ilvl w:val="0"/>
                <w:numId w:val="39"/>
              </w:numPr>
              <w:rPr>
                <w:rFonts w:cs="ArialMT"/>
                <w:color w:val="000000" w:themeColor="text1"/>
                <w:szCs w:val="18"/>
              </w:rPr>
            </w:pPr>
            <w:r>
              <w:rPr>
                <w:rFonts w:cs="ArialMT"/>
                <w:color w:val="000000" w:themeColor="text1"/>
                <w:szCs w:val="18"/>
              </w:rPr>
              <w:t>Vergunningen</w:t>
            </w:r>
          </w:p>
        </w:tc>
        <w:tc>
          <w:tcPr>
            <w:tcW w:w="2971" w:type="pct"/>
          </w:tcPr>
          <w:p w14:paraId="22F849EA" w14:textId="26F26A91" w:rsidR="00F3248F" w:rsidRPr="003477A3" w:rsidRDefault="00F3248F" w:rsidP="00373B5E">
            <w:pPr>
              <w:rPr>
                <w:iCs/>
                <w:color w:val="000000" w:themeColor="text1"/>
                <w:szCs w:val="18"/>
              </w:rPr>
            </w:pPr>
            <w:r w:rsidRPr="00D8662F">
              <w:rPr>
                <w:rFonts w:eastAsia="Calibri" w:cs="ArialMT"/>
                <w:szCs w:val="18"/>
              </w:rPr>
              <w:t>Heeft u een vergunning nodig om de projectactiviteiten te kunnen uitvoeren? U voegt dan voor elke vergunningsaanvraag een vergunningsdocument toe.</w:t>
            </w:r>
          </w:p>
        </w:tc>
      </w:tr>
      <w:tr w:rsidR="001A07AF" w:rsidRPr="00B25316" w14:paraId="6582D1B6" w14:textId="77777777" w:rsidTr="00D31E1D">
        <w:trPr>
          <w:trHeight w:val="844"/>
        </w:trPr>
        <w:tc>
          <w:tcPr>
            <w:tcW w:w="2029" w:type="pct"/>
          </w:tcPr>
          <w:p w14:paraId="6D6497BC" w14:textId="0BC54463" w:rsidR="001A07AF" w:rsidRPr="00B25316" w:rsidRDefault="00BB091B" w:rsidP="00373B5E">
            <w:pPr>
              <w:pStyle w:val="Lijstalinea"/>
              <w:numPr>
                <w:ilvl w:val="0"/>
                <w:numId w:val="39"/>
              </w:numPr>
              <w:rPr>
                <w:rFonts w:cs="ArialMT"/>
                <w:color w:val="000000" w:themeColor="text1"/>
                <w:szCs w:val="18"/>
              </w:rPr>
            </w:pPr>
            <w:r>
              <w:rPr>
                <w:rFonts w:cs="ArialMT"/>
                <w:color w:val="000000" w:themeColor="text1"/>
                <w:szCs w:val="18"/>
              </w:rPr>
              <w:t>Mogelijke extra bijlage</w:t>
            </w:r>
          </w:p>
        </w:tc>
        <w:tc>
          <w:tcPr>
            <w:tcW w:w="2971" w:type="pct"/>
          </w:tcPr>
          <w:p w14:paraId="471E03C1" w14:textId="11A2E6F8" w:rsidR="001A07AF" w:rsidRPr="00B25316" w:rsidRDefault="00BB091B" w:rsidP="00373B5E">
            <w:pPr>
              <w:rPr>
                <w:color w:val="000000" w:themeColor="text1"/>
                <w:szCs w:val="18"/>
              </w:rPr>
            </w:pPr>
            <w:r>
              <w:rPr>
                <w:color w:val="000000" w:themeColor="text1"/>
                <w:szCs w:val="18"/>
              </w:rPr>
              <w:t xml:space="preserve">Past een bijlage niet bij de hierboven genoemde bijlagen, maar helpt het u wel bij de aanvraag van uw subsidie? U voegt dan de bijlage toe met een eventuele toelichting. </w:t>
            </w:r>
            <w:r w:rsidR="001A07AF" w:rsidRPr="00374DED">
              <w:rPr>
                <w:color w:val="000000" w:themeColor="text1"/>
                <w:szCs w:val="18"/>
              </w:rPr>
              <w:t>Bijvoorbeeld haalbaarheidsstudies of onderzoeksrapporten naar omgevingseffecten, peilbesluiten, ontheffingen of afspraken, overleggen of andere uitkomsten van afstemming met het waterschap</w:t>
            </w:r>
            <w:r w:rsidR="001A07AF">
              <w:rPr>
                <w:color w:val="000000" w:themeColor="text1"/>
                <w:szCs w:val="18"/>
              </w:rPr>
              <w:t>.</w:t>
            </w:r>
          </w:p>
        </w:tc>
      </w:tr>
    </w:tbl>
    <w:p w14:paraId="177EA752" w14:textId="45171241" w:rsidR="005A5693" w:rsidRPr="00B25316" w:rsidRDefault="005A5693" w:rsidP="00373B5E">
      <w:pPr>
        <w:rPr>
          <w:b/>
          <w:bCs/>
          <w:color w:val="000000" w:themeColor="text1"/>
        </w:rPr>
      </w:pPr>
    </w:p>
    <w:sectPr w:rsidR="005A5693" w:rsidRPr="00B25316" w:rsidSect="000A5CD7">
      <w:footerReference w:type="default" r:id="rId15"/>
      <w:pgSz w:w="11906" w:h="16838"/>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196D" w14:textId="77777777" w:rsidR="00ED34C4" w:rsidRDefault="00ED34C4" w:rsidP="00BF2AE1">
      <w:r>
        <w:separator/>
      </w:r>
    </w:p>
  </w:endnote>
  <w:endnote w:type="continuationSeparator" w:id="0">
    <w:p w14:paraId="06C98957" w14:textId="77777777" w:rsidR="00ED34C4" w:rsidRDefault="00ED34C4"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JDB A+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80031"/>
      <w:docPartObj>
        <w:docPartGallery w:val="Page Numbers (Bottom of Page)"/>
        <w:docPartUnique/>
      </w:docPartObj>
    </w:sdtPr>
    <w:sdtEndPr/>
    <w:sdtContent>
      <w:sdt>
        <w:sdtPr>
          <w:id w:val="-1769616900"/>
          <w:docPartObj>
            <w:docPartGallery w:val="Page Numbers (Top of Page)"/>
            <w:docPartUnique/>
          </w:docPartObj>
        </w:sdtPr>
        <w:sdtEndPr/>
        <w:sdtContent>
          <w:p w14:paraId="12C80011" w14:textId="1E069132" w:rsidR="000A5CD7" w:rsidRDefault="000A5CD7">
            <w:pPr>
              <w:pStyle w:val="Voettekst"/>
              <w:jc w:val="right"/>
            </w:pPr>
            <w:r w:rsidRPr="000A5CD7">
              <w:rPr>
                <w:sz w:val="16"/>
                <w:szCs w:val="16"/>
              </w:rPr>
              <w:t xml:space="preserve">Pagina </w:t>
            </w:r>
            <w:r w:rsidRPr="000A5CD7">
              <w:rPr>
                <w:b/>
                <w:bCs/>
                <w:sz w:val="16"/>
                <w:szCs w:val="16"/>
              </w:rPr>
              <w:fldChar w:fldCharType="begin"/>
            </w:r>
            <w:r w:rsidRPr="000A5CD7">
              <w:rPr>
                <w:b/>
                <w:bCs/>
                <w:sz w:val="16"/>
                <w:szCs w:val="16"/>
              </w:rPr>
              <w:instrText>PAGE</w:instrText>
            </w:r>
            <w:r w:rsidRPr="000A5CD7">
              <w:rPr>
                <w:b/>
                <w:bCs/>
                <w:sz w:val="16"/>
                <w:szCs w:val="16"/>
              </w:rPr>
              <w:fldChar w:fldCharType="separate"/>
            </w:r>
            <w:r w:rsidRPr="000A5CD7">
              <w:rPr>
                <w:b/>
                <w:bCs/>
                <w:sz w:val="16"/>
                <w:szCs w:val="16"/>
              </w:rPr>
              <w:t>2</w:t>
            </w:r>
            <w:r w:rsidRPr="000A5CD7">
              <w:rPr>
                <w:b/>
                <w:bCs/>
                <w:sz w:val="16"/>
                <w:szCs w:val="16"/>
              </w:rPr>
              <w:fldChar w:fldCharType="end"/>
            </w:r>
            <w:r w:rsidRPr="000A5CD7">
              <w:rPr>
                <w:sz w:val="16"/>
                <w:szCs w:val="16"/>
              </w:rPr>
              <w:t xml:space="preserve"> van </w:t>
            </w:r>
            <w:r w:rsidRPr="000A5CD7">
              <w:rPr>
                <w:b/>
                <w:bCs/>
                <w:sz w:val="16"/>
                <w:szCs w:val="16"/>
              </w:rPr>
              <w:fldChar w:fldCharType="begin"/>
            </w:r>
            <w:r w:rsidRPr="000A5CD7">
              <w:rPr>
                <w:b/>
                <w:bCs/>
                <w:sz w:val="16"/>
                <w:szCs w:val="16"/>
              </w:rPr>
              <w:instrText>NUMPAGES</w:instrText>
            </w:r>
            <w:r w:rsidRPr="000A5CD7">
              <w:rPr>
                <w:b/>
                <w:bCs/>
                <w:sz w:val="16"/>
                <w:szCs w:val="16"/>
              </w:rPr>
              <w:fldChar w:fldCharType="separate"/>
            </w:r>
            <w:r w:rsidRPr="000A5CD7">
              <w:rPr>
                <w:b/>
                <w:bCs/>
                <w:sz w:val="16"/>
                <w:szCs w:val="16"/>
              </w:rPr>
              <w:t>2</w:t>
            </w:r>
            <w:r w:rsidRPr="000A5CD7">
              <w:rPr>
                <w:b/>
                <w:bCs/>
                <w:sz w:val="16"/>
                <w:szCs w:val="16"/>
              </w:rPr>
              <w:fldChar w:fldCharType="end"/>
            </w:r>
          </w:p>
        </w:sdtContent>
      </w:sdt>
    </w:sdtContent>
  </w:sdt>
  <w:p w14:paraId="19329CB7" w14:textId="77777777" w:rsidR="000A5CD7" w:rsidRDefault="000A5C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E479" w14:textId="77777777" w:rsidR="00ED34C4" w:rsidRDefault="00ED34C4" w:rsidP="00BF2AE1">
      <w:r>
        <w:separator/>
      </w:r>
    </w:p>
  </w:footnote>
  <w:footnote w:type="continuationSeparator" w:id="0">
    <w:p w14:paraId="67568929" w14:textId="77777777" w:rsidR="00ED34C4" w:rsidRDefault="00ED34C4"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9A0764"/>
    <w:multiLevelType w:val="hybridMultilevel"/>
    <w:tmpl w:val="7188C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DF35AE"/>
    <w:multiLevelType w:val="hybridMultilevel"/>
    <w:tmpl w:val="36ACEB54"/>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 w15:restartNumberingAfterBreak="0">
    <w:nsid w:val="126559C5"/>
    <w:multiLevelType w:val="hybridMultilevel"/>
    <w:tmpl w:val="3A88FAB2"/>
    <w:lvl w:ilvl="0" w:tplc="75B28BAE">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C05A74"/>
    <w:multiLevelType w:val="hybridMultilevel"/>
    <w:tmpl w:val="2744CFDE"/>
    <w:lvl w:ilvl="0" w:tplc="FDB23824">
      <w:start w:val="3"/>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F21487"/>
    <w:multiLevelType w:val="hybridMultilevel"/>
    <w:tmpl w:val="EA62416E"/>
    <w:lvl w:ilvl="0" w:tplc="3CC8156A">
      <w:numFmt w:val="bullet"/>
      <w:lvlText w:val="-"/>
      <w:lvlJc w:val="left"/>
      <w:pPr>
        <w:ind w:left="720" w:hanging="360"/>
      </w:pPr>
      <w:rPr>
        <w:rFonts w:ascii="Verdana" w:eastAsiaTheme="minorHAnsi" w:hAnsi="Verdana" w:cs="CIDFont+F1"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A41E12"/>
    <w:multiLevelType w:val="hybridMultilevel"/>
    <w:tmpl w:val="95D69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0A6D68"/>
    <w:multiLevelType w:val="hybridMultilevel"/>
    <w:tmpl w:val="02641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0825E1"/>
    <w:multiLevelType w:val="hybridMultilevel"/>
    <w:tmpl w:val="C5B2B67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C82343"/>
    <w:multiLevelType w:val="hybridMultilevel"/>
    <w:tmpl w:val="10DC3C46"/>
    <w:lvl w:ilvl="0" w:tplc="209EAA32">
      <w:start w:val="3"/>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61704C"/>
    <w:multiLevelType w:val="hybridMultilevel"/>
    <w:tmpl w:val="F96A16E2"/>
    <w:lvl w:ilvl="0" w:tplc="702CBDDA">
      <w:start w:val="1"/>
      <w:numFmt w:val="bullet"/>
      <w:lvlText w:val="-"/>
      <w:lvlJc w:val="left"/>
      <w:pPr>
        <w:ind w:left="720" w:hanging="360"/>
      </w:pPr>
      <w:rPr>
        <w:rFonts w:ascii="Verdana" w:eastAsiaTheme="minorHAnsi" w:hAnsi="Verdana" w:cs="CIDFont+F1"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BA2F9B"/>
    <w:multiLevelType w:val="hybridMultilevel"/>
    <w:tmpl w:val="15B2C070"/>
    <w:lvl w:ilvl="0" w:tplc="D6E21F8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F76B05"/>
    <w:multiLevelType w:val="hybridMultilevel"/>
    <w:tmpl w:val="DC02C968"/>
    <w:lvl w:ilvl="0" w:tplc="2E2C9D00">
      <w:start w:val="1"/>
      <w:numFmt w:val="bullet"/>
      <w:lvlText w:val=""/>
      <w:lvlJc w:val="left"/>
      <w:pPr>
        <w:tabs>
          <w:tab w:val="num" w:pos="1080"/>
        </w:tabs>
        <w:ind w:left="720" w:hanging="360"/>
      </w:pPr>
      <w:rPr>
        <w:rFonts w:ascii="Symbol" w:hAnsi="Symbol" w:hint="default"/>
      </w:rPr>
    </w:lvl>
    <w:lvl w:ilvl="1" w:tplc="ADBED8A8">
      <w:numFmt w:val="decimal"/>
      <w:lvlText w:val=""/>
      <w:lvlJc w:val="left"/>
    </w:lvl>
    <w:lvl w:ilvl="2" w:tplc="4EA2EC42">
      <w:numFmt w:val="decimal"/>
      <w:lvlText w:val=""/>
      <w:lvlJc w:val="left"/>
    </w:lvl>
    <w:lvl w:ilvl="3" w:tplc="1D5A8954">
      <w:numFmt w:val="decimal"/>
      <w:lvlText w:val=""/>
      <w:lvlJc w:val="left"/>
    </w:lvl>
    <w:lvl w:ilvl="4" w:tplc="CA4EC01C">
      <w:numFmt w:val="decimal"/>
      <w:lvlText w:val=""/>
      <w:lvlJc w:val="left"/>
    </w:lvl>
    <w:lvl w:ilvl="5" w:tplc="AC805ABC">
      <w:numFmt w:val="decimal"/>
      <w:lvlText w:val=""/>
      <w:lvlJc w:val="left"/>
    </w:lvl>
    <w:lvl w:ilvl="6" w:tplc="4F701584">
      <w:numFmt w:val="decimal"/>
      <w:lvlText w:val=""/>
      <w:lvlJc w:val="left"/>
    </w:lvl>
    <w:lvl w:ilvl="7" w:tplc="AA645670">
      <w:numFmt w:val="decimal"/>
      <w:lvlText w:val=""/>
      <w:lvlJc w:val="left"/>
    </w:lvl>
    <w:lvl w:ilvl="8" w:tplc="7F10E616">
      <w:numFmt w:val="decimal"/>
      <w:lvlText w:val=""/>
      <w:lvlJc w:val="left"/>
    </w:lvl>
  </w:abstractNum>
  <w:abstractNum w:abstractNumId="16"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4E1953"/>
    <w:multiLevelType w:val="hybridMultilevel"/>
    <w:tmpl w:val="2DAEBB2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F687CC7"/>
    <w:multiLevelType w:val="hybridMultilevel"/>
    <w:tmpl w:val="847E3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2711BD"/>
    <w:multiLevelType w:val="hybridMultilevel"/>
    <w:tmpl w:val="1D70CC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EE1107"/>
    <w:multiLevelType w:val="hybridMultilevel"/>
    <w:tmpl w:val="FC1C74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FA4A11"/>
    <w:multiLevelType w:val="hybridMultilevel"/>
    <w:tmpl w:val="550C087E"/>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22" w15:restartNumberingAfterBreak="0">
    <w:nsid w:val="5C2F33B7"/>
    <w:multiLevelType w:val="hybridMultilevel"/>
    <w:tmpl w:val="67A47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4340B9"/>
    <w:multiLevelType w:val="hybridMultilevel"/>
    <w:tmpl w:val="5134C0FC"/>
    <w:lvl w:ilvl="0" w:tplc="2E9EEEF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C463D"/>
    <w:multiLevelType w:val="hybridMultilevel"/>
    <w:tmpl w:val="7B74B4B8"/>
    <w:lvl w:ilvl="0" w:tplc="F89063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F90FA2"/>
    <w:multiLevelType w:val="hybridMultilevel"/>
    <w:tmpl w:val="C8423F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556B98"/>
    <w:multiLevelType w:val="hybridMultilevel"/>
    <w:tmpl w:val="5B040FE8"/>
    <w:lvl w:ilvl="0" w:tplc="CED8AF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8A2DAA"/>
    <w:multiLevelType w:val="hybridMultilevel"/>
    <w:tmpl w:val="3B464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82390D"/>
    <w:multiLevelType w:val="hybridMultilevel"/>
    <w:tmpl w:val="AB8243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9927E6"/>
    <w:multiLevelType w:val="hybridMultilevel"/>
    <w:tmpl w:val="79DC5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A57F05"/>
    <w:multiLevelType w:val="hybridMultilevel"/>
    <w:tmpl w:val="831EBFA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15:restartNumberingAfterBreak="0">
    <w:nsid w:val="67EC07EF"/>
    <w:multiLevelType w:val="hybridMultilevel"/>
    <w:tmpl w:val="39781F40"/>
    <w:lvl w:ilvl="0" w:tplc="56EE5D04">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632901"/>
    <w:multiLevelType w:val="multilevel"/>
    <w:tmpl w:val="85EAC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6BFC71DC"/>
    <w:multiLevelType w:val="hybridMultilevel"/>
    <w:tmpl w:val="96A83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0C5DF4"/>
    <w:multiLevelType w:val="hybridMultilevel"/>
    <w:tmpl w:val="E822E9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DF0695"/>
    <w:multiLevelType w:val="hybridMultilevel"/>
    <w:tmpl w:val="26BA119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DE0D50"/>
    <w:multiLevelType w:val="hybridMultilevel"/>
    <w:tmpl w:val="AD6A4940"/>
    <w:lvl w:ilvl="0" w:tplc="209EAA32">
      <w:start w:val="3"/>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C74469"/>
    <w:multiLevelType w:val="hybridMultilevel"/>
    <w:tmpl w:val="D4B6EA1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072BEB"/>
    <w:multiLevelType w:val="hybridMultilevel"/>
    <w:tmpl w:val="17CE7D4A"/>
    <w:lvl w:ilvl="0" w:tplc="8DE637B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9932C4"/>
    <w:multiLevelType w:val="hybridMultilevel"/>
    <w:tmpl w:val="72025A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B65683"/>
    <w:multiLevelType w:val="hybridMultilevel"/>
    <w:tmpl w:val="1D40A98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7394876">
    <w:abstractNumId w:val="33"/>
  </w:num>
  <w:num w:numId="2" w16cid:durableId="1907103731">
    <w:abstractNumId w:val="0"/>
  </w:num>
  <w:num w:numId="3" w16cid:durableId="1891913511">
    <w:abstractNumId w:val="11"/>
  </w:num>
  <w:num w:numId="4" w16cid:durableId="594636469">
    <w:abstractNumId w:val="16"/>
  </w:num>
  <w:num w:numId="5" w16cid:durableId="965817036">
    <w:abstractNumId w:val="10"/>
  </w:num>
  <w:num w:numId="6" w16cid:durableId="486172492">
    <w:abstractNumId w:val="5"/>
  </w:num>
  <w:num w:numId="7" w16cid:durableId="1383601259">
    <w:abstractNumId w:val="1"/>
  </w:num>
  <w:num w:numId="8" w16cid:durableId="605040226">
    <w:abstractNumId w:val="6"/>
  </w:num>
  <w:num w:numId="9" w16cid:durableId="2104758387">
    <w:abstractNumId w:val="3"/>
  </w:num>
  <w:num w:numId="10" w16cid:durableId="205459712">
    <w:abstractNumId w:val="9"/>
  </w:num>
  <w:num w:numId="11" w16cid:durableId="126166654">
    <w:abstractNumId w:val="28"/>
  </w:num>
  <w:num w:numId="12" w16cid:durableId="1912697082">
    <w:abstractNumId w:val="39"/>
  </w:num>
  <w:num w:numId="13" w16cid:durableId="86001021">
    <w:abstractNumId w:val="24"/>
  </w:num>
  <w:num w:numId="14" w16cid:durableId="1182544751">
    <w:abstractNumId w:val="26"/>
  </w:num>
  <w:num w:numId="15" w16cid:durableId="337462189">
    <w:abstractNumId w:val="35"/>
  </w:num>
  <w:num w:numId="16" w16cid:durableId="2028292396">
    <w:abstractNumId w:val="20"/>
  </w:num>
  <w:num w:numId="17" w16cid:durableId="1603370120">
    <w:abstractNumId w:val="17"/>
  </w:num>
  <w:num w:numId="18" w16cid:durableId="744497796">
    <w:abstractNumId w:val="38"/>
  </w:num>
  <w:num w:numId="19" w16cid:durableId="745303491">
    <w:abstractNumId w:val="36"/>
  </w:num>
  <w:num w:numId="20" w16cid:durableId="2054619519">
    <w:abstractNumId w:val="7"/>
  </w:num>
  <w:num w:numId="21" w16cid:durableId="189228278">
    <w:abstractNumId w:val="34"/>
  </w:num>
  <w:num w:numId="22" w16cid:durableId="1267663190">
    <w:abstractNumId w:val="14"/>
  </w:num>
  <w:num w:numId="23" w16cid:durableId="123427065">
    <w:abstractNumId w:val="19"/>
  </w:num>
  <w:num w:numId="24" w16cid:durableId="1964537458">
    <w:abstractNumId w:val="13"/>
  </w:num>
  <w:num w:numId="25" w16cid:durableId="1047266387">
    <w:abstractNumId w:val="41"/>
  </w:num>
  <w:num w:numId="26" w16cid:durableId="1012413812">
    <w:abstractNumId w:val="30"/>
  </w:num>
  <w:num w:numId="27" w16cid:durableId="67579780">
    <w:abstractNumId w:val="2"/>
  </w:num>
  <w:num w:numId="28" w16cid:durableId="822700110">
    <w:abstractNumId w:val="21"/>
  </w:num>
  <w:num w:numId="29" w16cid:durableId="579681255">
    <w:abstractNumId w:val="22"/>
  </w:num>
  <w:num w:numId="30" w16cid:durableId="1947077960">
    <w:abstractNumId w:val="8"/>
  </w:num>
  <w:num w:numId="31" w16cid:durableId="755054348">
    <w:abstractNumId w:val="4"/>
  </w:num>
  <w:num w:numId="32" w16cid:durableId="1847207004">
    <w:abstractNumId w:val="37"/>
  </w:num>
  <w:num w:numId="33" w16cid:durableId="2068801771">
    <w:abstractNumId w:val="12"/>
  </w:num>
  <w:num w:numId="34" w16cid:durableId="1768499934">
    <w:abstractNumId w:val="25"/>
  </w:num>
  <w:num w:numId="35" w16cid:durableId="153685031">
    <w:abstractNumId w:val="18"/>
  </w:num>
  <w:num w:numId="36" w16cid:durableId="1972918">
    <w:abstractNumId w:val="27"/>
  </w:num>
  <w:num w:numId="37" w16cid:durableId="1367679191">
    <w:abstractNumId w:val="23"/>
  </w:num>
  <w:num w:numId="38" w16cid:durableId="665279099">
    <w:abstractNumId w:val="15"/>
  </w:num>
  <w:num w:numId="39" w16cid:durableId="528420466">
    <w:abstractNumId w:val="31"/>
  </w:num>
  <w:num w:numId="40" w16cid:durableId="613173676">
    <w:abstractNumId w:val="29"/>
  </w:num>
  <w:num w:numId="41" w16cid:durableId="1710495247">
    <w:abstractNumId w:val="32"/>
  </w:num>
  <w:num w:numId="42" w16cid:durableId="3051661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1" w:cryptProviderType="rsaAES" w:cryptAlgorithmClass="hash" w:cryptAlgorithmType="typeAny" w:cryptAlgorithmSid="14" w:cryptSpinCount="100000" w:hash="4XN26R5A8W/SzS7HlkjLnDuA2XgKWVoZjQZdwNQtM4MvVYpkjADiAAKo6R9fRdkLwu8653WKpaOhSIZaPtQDsQ==" w:salt="4Dwtoo6JSOzkQLxKnZwk0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3933"/>
    <w:rsid w:val="00006E0F"/>
    <w:rsid w:val="000131A9"/>
    <w:rsid w:val="000137D2"/>
    <w:rsid w:val="0001426D"/>
    <w:rsid w:val="00017327"/>
    <w:rsid w:val="00020BBC"/>
    <w:rsid w:val="000221B2"/>
    <w:rsid w:val="00027D9F"/>
    <w:rsid w:val="00030635"/>
    <w:rsid w:val="00032EFF"/>
    <w:rsid w:val="00033DDF"/>
    <w:rsid w:val="000417CB"/>
    <w:rsid w:val="0005284E"/>
    <w:rsid w:val="00057A6D"/>
    <w:rsid w:val="00062620"/>
    <w:rsid w:val="00066B3B"/>
    <w:rsid w:val="0007018A"/>
    <w:rsid w:val="00073706"/>
    <w:rsid w:val="000761DB"/>
    <w:rsid w:val="00081CC8"/>
    <w:rsid w:val="0008276C"/>
    <w:rsid w:val="0008527E"/>
    <w:rsid w:val="000866CA"/>
    <w:rsid w:val="00091941"/>
    <w:rsid w:val="00095D98"/>
    <w:rsid w:val="0009771D"/>
    <w:rsid w:val="000A3FFA"/>
    <w:rsid w:val="000A5CD7"/>
    <w:rsid w:val="000A78B2"/>
    <w:rsid w:val="000B0E48"/>
    <w:rsid w:val="000B53CA"/>
    <w:rsid w:val="000C2C64"/>
    <w:rsid w:val="000C2DFB"/>
    <w:rsid w:val="000C42F2"/>
    <w:rsid w:val="000C5B75"/>
    <w:rsid w:val="000C64A4"/>
    <w:rsid w:val="000C7EDC"/>
    <w:rsid w:val="000D3848"/>
    <w:rsid w:val="000E1224"/>
    <w:rsid w:val="000F1C8F"/>
    <w:rsid w:val="000F4134"/>
    <w:rsid w:val="000F48E0"/>
    <w:rsid w:val="000F5170"/>
    <w:rsid w:val="000F74D2"/>
    <w:rsid w:val="00104769"/>
    <w:rsid w:val="0011117B"/>
    <w:rsid w:val="001121CD"/>
    <w:rsid w:val="00112A60"/>
    <w:rsid w:val="00113806"/>
    <w:rsid w:val="00116A92"/>
    <w:rsid w:val="00120E14"/>
    <w:rsid w:val="00121B4E"/>
    <w:rsid w:val="00127BAD"/>
    <w:rsid w:val="001302C6"/>
    <w:rsid w:val="00134912"/>
    <w:rsid w:val="00134EBC"/>
    <w:rsid w:val="0013666E"/>
    <w:rsid w:val="0014503F"/>
    <w:rsid w:val="00145902"/>
    <w:rsid w:val="001466D6"/>
    <w:rsid w:val="00147A3D"/>
    <w:rsid w:val="00152463"/>
    <w:rsid w:val="00162B1E"/>
    <w:rsid w:val="00163C13"/>
    <w:rsid w:val="001640AD"/>
    <w:rsid w:val="00166719"/>
    <w:rsid w:val="00166AA4"/>
    <w:rsid w:val="00172956"/>
    <w:rsid w:val="00174E67"/>
    <w:rsid w:val="001813DD"/>
    <w:rsid w:val="00182AC1"/>
    <w:rsid w:val="00193924"/>
    <w:rsid w:val="00194DB5"/>
    <w:rsid w:val="00196B35"/>
    <w:rsid w:val="00197828"/>
    <w:rsid w:val="00197BA1"/>
    <w:rsid w:val="001A07AF"/>
    <w:rsid w:val="001A08D4"/>
    <w:rsid w:val="001A22A5"/>
    <w:rsid w:val="001B2BA5"/>
    <w:rsid w:val="001B3759"/>
    <w:rsid w:val="001B420B"/>
    <w:rsid w:val="001C0357"/>
    <w:rsid w:val="001C40D1"/>
    <w:rsid w:val="001C5B43"/>
    <w:rsid w:val="001C64C0"/>
    <w:rsid w:val="001D4610"/>
    <w:rsid w:val="001D73D2"/>
    <w:rsid w:val="001D7889"/>
    <w:rsid w:val="001E1F2E"/>
    <w:rsid w:val="001E290C"/>
    <w:rsid w:val="001E670D"/>
    <w:rsid w:val="001E6EEA"/>
    <w:rsid w:val="001F1EC4"/>
    <w:rsid w:val="001F42A8"/>
    <w:rsid w:val="001F5CD4"/>
    <w:rsid w:val="001F71E5"/>
    <w:rsid w:val="00201A0B"/>
    <w:rsid w:val="00202663"/>
    <w:rsid w:val="002041AF"/>
    <w:rsid w:val="002069B1"/>
    <w:rsid w:val="00206C6F"/>
    <w:rsid w:val="00211E10"/>
    <w:rsid w:val="002139B6"/>
    <w:rsid w:val="00213E6A"/>
    <w:rsid w:val="002156A8"/>
    <w:rsid w:val="00215DB4"/>
    <w:rsid w:val="00215E7E"/>
    <w:rsid w:val="002228A4"/>
    <w:rsid w:val="00222CBA"/>
    <w:rsid w:val="00224F5A"/>
    <w:rsid w:val="00226DF6"/>
    <w:rsid w:val="00227C10"/>
    <w:rsid w:val="00237BF7"/>
    <w:rsid w:val="00240D15"/>
    <w:rsid w:val="00244134"/>
    <w:rsid w:val="00245D81"/>
    <w:rsid w:val="00253B4E"/>
    <w:rsid w:val="0025531C"/>
    <w:rsid w:val="00257A18"/>
    <w:rsid w:val="002636DD"/>
    <w:rsid w:val="0026438B"/>
    <w:rsid w:val="00265A56"/>
    <w:rsid w:val="002663AD"/>
    <w:rsid w:val="00271197"/>
    <w:rsid w:val="0027655B"/>
    <w:rsid w:val="0028385F"/>
    <w:rsid w:val="0028474C"/>
    <w:rsid w:val="002868FE"/>
    <w:rsid w:val="00290A18"/>
    <w:rsid w:val="002928D0"/>
    <w:rsid w:val="00294886"/>
    <w:rsid w:val="00297787"/>
    <w:rsid w:val="00297CAB"/>
    <w:rsid w:val="002A110B"/>
    <w:rsid w:val="002B2219"/>
    <w:rsid w:val="002B2757"/>
    <w:rsid w:val="002B403B"/>
    <w:rsid w:val="002B779C"/>
    <w:rsid w:val="002B7D41"/>
    <w:rsid w:val="002C2F79"/>
    <w:rsid w:val="002C3A84"/>
    <w:rsid w:val="002C4DDE"/>
    <w:rsid w:val="002C6ED3"/>
    <w:rsid w:val="002C75CA"/>
    <w:rsid w:val="002D21BD"/>
    <w:rsid w:val="002E6820"/>
    <w:rsid w:val="002F1686"/>
    <w:rsid w:val="002F6B32"/>
    <w:rsid w:val="003001B0"/>
    <w:rsid w:val="003008B9"/>
    <w:rsid w:val="00301477"/>
    <w:rsid w:val="003030DD"/>
    <w:rsid w:val="00305C05"/>
    <w:rsid w:val="00307C6F"/>
    <w:rsid w:val="00314AF7"/>
    <w:rsid w:val="00315D87"/>
    <w:rsid w:val="0032057B"/>
    <w:rsid w:val="0032114B"/>
    <w:rsid w:val="003248C0"/>
    <w:rsid w:val="00334818"/>
    <w:rsid w:val="00334E26"/>
    <w:rsid w:val="0033613C"/>
    <w:rsid w:val="00342F95"/>
    <w:rsid w:val="00345F33"/>
    <w:rsid w:val="00346380"/>
    <w:rsid w:val="003477A3"/>
    <w:rsid w:val="00351428"/>
    <w:rsid w:val="003524D1"/>
    <w:rsid w:val="00355DD2"/>
    <w:rsid w:val="00357724"/>
    <w:rsid w:val="003648CD"/>
    <w:rsid w:val="00364D7F"/>
    <w:rsid w:val="003701B4"/>
    <w:rsid w:val="0037359D"/>
    <w:rsid w:val="00373B5E"/>
    <w:rsid w:val="003741C7"/>
    <w:rsid w:val="00374DED"/>
    <w:rsid w:val="00390473"/>
    <w:rsid w:val="00392B21"/>
    <w:rsid w:val="003954D7"/>
    <w:rsid w:val="00395F29"/>
    <w:rsid w:val="0039619B"/>
    <w:rsid w:val="003967DE"/>
    <w:rsid w:val="00396AD7"/>
    <w:rsid w:val="00396DC9"/>
    <w:rsid w:val="003A14A4"/>
    <w:rsid w:val="003A1749"/>
    <w:rsid w:val="003A234C"/>
    <w:rsid w:val="003A2DB6"/>
    <w:rsid w:val="003A3FFE"/>
    <w:rsid w:val="003A4396"/>
    <w:rsid w:val="003A5725"/>
    <w:rsid w:val="003B1A8D"/>
    <w:rsid w:val="003B4EDD"/>
    <w:rsid w:val="003B64A8"/>
    <w:rsid w:val="003C082F"/>
    <w:rsid w:val="003C18F5"/>
    <w:rsid w:val="003C2EBB"/>
    <w:rsid w:val="003C3487"/>
    <w:rsid w:val="003C6F9C"/>
    <w:rsid w:val="003D3344"/>
    <w:rsid w:val="003D6D8C"/>
    <w:rsid w:val="003F0C8E"/>
    <w:rsid w:val="003F2800"/>
    <w:rsid w:val="003F3BB8"/>
    <w:rsid w:val="00403903"/>
    <w:rsid w:val="00403963"/>
    <w:rsid w:val="00404D51"/>
    <w:rsid w:val="0040796B"/>
    <w:rsid w:val="004079AC"/>
    <w:rsid w:val="00410655"/>
    <w:rsid w:val="00410A87"/>
    <w:rsid w:val="00411653"/>
    <w:rsid w:val="00411DC9"/>
    <w:rsid w:val="00413C92"/>
    <w:rsid w:val="00415D5E"/>
    <w:rsid w:val="00424C20"/>
    <w:rsid w:val="00425DA7"/>
    <w:rsid w:val="00430549"/>
    <w:rsid w:val="00431E01"/>
    <w:rsid w:val="004327A3"/>
    <w:rsid w:val="00437294"/>
    <w:rsid w:val="00446EE4"/>
    <w:rsid w:val="00450EDC"/>
    <w:rsid w:val="004532FE"/>
    <w:rsid w:val="004628F9"/>
    <w:rsid w:val="004629B7"/>
    <w:rsid w:val="0046394A"/>
    <w:rsid w:val="00480882"/>
    <w:rsid w:val="004837F2"/>
    <w:rsid w:val="00485D31"/>
    <w:rsid w:val="00497E0E"/>
    <w:rsid w:val="00497F4C"/>
    <w:rsid w:val="004A067E"/>
    <w:rsid w:val="004A10B3"/>
    <w:rsid w:val="004B0BE7"/>
    <w:rsid w:val="004B4B2B"/>
    <w:rsid w:val="004B4CD8"/>
    <w:rsid w:val="004B6EF7"/>
    <w:rsid w:val="004C1E56"/>
    <w:rsid w:val="004C25F1"/>
    <w:rsid w:val="004D0847"/>
    <w:rsid w:val="004D1779"/>
    <w:rsid w:val="004D2424"/>
    <w:rsid w:val="004D30EB"/>
    <w:rsid w:val="004D3AD7"/>
    <w:rsid w:val="004D6C4E"/>
    <w:rsid w:val="004E0E38"/>
    <w:rsid w:val="004E50DE"/>
    <w:rsid w:val="004E760A"/>
    <w:rsid w:val="004F29E7"/>
    <w:rsid w:val="004F4A5E"/>
    <w:rsid w:val="004F4A67"/>
    <w:rsid w:val="004F59F1"/>
    <w:rsid w:val="00502491"/>
    <w:rsid w:val="00506CE7"/>
    <w:rsid w:val="005108D9"/>
    <w:rsid w:val="00522D10"/>
    <w:rsid w:val="00525372"/>
    <w:rsid w:val="0053058E"/>
    <w:rsid w:val="005305DC"/>
    <w:rsid w:val="0053156F"/>
    <w:rsid w:val="005317D2"/>
    <w:rsid w:val="005325B1"/>
    <w:rsid w:val="00532732"/>
    <w:rsid w:val="00532907"/>
    <w:rsid w:val="00536EB0"/>
    <w:rsid w:val="0054073F"/>
    <w:rsid w:val="005437FE"/>
    <w:rsid w:val="00543A95"/>
    <w:rsid w:val="0054574D"/>
    <w:rsid w:val="00546E8A"/>
    <w:rsid w:val="00550E6E"/>
    <w:rsid w:val="005523C0"/>
    <w:rsid w:val="005523E2"/>
    <w:rsid w:val="005554D5"/>
    <w:rsid w:val="00555EE0"/>
    <w:rsid w:val="00557A7B"/>
    <w:rsid w:val="00563D3B"/>
    <w:rsid w:val="00564BCE"/>
    <w:rsid w:val="00564F26"/>
    <w:rsid w:val="00565C09"/>
    <w:rsid w:val="005664A1"/>
    <w:rsid w:val="005706D0"/>
    <w:rsid w:val="00572EFF"/>
    <w:rsid w:val="00575827"/>
    <w:rsid w:val="005802BA"/>
    <w:rsid w:val="00587AD1"/>
    <w:rsid w:val="0059075B"/>
    <w:rsid w:val="00593AFE"/>
    <w:rsid w:val="00593FC3"/>
    <w:rsid w:val="00597B8A"/>
    <w:rsid w:val="005A5693"/>
    <w:rsid w:val="005A5B57"/>
    <w:rsid w:val="005A7D26"/>
    <w:rsid w:val="005A7F64"/>
    <w:rsid w:val="005B020F"/>
    <w:rsid w:val="005B1959"/>
    <w:rsid w:val="005B2F7B"/>
    <w:rsid w:val="005B323F"/>
    <w:rsid w:val="005B3BCF"/>
    <w:rsid w:val="005C119B"/>
    <w:rsid w:val="005C4209"/>
    <w:rsid w:val="005C6EFE"/>
    <w:rsid w:val="005D4F51"/>
    <w:rsid w:val="005E07E5"/>
    <w:rsid w:val="005E3A17"/>
    <w:rsid w:val="005E57F9"/>
    <w:rsid w:val="005F54B6"/>
    <w:rsid w:val="005F6195"/>
    <w:rsid w:val="005F65D1"/>
    <w:rsid w:val="005F70B8"/>
    <w:rsid w:val="006009A2"/>
    <w:rsid w:val="006043FE"/>
    <w:rsid w:val="00604513"/>
    <w:rsid w:val="006055C0"/>
    <w:rsid w:val="00606006"/>
    <w:rsid w:val="006073C7"/>
    <w:rsid w:val="00607551"/>
    <w:rsid w:val="00611173"/>
    <w:rsid w:val="00612425"/>
    <w:rsid w:val="00613770"/>
    <w:rsid w:val="006145DB"/>
    <w:rsid w:val="006179F8"/>
    <w:rsid w:val="00617C51"/>
    <w:rsid w:val="006222F4"/>
    <w:rsid w:val="00623B07"/>
    <w:rsid w:val="00624A62"/>
    <w:rsid w:val="00624D75"/>
    <w:rsid w:val="0062722F"/>
    <w:rsid w:val="00630B6C"/>
    <w:rsid w:val="00640487"/>
    <w:rsid w:val="0064307D"/>
    <w:rsid w:val="00645D2E"/>
    <w:rsid w:val="0064607F"/>
    <w:rsid w:val="00653AB0"/>
    <w:rsid w:val="00655016"/>
    <w:rsid w:val="00662A62"/>
    <w:rsid w:val="00665C98"/>
    <w:rsid w:val="00665F7B"/>
    <w:rsid w:val="006675AB"/>
    <w:rsid w:val="00667EFE"/>
    <w:rsid w:val="006707D0"/>
    <w:rsid w:val="00670CEE"/>
    <w:rsid w:val="00670F57"/>
    <w:rsid w:val="0067111C"/>
    <w:rsid w:val="00671404"/>
    <w:rsid w:val="006741EA"/>
    <w:rsid w:val="006759A1"/>
    <w:rsid w:val="00681806"/>
    <w:rsid w:val="00683FB3"/>
    <w:rsid w:val="006878C6"/>
    <w:rsid w:val="0069003B"/>
    <w:rsid w:val="006935CC"/>
    <w:rsid w:val="006937BF"/>
    <w:rsid w:val="006A0EE3"/>
    <w:rsid w:val="006A3FBA"/>
    <w:rsid w:val="006A4065"/>
    <w:rsid w:val="006A4B82"/>
    <w:rsid w:val="006A5211"/>
    <w:rsid w:val="006A541D"/>
    <w:rsid w:val="006B06C5"/>
    <w:rsid w:val="006B1489"/>
    <w:rsid w:val="006B72EB"/>
    <w:rsid w:val="006B7421"/>
    <w:rsid w:val="006C0CD0"/>
    <w:rsid w:val="006C1E59"/>
    <w:rsid w:val="006C54C0"/>
    <w:rsid w:val="006D0B1A"/>
    <w:rsid w:val="006D2CD5"/>
    <w:rsid w:val="006D2DDF"/>
    <w:rsid w:val="006D6483"/>
    <w:rsid w:val="006D7901"/>
    <w:rsid w:val="006E41E8"/>
    <w:rsid w:val="006F082D"/>
    <w:rsid w:val="006F53D2"/>
    <w:rsid w:val="006F568A"/>
    <w:rsid w:val="006F6CCB"/>
    <w:rsid w:val="006F79C5"/>
    <w:rsid w:val="0070585C"/>
    <w:rsid w:val="00711016"/>
    <w:rsid w:val="00713472"/>
    <w:rsid w:val="0071522A"/>
    <w:rsid w:val="00717190"/>
    <w:rsid w:val="00722200"/>
    <w:rsid w:val="00727592"/>
    <w:rsid w:val="0073329B"/>
    <w:rsid w:val="00735003"/>
    <w:rsid w:val="00737380"/>
    <w:rsid w:val="00737F56"/>
    <w:rsid w:val="00742009"/>
    <w:rsid w:val="00742AEF"/>
    <w:rsid w:val="00743D52"/>
    <w:rsid w:val="00744F6D"/>
    <w:rsid w:val="00747C80"/>
    <w:rsid w:val="00753CD1"/>
    <w:rsid w:val="00754D3C"/>
    <w:rsid w:val="00755C45"/>
    <w:rsid w:val="00756895"/>
    <w:rsid w:val="00763EB7"/>
    <w:rsid w:val="0076670D"/>
    <w:rsid w:val="00767CD9"/>
    <w:rsid w:val="00774721"/>
    <w:rsid w:val="007752B5"/>
    <w:rsid w:val="007763D2"/>
    <w:rsid w:val="00776A7F"/>
    <w:rsid w:val="007775EF"/>
    <w:rsid w:val="0078088F"/>
    <w:rsid w:val="0079249C"/>
    <w:rsid w:val="007940D5"/>
    <w:rsid w:val="00797BFA"/>
    <w:rsid w:val="00797ED0"/>
    <w:rsid w:val="007A055B"/>
    <w:rsid w:val="007A0C99"/>
    <w:rsid w:val="007A1DBB"/>
    <w:rsid w:val="007A3AFB"/>
    <w:rsid w:val="007A5121"/>
    <w:rsid w:val="007B1AAA"/>
    <w:rsid w:val="007B37D1"/>
    <w:rsid w:val="007B44F6"/>
    <w:rsid w:val="007B7126"/>
    <w:rsid w:val="007C1989"/>
    <w:rsid w:val="007C2352"/>
    <w:rsid w:val="007C40FE"/>
    <w:rsid w:val="007C448F"/>
    <w:rsid w:val="007C7FAF"/>
    <w:rsid w:val="007D49C2"/>
    <w:rsid w:val="007D5113"/>
    <w:rsid w:val="007D783B"/>
    <w:rsid w:val="007D7D19"/>
    <w:rsid w:val="007E1E0F"/>
    <w:rsid w:val="007E2B58"/>
    <w:rsid w:val="007E38AE"/>
    <w:rsid w:val="007F5522"/>
    <w:rsid w:val="0080277F"/>
    <w:rsid w:val="00805184"/>
    <w:rsid w:val="00811266"/>
    <w:rsid w:val="008220D8"/>
    <w:rsid w:val="00826C0A"/>
    <w:rsid w:val="008272B7"/>
    <w:rsid w:val="00831300"/>
    <w:rsid w:val="00831CD4"/>
    <w:rsid w:val="00832390"/>
    <w:rsid w:val="00834E78"/>
    <w:rsid w:val="008359FF"/>
    <w:rsid w:val="00840BCD"/>
    <w:rsid w:val="0084157E"/>
    <w:rsid w:val="0084426D"/>
    <w:rsid w:val="00852474"/>
    <w:rsid w:val="008532D2"/>
    <w:rsid w:val="00856F3C"/>
    <w:rsid w:val="0086107B"/>
    <w:rsid w:val="008650F1"/>
    <w:rsid w:val="00870B6E"/>
    <w:rsid w:val="008727BA"/>
    <w:rsid w:val="00872C74"/>
    <w:rsid w:val="00876E82"/>
    <w:rsid w:val="008829EE"/>
    <w:rsid w:val="00885452"/>
    <w:rsid w:val="00890B3D"/>
    <w:rsid w:val="00895A8A"/>
    <w:rsid w:val="008A17E6"/>
    <w:rsid w:val="008A3D23"/>
    <w:rsid w:val="008A5048"/>
    <w:rsid w:val="008B095E"/>
    <w:rsid w:val="008B1B99"/>
    <w:rsid w:val="008B38BD"/>
    <w:rsid w:val="008C3314"/>
    <w:rsid w:val="008C38F1"/>
    <w:rsid w:val="008C7318"/>
    <w:rsid w:val="008D1E32"/>
    <w:rsid w:val="008D32C5"/>
    <w:rsid w:val="008D3776"/>
    <w:rsid w:val="008D5ABE"/>
    <w:rsid w:val="008D746D"/>
    <w:rsid w:val="008E3172"/>
    <w:rsid w:val="008E474B"/>
    <w:rsid w:val="008E4C5E"/>
    <w:rsid w:val="008E5636"/>
    <w:rsid w:val="008E5A86"/>
    <w:rsid w:val="008E7ED1"/>
    <w:rsid w:val="008F3C44"/>
    <w:rsid w:val="008F4B8B"/>
    <w:rsid w:val="008F52E8"/>
    <w:rsid w:val="00900C50"/>
    <w:rsid w:val="00900CCB"/>
    <w:rsid w:val="009048FA"/>
    <w:rsid w:val="009100D1"/>
    <w:rsid w:val="009110E7"/>
    <w:rsid w:val="0091250D"/>
    <w:rsid w:val="00913EBE"/>
    <w:rsid w:val="009152C0"/>
    <w:rsid w:val="009222D5"/>
    <w:rsid w:val="00922865"/>
    <w:rsid w:val="00925D27"/>
    <w:rsid w:val="009310EB"/>
    <w:rsid w:val="00932CB6"/>
    <w:rsid w:val="009511F6"/>
    <w:rsid w:val="009512C2"/>
    <w:rsid w:val="009556FB"/>
    <w:rsid w:val="00961853"/>
    <w:rsid w:val="0096386B"/>
    <w:rsid w:val="00965046"/>
    <w:rsid w:val="00965DFF"/>
    <w:rsid w:val="00966B96"/>
    <w:rsid w:val="00967A5A"/>
    <w:rsid w:val="00975A42"/>
    <w:rsid w:val="009805D7"/>
    <w:rsid w:val="009831C9"/>
    <w:rsid w:val="00983D8A"/>
    <w:rsid w:val="00984EC9"/>
    <w:rsid w:val="00987232"/>
    <w:rsid w:val="009900A6"/>
    <w:rsid w:val="00993E12"/>
    <w:rsid w:val="00996299"/>
    <w:rsid w:val="00996698"/>
    <w:rsid w:val="00996A75"/>
    <w:rsid w:val="009A0E5C"/>
    <w:rsid w:val="009A39A6"/>
    <w:rsid w:val="009A42C6"/>
    <w:rsid w:val="009B1F6A"/>
    <w:rsid w:val="009B7BF5"/>
    <w:rsid w:val="009C3761"/>
    <w:rsid w:val="009C7F24"/>
    <w:rsid w:val="009E2499"/>
    <w:rsid w:val="009E7A38"/>
    <w:rsid w:val="009F2150"/>
    <w:rsid w:val="009F2222"/>
    <w:rsid w:val="009F3072"/>
    <w:rsid w:val="009F4E94"/>
    <w:rsid w:val="009F6A98"/>
    <w:rsid w:val="009F7AC8"/>
    <w:rsid w:val="00A01499"/>
    <w:rsid w:val="00A106E4"/>
    <w:rsid w:val="00A13F54"/>
    <w:rsid w:val="00A16EBC"/>
    <w:rsid w:val="00A171AC"/>
    <w:rsid w:val="00A20BCC"/>
    <w:rsid w:val="00A223D8"/>
    <w:rsid w:val="00A2276D"/>
    <w:rsid w:val="00A256C3"/>
    <w:rsid w:val="00A30B4B"/>
    <w:rsid w:val="00A35F39"/>
    <w:rsid w:val="00A41889"/>
    <w:rsid w:val="00A4240E"/>
    <w:rsid w:val="00A436AD"/>
    <w:rsid w:val="00A458F1"/>
    <w:rsid w:val="00A52A00"/>
    <w:rsid w:val="00A54B57"/>
    <w:rsid w:val="00A618EC"/>
    <w:rsid w:val="00A63750"/>
    <w:rsid w:val="00A64085"/>
    <w:rsid w:val="00A645BC"/>
    <w:rsid w:val="00A664E1"/>
    <w:rsid w:val="00A666DB"/>
    <w:rsid w:val="00A67A4B"/>
    <w:rsid w:val="00A70573"/>
    <w:rsid w:val="00A70729"/>
    <w:rsid w:val="00A71F4A"/>
    <w:rsid w:val="00A75A7E"/>
    <w:rsid w:val="00A76347"/>
    <w:rsid w:val="00A8043D"/>
    <w:rsid w:val="00A80F2D"/>
    <w:rsid w:val="00A85209"/>
    <w:rsid w:val="00A86578"/>
    <w:rsid w:val="00A87C4C"/>
    <w:rsid w:val="00A92F38"/>
    <w:rsid w:val="00A940A6"/>
    <w:rsid w:val="00A9576A"/>
    <w:rsid w:val="00A9698D"/>
    <w:rsid w:val="00A97FA3"/>
    <w:rsid w:val="00AA1781"/>
    <w:rsid w:val="00AA379B"/>
    <w:rsid w:val="00AA6E7B"/>
    <w:rsid w:val="00AB234F"/>
    <w:rsid w:val="00AB7282"/>
    <w:rsid w:val="00AC2EFA"/>
    <w:rsid w:val="00AC47C5"/>
    <w:rsid w:val="00AC47F3"/>
    <w:rsid w:val="00AC64D7"/>
    <w:rsid w:val="00AC692E"/>
    <w:rsid w:val="00AD29D2"/>
    <w:rsid w:val="00AD689E"/>
    <w:rsid w:val="00AD705D"/>
    <w:rsid w:val="00AE77BC"/>
    <w:rsid w:val="00AF149C"/>
    <w:rsid w:val="00AF24B4"/>
    <w:rsid w:val="00AF3C99"/>
    <w:rsid w:val="00AF6496"/>
    <w:rsid w:val="00B10CFE"/>
    <w:rsid w:val="00B123F1"/>
    <w:rsid w:val="00B15660"/>
    <w:rsid w:val="00B1586A"/>
    <w:rsid w:val="00B17DEA"/>
    <w:rsid w:val="00B25316"/>
    <w:rsid w:val="00B277A7"/>
    <w:rsid w:val="00B3262D"/>
    <w:rsid w:val="00B3264C"/>
    <w:rsid w:val="00B43CFC"/>
    <w:rsid w:val="00B47761"/>
    <w:rsid w:val="00B51EAD"/>
    <w:rsid w:val="00B609BE"/>
    <w:rsid w:val="00B63D19"/>
    <w:rsid w:val="00B6727B"/>
    <w:rsid w:val="00B7249E"/>
    <w:rsid w:val="00B759F2"/>
    <w:rsid w:val="00B8479B"/>
    <w:rsid w:val="00B90C31"/>
    <w:rsid w:val="00B91CC0"/>
    <w:rsid w:val="00B94C9B"/>
    <w:rsid w:val="00BA153C"/>
    <w:rsid w:val="00BA2783"/>
    <w:rsid w:val="00BA2AEA"/>
    <w:rsid w:val="00BB04F6"/>
    <w:rsid w:val="00BB091B"/>
    <w:rsid w:val="00BB3AB9"/>
    <w:rsid w:val="00BB4919"/>
    <w:rsid w:val="00BB6C94"/>
    <w:rsid w:val="00BB771C"/>
    <w:rsid w:val="00BC35A4"/>
    <w:rsid w:val="00BC3B8B"/>
    <w:rsid w:val="00BC7725"/>
    <w:rsid w:val="00BC7BAA"/>
    <w:rsid w:val="00BD1363"/>
    <w:rsid w:val="00BD152A"/>
    <w:rsid w:val="00BD166C"/>
    <w:rsid w:val="00BD2140"/>
    <w:rsid w:val="00BD5B5F"/>
    <w:rsid w:val="00BD5BFB"/>
    <w:rsid w:val="00BD5CAB"/>
    <w:rsid w:val="00BD672C"/>
    <w:rsid w:val="00BE4D4E"/>
    <w:rsid w:val="00BE6F28"/>
    <w:rsid w:val="00BE7524"/>
    <w:rsid w:val="00BF1D58"/>
    <w:rsid w:val="00BF2AE1"/>
    <w:rsid w:val="00BF2CC8"/>
    <w:rsid w:val="00BF6B57"/>
    <w:rsid w:val="00BF7C3D"/>
    <w:rsid w:val="00C00AC3"/>
    <w:rsid w:val="00C01D4B"/>
    <w:rsid w:val="00C02500"/>
    <w:rsid w:val="00C0297B"/>
    <w:rsid w:val="00C04EEF"/>
    <w:rsid w:val="00C067B9"/>
    <w:rsid w:val="00C156EB"/>
    <w:rsid w:val="00C21C57"/>
    <w:rsid w:val="00C22D97"/>
    <w:rsid w:val="00C236B2"/>
    <w:rsid w:val="00C25547"/>
    <w:rsid w:val="00C279FA"/>
    <w:rsid w:val="00C27D00"/>
    <w:rsid w:val="00C27E70"/>
    <w:rsid w:val="00C30D2D"/>
    <w:rsid w:val="00C33057"/>
    <w:rsid w:val="00C4216E"/>
    <w:rsid w:val="00C4714A"/>
    <w:rsid w:val="00C478FD"/>
    <w:rsid w:val="00C55A6E"/>
    <w:rsid w:val="00C622FD"/>
    <w:rsid w:val="00C6551F"/>
    <w:rsid w:val="00C7081A"/>
    <w:rsid w:val="00C7385E"/>
    <w:rsid w:val="00C7511E"/>
    <w:rsid w:val="00C8198B"/>
    <w:rsid w:val="00C87E14"/>
    <w:rsid w:val="00C90663"/>
    <w:rsid w:val="00C9643C"/>
    <w:rsid w:val="00C971BB"/>
    <w:rsid w:val="00C979F2"/>
    <w:rsid w:val="00CA03AA"/>
    <w:rsid w:val="00CA1EB6"/>
    <w:rsid w:val="00CA505E"/>
    <w:rsid w:val="00CA7FB3"/>
    <w:rsid w:val="00CA7FF0"/>
    <w:rsid w:val="00CB0E7D"/>
    <w:rsid w:val="00CB1326"/>
    <w:rsid w:val="00CB4F23"/>
    <w:rsid w:val="00CC357C"/>
    <w:rsid w:val="00CC3C94"/>
    <w:rsid w:val="00CC6123"/>
    <w:rsid w:val="00CD11AA"/>
    <w:rsid w:val="00CD64BA"/>
    <w:rsid w:val="00CD6893"/>
    <w:rsid w:val="00CD6E60"/>
    <w:rsid w:val="00CD7B04"/>
    <w:rsid w:val="00CD7BDD"/>
    <w:rsid w:val="00CE2C2C"/>
    <w:rsid w:val="00CE4670"/>
    <w:rsid w:val="00CE5040"/>
    <w:rsid w:val="00CF51E3"/>
    <w:rsid w:val="00CF65C0"/>
    <w:rsid w:val="00CF67FF"/>
    <w:rsid w:val="00CF7343"/>
    <w:rsid w:val="00D01391"/>
    <w:rsid w:val="00D02B75"/>
    <w:rsid w:val="00D03C91"/>
    <w:rsid w:val="00D04C97"/>
    <w:rsid w:val="00D05D51"/>
    <w:rsid w:val="00D12622"/>
    <w:rsid w:val="00D14FCB"/>
    <w:rsid w:val="00D16460"/>
    <w:rsid w:val="00D176B1"/>
    <w:rsid w:val="00D24B0F"/>
    <w:rsid w:val="00D262AA"/>
    <w:rsid w:val="00D30E9C"/>
    <w:rsid w:val="00D31E1D"/>
    <w:rsid w:val="00D351FE"/>
    <w:rsid w:val="00D3746A"/>
    <w:rsid w:val="00D408B3"/>
    <w:rsid w:val="00D45F05"/>
    <w:rsid w:val="00D470F1"/>
    <w:rsid w:val="00D50BF6"/>
    <w:rsid w:val="00D515F3"/>
    <w:rsid w:val="00D5306D"/>
    <w:rsid w:val="00D54615"/>
    <w:rsid w:val="00D54E2A"/>
    <w:rsid w:val="00D60EAC"/>
    <w:rsid w:val="00D6267C"/>
    <w:rsid w:val="00D626B2"/>
    <w:rsid w:val="00D626E8"/>
    <w:rsid w:val="00D637E1"/>
    <w:rsid w:val="00D639C8"/>
    <w:rsid w:val="00D6414A"/>
    <w:rsid w:val="00D65874"/>
    <w:rsid w:val="00D7329F"/>
    <w:rsid w:val="00D735DD"/>
    <w:rsid w:val="00D75064"/>
    <w:rsid w:val="00D8095C"/>
    <w:rsid w:val="00D8142B"/>
    <w:rsid w:val="00D835BD"/>
    <w:rsid w:val="00D84611"/>
    <w:rsid w:val="00D868C9"/>
    <w:rsid w:val="00D9366D"/>
    <w:rsid w:val="00D963A1"/>
    <w:rsid w:val="00D96558"/>
    <w:rsid w:val="00D96F0B"/>
    <w:rsid w:val="00D97EA2"/>
    <w:rsid w:val="00DA2BD5"/>
    <w:rsid w:val="00DA3B77"/>
    <w:rsid w:val="00DA3ED7"/>
    <w:rsid w:val="00DA60D9"/>
    <w:rsid w:val="00DA7A50"/>
    <w:rsid w:val="00DB0651"/>
    <w:rsid w:val="00DB3E70"/>
    <w:rsid w:val="00DB5395"/>
    <w:rsid w:val="00DB74A8"/>
    <w:rsid w:val="00DC12AD"/>
    <w:rsid w:val="00DC24A3"/>
    <w:rsid w:val="00DC3C23"/>
    <w:rsid w:val="00DC4571"/>
    <w:rsid w:val="00DD117C"/>
    <w:rsid w:val="00DD5292"/>
    <w:rsid w:val="00DE0E01"/>
    <w:rsid w:val="00DE466C"/>
    <w:rsid w:val="00DF27C0"/>
    <w:rsid w:val="00DF5B40"/>
    <w:rsid w:val="00E0146D"/>
    <w:rsid w:val="00E03261"/>
    <w:rsid w:val="00E03C57"/>
    <w:rsid w:val="00E04F66"/>
    <w:rsid w:val="00E05A21"/>
    <w:rsid w:val="00E06C42"/>
    <w:rsid w:val="00E12170"/>
    <w:rsid w:val="00E1616D"/>
    <w:rsid w:val="00E20202"/>
    <w:rsid w:val="00E20E5D"/>
    <w:rsid w:val="00E21CF5"/>
    <w:rsid w:val="00E24C8D"/>
    <w:rsid w:val="00E268E9"/>
    <w:rsid w:val="00E300B1"/>
    <w:rsid w:val="00E30827"/>
    <w:rsid w:val="00E40B73"/>
    <w:rsid w:val="00E40CA9"/>
    <w:rsid w:val="00E456A7"/>
    <w:rsid w:val="00E45EBD"/>
    <w:rsid w:val="00E45FDF"/>
    <w:rsid w:val="00E468F6"/>
    <w:rsid w:val="00E476BF"/>
    <w:rsid w:val="00E50971"/>
    <w:rsid w:val="00E51D00"/>
    <w:rsid w:val="00E529DE"/>
    <w:rsid w:val="00E5314C"/>
    <w:rsid w:val="00E5334D"/>
    <w:rsid w:val="00E63A90"/>
    <w:rsid w:val="00E64428"/>
    <w:rsid w:val="00E675F1"/>
    <w:rsid w:val="00E725F8"/>
    <w:rsid w:val="00E7453C"/>
    <w:rsid w:val="00E77B8C"/>
    <w:rsid w:val="00E81505"/>
    <w:rsid w:val="00E851F3"/>
    <w:rsid w:val="00E94A90"/>
    <w:rsid w:val="00E9735E"/>
    <w:rsid w:val="00EA5DEF"/>
    <w:rsid w:val="00EB2E64"/>
    <w:rsid w:val="00EB52D8"/>
    <w:rsid w:val="00EB694F"/>
    <w:rsid w:val="00EB7A97"/>
    <w:rsid w:val="00EC15FF"/>
    <w:rsid w:val="00EC2D9C"/>
    <w:rsid w:val="00EC7302"/>
    <w:rsid w:val="00ED017A"/>
    <w:rsid w:val="00ED0784"/>
    <w:rsid w:val="00ED0CBC"/>
    <w:rsid w:val="00ED11D4"/>
    <w:rsid w:val="00ED34C4"/>
    <w:rsid w:val="00EE1BEB"/>
    <w:rsid w:val="00EE2C18"/>
    <w:rsid w:val="00EE6667"/>
    <w:rsid w:val="00EE66B0"/>
    <w:rsid w:val="00EE7798"/>
    <w:rsid w:val="00EF1881"/>
    <w:rsid w:val="00EF25DE"/>
    <w:rsid w:val="00EF44EA"/>
    <w:rsid w:val="00EF6E32"/>
    <w:rsid w:val="00F006FD"/>
    <w:rsid w:val="00F01E33"/>
    <w:rsid w:val="00F0227C"/>
    <w:rsid w:val="00F02B9D"/>
    <w:rsid w:val="00F10334"/>
    <w:rsid w:val="00F10DCA"/>
    <w:rsid w:val="00F14443"/>
    <w:rsid w:val="00F14A02"/>
    <w:rsid w:val="00F17B44"/>
    <w:rsid w:val="00F21C42"/>
    <w:rsid w:val="00F228DD"/>
    <w:rsid w:val="00F23389"/>
    <w:rsid w:val="00F23C2B"/>
    <w:rsid w:val="00F24B63"/>
    <w:rsid w:val="00F31EC6"/>
    <w:rsid w:val="00F3248F"/>
    <w:rsid w:val="00F33355"/>
    <w:rsid w:val="00F338F6"/>
    <w:rsid w:val="00F34FC0"/>
    <w:rsid w:val="00F35CFD"/>
    <w:rsid w:val="00F40AA1"/>
    <w:rsid w:val="00F40E67"/>
    <w:rsid w:val="00F41F1A"/>
    <w:rsid w:val="00F43C2A"/>
    <w:rsid w:val="00F4576E"/>
    <w:rsid w:val="00F46297"/>
    <w:rsid w:val="00F47ED6"/>
    <w:rsid w:val="00F50F5D"/>
    <w:rsid w:val="00F5111C"/>
    <w:rsid w:val="00F55145"/>
    <w:rsid w:val="00F6128D"/>
    <w:rsid w:val="00F6172A"/>
    <w:rsid w:val="00F70233"/>
    <w:rsid w:val="00F7315B"/>
    <w:rsid w:val="00F74374"/>
    <w:rsid w:val="00F76302"/>
    <w:rsid w:val="00F76F7A"/>
    <w:rsid w:val="00F80309"/>
    <w:rsid w:val="00F84BA0"/>
    <w:rsid w:val="00F86887"/>
    <w:rsid w:val="00F877A1"/>
    <w:rsid w:val="00F90A3F"/>
    <w:rsid w:val="00FA160A"/>
    <w:rsid w:val="00FA25A8"/>
    <w:rsid w:val="00FC144A"/>
    <w:rsid w:val="00FC2502"/>
    <w:rsid w:val="00FD397A"/>
    <w:rsid w:val="00FD3E62"/>
    <w:rsid w:val="00FE124C"/>
    <w:rsid w:val="00FE1B28"/>
    <w:rsid w:val="00FE3982"/>
    <w:rsid w:val="00FE77A1"/>
    <w:rsid w:val="00FF24DA"/>
    <w:rsid w:val="00FF557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653"/>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BF2AE1"/>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BF2AE1"/>
    <w:rPr>
      <w:rFonts w:ascii="Verdana" w:eastAsiaTheme="majorEastAsia" w:hAnsi="Verdana" w:cstheme="majorBidi"/>
      <w:b/>
      <w:bCs/>
      <w:sz w:val="18"/>
      <w:szCs w:val="26"/>
    </w:rPr>
  </w:style>
  <w:style w:type="table" w:styleId="Tabelraster">
    <w:name w:val="Table Grid"/>
    <w:basedOn w:val="Standaardtabel"/>
    <w:uiPriority w:val="39"/>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j-tbl-hdr">
    <w:name w:val="oj-tbl-hdr"/>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tbl-txt">
    <w:name w:val="oj-tbl-txt"/>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tbl-num">
    <w:name w:val="oj-tbl-num"/>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oj-normal">
    <w:name w:val="oj-normal"/>
    <w:basedOn w:val="Standaard"/>
    <w:rsid w:val="005C119B"/>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AC47F3"/>
    <w:pPr>
      <w:spacing w:after="0" w:line="240" w:lineRule="auto"/>
    </w:pPr>
  </w:style>
  <w:style w:type="paragraph" w:styleId="Ondertitel">
    <w:name w:val="Subtitle"/>
    <w:basedOn w:val="Standaard"/>
    <w:next w:val="Standaard"/>
    <w:link w:val="OndertitelChar"/>
    <w:uiPriority w:val="11"/>
    <w:qFormat/>
    <w:rsid w:val="00B63D19"/>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63D19"/>
    <w:rPr>
      <w:rFonts w:eastAsiaTheme="minorEastAsia"/>
      <w:color w:val="5A5A5A" w:themeColor="text1" w:themeTint="A5"/>
      <w:spacing w:val="15"/>
    </w:rPr>
  </w:style>
  <w:style w:type="paragraph" w:customStyle="1" w:styleId="Default">
    <w:name w:val="Default"/>
    <w:rsid w:val="007C40FE"/>
    <w:pPr>
      <w:autoSpaceDE w:val="0"/>
      <w:autoSpaceDN w:val="0"/>
      <w:adjustRightInd w:val="0"/>
      <w:spacing w:after="0" w:line="240" w:lineRule="auto"/>
    </w:pPr>
    <w:rPr>
      <w:rFonts w:ascii="BOJDB A+ Univers" w:hAnsi="BOJDB A+ Univers" w:cs="BOJDB A+ Univers"/>
      <w:color w:val="000000"/>
      <w:sz w:val="24"/>
      <w:szCs w:val="24"/>
    </w:rPr>
  </w:style>
  <w:style w:type="character" w:styleId="GevolgdeHyperlink">
    <w:name w:val="FollowedHyperlink"/>
    <w:basedOn w:val="Standaardalinea-lettertype"/>
    <w:uiPriority w:val="99"/>
    <w:semiHidden/>
    <w:unhideWhenUsed/>
    <w:rsid w:val="00BF2CC8"/>
    <w:rPr>
      <w:color w:val="954F72" w:themeColor="followedHyperlink"/>
      <w:u w:val="single"/>
    </w:rPr>
  </w:style>
  <w:style w:type="character" w:styleId="Vermelding">
    <w:name w:val="Mention"/>
    <w:basedOn w:val="Standaardalinea-lettertype"/>
    <w:uiPriority w:val="99"/>
    <w:unhideWhenUsed/>
    <w:rsid w:val="00A64085"/>
    <w:rPr>
      <w:color w:val="2B579A"/>
      <w:shd w:val="clear" w:color="auto" w:fill="E1DFDD"/>
    </w:rPr>
  </w:style>
  <w:style w:type="table" w:customStyle="1" w:styleId="Tabelraster2">
    <w:name w:val="Tabelraster2"/>
    <w:basedOn w:val="Standaardtabel"/>
    <w:next w:val="Tabelraster"/>
    <w:rsid w:val="007A3AFB"/>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59075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59075B"/>
    <w:rPr>
      <w:rFonts w:ascii="Segoe UI" w:hAnsi="Segoe UI" w:cs="Segoe UI" w:hint="default"/>
      <w:sz w:val="18"/>
      <w:szCs w:val="18"/>
    </w:rPr>
  </w:style>
  <w:style w:type="character" w:customStyle="1" w:styleId="cf11">
    <w:name w:val="cf11"/>
    <w:basedOn w:val="Standaardalinea-lettertype"/>
    <w:rsid w:val="0059075B"/>
    <w:rPr>
      <w:rFonts w:ascii="Segoe UI" w:hAnsi="Segoe UI" w:cs="Segoe UI" w:hint="default"/>
      <w:i/>
      <w:iCs/>
      <w:sz w:val="18"/>
      <w:szCs w:val="18"/>
    </w:rPr>
  </w:style>
  <w:style w:type="character" w:styleId="Tekstvantijdelijkeaanduiding">
    <w:name w:val="Placeholder Text"/>
    <w:basedOn w:val="Standaardalinea-lettertype"/>
    <w:uiPriority w:val="99"/>
    <w:semiHidden/>
    <w:rsid w:val="004532FE"/>
    <w:rPr>
      <w:color w:val="666666"/>
    </w:rPr>
  </w:style>
  <w:style w:type="table" w:customStyle="1" w:styleId="Rastertabel4-Accent14">
    <w:name w:val="Rastertabel 4 - Accent 14"/>
    <w:basedOn w:val="Standaardtabel"/>
    <w:next w:val="Rastertabel4-Accent1"/>
    <w:uiPriority w:val="49"/>
    <w:rsid w:val="0027655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06010">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229458572">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vo.nl/categorie-2-grondwaterst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vo.nl/onderwerpen/subsidiespelregels/ez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vo.nl/categorie-2-grondwaterstan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oek.officielebekendmakingen.nl/stcrt-2023-29658.html" TargetMode="External"/><Relationship Id="rId4" Type="http://schemas.openxmlformats.org/officeDocument/2006/relationships/settings" Target="settings.xml"/><Relationship Id="rId9" Type="http://schemas.openxmlformats.org/officeDocument/2006/relationships/hyperlink" Target="http://www.rvo.nl/categorie-2-grondwaterstand" TargetMode="External"/><Relationship Id="rId14" Type="http://schemas.openxmlformats.org/officeDocument/2006/relationships/hyperlink" Target="https://mijn.rvo.nl/web/klantportaal-site/machtig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7BCF-9170-4547-A7FA-712DC7260FF3}">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2999</Words>
  <Characters>16496</Characters>
  <Application>Microsoft Office Word</Application>
  <DocSecurity>8</DocSecurity>
  <Lines>137</Lines>
  <Paragraphs>38</Paragraphs>
  <ScaleCrop>false</ScaleCrop>
  <HeadingPairs>
    <vt:vector size="2" baseType="variant">
      <vt:variant>
        <vt:lpstr>Titel</vt:lpstr>
      </vt:variant>
      <vt:variant>
        <vt:i4>1</vt:i4>
      </vt:variant>
    </vt:vector>
  </HeadingPairs>
  <TitlesOfParts>
    <vt:vector size="1" baseType="lpstr">
      <vt:lpstr>Format Projectplan CAT 2</vt:lpstr>
    </vt:vector>
  </TitlesOfParts>
  <Company>Ministerie van Economische Zaken en Klimaat</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CAT 2</dc:title>
  <dc:subject/>
  <dc:creator>Rijksdienst voor Ondernemend Nederland</dc:creator>
  <cp:keywords/>
  <dc:description/>
  <cp:lastModifiedBy>Rijksdienst voor Ondernemend Nederland</cp:lastModifiedBy>
  <cp:revision>2</cp:revision>
  <cp:lastPrinted>2024-04-10T11:24:00Z</cp:lastPrinted>
  <dcterms:created xsi:type="dcterms:W3CDTF">2026-04-08T13:03:00Z</dcterms:created>
  <dcterms:modified xsi:type="dcterms:W3CDTF">2026-04-08T13:03:00Z</dcterms:modified>
</cp:coreProperties>
</file>