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21719" w14:textId="77777777" w:rsidR="006E270D" w:rsidRPr="00B90EA0" w:rsidRDefault="006E270D" w:rsidP="18065F9D">
      <w:pPr>
        <w:pStyle w:val="Heading10"/>
        <w:numPr>
          <w:ilvl w:val="0"/>
          <w:numId w:val="0"/>
        </w:numPr>
        <w:jc w:val="center"/>
        <w:rPr>
          <w:bCs/>
          <w:lang w:val="nl-NL"/>
        </w:rPr>
      </w:pPr>
      <w:r w:rsidRPr="00B90EA0">
        <w:rPr>
          <w:sz w:val="28"/>
          <w:szCs w:val="28"/>
          <w:lang w:val="nl-NL"/>
        </w:rPr>
        <w:t>ENIG DOCUMENT</w:t>
      </w:r>
    </w:p>
    <w:p w14:paraId="07FCE3D1" w14:textId="77777777" w:rsidR="006E270D" w:rsidRPr="00B90EA0" w:rsidRDefault="006E270D" w:rsidP="18065F9D">
      <w:pPr>
        <w:pStyle w:val="Heading10"/>
        <w:numPr>
          <w:ilvl w:val="0"/>
          <w:numId w:val="0"/>
        </w:numPr>
        <w:jc w:val="center"/>
        <w:rPr>
          <w:bCs/>
          <w:lang w:val="nl-NL"/>
        </w:rPr>
      </w:pPr>
      <w:r w:rsidRPr="00B90EA0">
        <w:rPr>
          <w:lang w:val="nl-NL"/>
        </w:rPr>
        <w:t>Geografische aanduidingen van gedistilleerde dranken</w:t>
      </w:r>
    </w:p>
    <w:p w14:paraId="0BBC7237" w14:textId="77777777" w:rsidR="006E270D" w:rsidRPr="00B90EA0" w:rsidRDefault="006E270D" w:rsidP="00814485">
      <w:pPr>
        <w:pStyle w:val="Normal0"/>
        <w:spacing w:before="120" w:after="120"/>
        <w:jc w:val="center"/>
        <w:rPr>
          <w:b/>
          <w:bCs/>
          <w:szCs w:val="24"/>
          <w:lang w:val="nl-NL"/>
        </w:rPr>
      </w:pPr>
    </w:p>
    <w:p w14:paraId="57765EAD" w14:textId="77777777" w:rsidR="006E270D" w:rsidRDefault="006E270D" w:rsidP="00F82399">
      <w:pPr>
        <w:pStyle w:val="Subtitle0"/>
        <w:rPr>
          <w:rFonts w:ascii="Times New Roman" w:hAnsi="Times New Roman"/>
          <w:color w:val="000000"/>
          <w:szCs w:val="24"/>
          <w:lang w:val="fr-BE"/>
        </w:rPr>
      </w:pPr>
      <w:r w:rsidRPr="00140248">
        <w:rPr>
          <w:rFonts w:ascii="Times New Roman" w:hAnsi="Times New Roman"/>
          <w:color w:val="000000"/>
          <w:szCs w:val="24"/>
          <w:lang w:val="fr-BE"/>
        </w:rPr>
        <w:t>‘-’</w:t>
      </w:r>
    </w:p>
    <w:p w14:paraId="731B039D" w14:textId="77777777" w:rsidR="006E270D" w:rsidRPr="00137146" w:rsidRDefault="006E270D" w:rsidP="00546B11">
      <w:pPr>
        <w:pStyle w:val="Subtitle0"/>
        <w:rPr>
          <w:rFonts w:ascii="Times New Roman" w:hAnsi="Times New Roman"/>
          <w:color w:val="000000"/>
          <w:szCs w:val="24"/>
          <w:lang w:val="fr-BE"/>
        </w:rPr>
      </w:pPr>
      <w:r w:rsidRPr="00137146">
        <w:rPr>
          <w:rFonts w:ascii="Times New Roman" w:hAnsi="Times New Roman"/>
          <w:color w:val="000000"/>
          <w:szCs w:val="24"/>
          <w:lang w:val="fr-BE"/>
        </w:rPr>
        <w:t>EU-</w:t>
      </w:r>
      <w:proofErr w:type="spellStart"/>
      <w:r w:rsidRPr="00137146">
        <w:rPr>
          <w:rFonts w:ascii="Times New Roman" w:hAnsi="Times New Roman"/>
          <w:color w:val="000000"/>
          <w:szCs w:val="24"/>
          <w:lang w:val="fr-BE"/>
        </w:rPr>
        <w:t>referentienummer</w:t>
      </w:r>
      <w:proofErr w:type="spellEnd"/>
      <w:r w:rsidRPr="00137146">
        <w:rPr>
          <w:rFonts w:ascii="Times New Roman" w:hAnsi="Times New Roman"/>
          <w:color w:val="000000"/>
          <w:szCs w:val="24"/>
          <w:lang w:val="fr-BE"/>
        </w:rPr>
        <w:t>: DRAFT-NL-027157 - -</w:t>
      </w:r>
      <w:bookmarkStart w:id="0" w:name="_Hlk190782491"/>
    </w:p>
    <w:bookmarkEnd w:id="0"/>
    <w:p w14:paraId="6E668608" w14:textId="77777777" w:rsidR="006E270D" w:rsidRPr="00137146" w:rsidRDefault="006E270D" w:rsidP="14F78DCC">
      <w:pPr>
        <w:pStyle w:val="Subtitle0"/>
        <w:rPr>
          <w:rFonts w:ascii="Times New Roman" w:hAnsi="Times New Roman"/>
          <w:szCs w:val="24"/>
          <w:lang w:val="fr-BE"/>
        </w:rPr>
      </w:pPr>
    </w:p>
    <w:p w14:paraId="6E30E59A" w14:textId="77777777" w:rsidR="006E270D" w:rsidRPr="00137146" w:rsidRDefault="006E270D" w:rsidP="14F78DCC">
      <w:pPr>
        <w:pStyle w:val="Subtitle0"/>
        <w:rPr>
          <w:rFonts w:ascii="Times New Roman" w:hAnsi="Times New Roman"/>
          <w:szCs w:val="24"/>
          <w:lang w:val="fr-BE"/>
        </w:rPr>
      </w:pPr>
    </w:p>
    <w:p w14:paraId="64E53928" w14:textId="77777777" w:rsidR="006E270D" w:rsidRPr="00137146" w:rsidRDefault="006E270D" w:rsidP="64BB456D">
      <w:pPr>
        <w:pStyle w:val="Heading10"/>
        <w:ind w:left="450" w:hanging="450"/>
        <w:jc w:val="left"/>
        <w:rPr>
          <w:szCs w:val="24"/>
          <w:lang w:val="fr-BE"/>
        </w:rPr>
      </w:pPr>
      <w:r w:rsidRPr="00137146">
        <w:rPr>
          <w:szCs w:val="24"/>
          <w:lang w:val="fr-BE"/>
        </w:rPr>
        <w:t>Naam/</w:t>
      </w:r>
      <w:proofErr w:type="spellStart"/>
      <w:r w:rsidRPr="00137146">
        <w:rPr>
          <w:szCs w:val="24"/>
          <w:lang w:val="fr-BE"/>
        </w:rPr>
        <w:t>namen</w:t>
      </w:r>
      <w:proofErr w:type="spellEnd"/>
    </w:p>
    <w:p w14:paraId="48CEA93E" w14:textId="77777777" w:rsidR="006E270D" w:rsidRPr="005652C9" w:rsidRDefault="006E270D" w:rsidP="00F82399">
      <w:pPr>
        <w:pStyle w:val="Normal0"/>
        <w:ind w:left="450"/>
        <w:jc w:val="left"/>
        <w:rPr>
          <w:lang w:val="fr-BE"/>
        </w:rPr>
      </w:pPr>
      <w:r w:rsidRPr="005652C9">
        <w:rPr>
          <w:szCs w:val="24"/>
          <w:lang w:val="fr-BE"/>
        </w:rPr>
        <w:t>‘</w:t>
      </w:r>
      <w:r w:rsidRPr="005652C9">
        <w:rPr>
          <w:lang w:val="fr-BE"/>
        </w:rPr>
        <w:t>-’</w:t>
      </w:r>
    </w:p>
    <w:p w14:paraId="3B3F9713" w14:textId="77777777" w:rsidR="006E270D" w:rsidRPr="00A85395" w:rsidRDefault="006E270D" w:rsidP="64BB456D">
      <w:pPr>
        <w:pStyle w:val="Heading10"/>
        <w:ind w:left="450" w:hanging="450"/>
        <w:rPr>
          <w:szCs w:val="24"/>
        </w:rPr>
      </w:pPr>
      <w:r w:rsidRPr="64BB456D">
        <w:rPr>
          <w:szCs w:val="24"/>
        </w:rPr>
        <w:t xml:space="preserve">Type </w:t>
      </w:r>
      <w:proofErr w:type="spellStart"/>
      <w:r w:rsidRPr="64BB456D">
        <w:rPr>
          <w:szCs w:val="24"/>
        </w:rPr>
        <w:t>geografische</w:t>
      </w:r>
      <w:proofErr w:type="spellEnd"/>
      <w:r w:rsidRPr="64BB456D">
        <w:rPr>
          <w:szCs w:val="24"/>
        </w:rPr>
        <w:t xml:space="preserve"> </w:t>
      </w:r>
      <w:proofErr w:type="spellStart"/>
      <w:r w:rsidRPr="64BB456D">
        <w:rPr>
          <w:szCs w:val="24"/>
        </w:rPr>
        <w:t>aanduiding</w:t>
      </w:r>
      <w:proofErr w:type="spellEnd"/>
    </w:p>
    <w:p w14:paraId="11938ECB" w14:textId="77777777" w:rsidR="006E270D" w:rsidRDefault="006E270D" w:rsidP="00607396">
      <w:pPr>
        <w:pStyle w:val="Text10"/>
        <w:ind w:left="450"/>
        <w:jc w:val="left"/>
        <w:rPr>
          <w:szCs w:val="24"/>
        </w:rPr>
      </w:pPr>
      <w:r w:rsidRPr="44F1CAAF">
        <w:rPr>
          <w:szCs w:val="24"/>
        </w:rPr>
        <w:t>☑ GA</w:t>
      </w:r>
    </w:p>
    <w:p w14:paraId="64D9C1E2" w14:textId="77777777" w:rsidR="006E270D" w:rsidRPr="00B90EA0" w:rsidRDefault="006E270D" w:rsidP="64BB456D">
      <w:pPr>
        <w:pStyle w:val="Heading10"/>
        <w:ind w:left="450" w:hanging="450"/>
        <w:jc w:val="left"/>
        <w:rPr>
          <w:szCs w:val="24"/>
          <w:lang w:val="nl-NL"/>
        </w:rPr>
      </w:pPr>
      <w:r w:rsidRPr="00B90EA0">
        <w:rPr>
          <w:szCs w:val="24"/>
          <w:lang w:val="nl-NL"/>
        </w:rPr>
        <w:t>Land waartoe het afgebakende geografische gebied behoort</w:t>
      </w:r>
    </w:p>
    <w:p w14:paraId="10EFE787" w14:textId="77777777" w:rsidR="006E270D" w:rsidRDefault="006E270D" w:rsidP="64BB456D">
      <w:pPr>
        <w:pStyle w:val="Text10"/>
        <w:ind w:left="450"/>
        <w:jc w:val="left"/>
        <w:rPr>
          <w:szCs w:val="24"/>
        </w:rPr>
      </w:pPr>
      <w:r w:rsidRPr="64BB456D">
        <w:rPr>
          <w:szCs w:val="24"/>
        </w:rPr>
        <w:t>Nederland</w:t>
      </w:r>
    </w:p>
    <w:p w14:paraId="5E91D326" w14:textId="77777777" w:rsidR="006E270D" w:rsidRPr="00B90EA0" w:rsidRDefault="006E270D" w:rsidP="64BB456D">
      <w:pPr>
        <w:pStyle w:val="Heading10"/>
        <w:ind w:left="450" w:hanging="450"/>
        <w:jc w:val="left"/>
        <w:rPr>
          <w:szCs w:val="24"/>
          <w:lang w:val="nl-NL"/>
        </w:rPr>
      </w:pPr>
      <w:r w:rsidRPr="00B90EA0">
        <w:rPr>
          <w:szCs w:val="24"/>
          <w:lang w:val="nl-NL"/>
        </w:rPr>
        <w:t>Indeling van de gedistilleerde drank overeenkomstig de post en code van de gecombineerde nomenclatuur, als bedoeld in artikel 6, lid 1, van Verordening (EU) 2024/1143</w:t>
      </w:r>
    </w:p>
    <w:p w14:paraId="1B5E3FFC" w14:textId="77777777" w:rsidR="006E270D" w:rsidRPr="00B90EA0" w:rsidRDefault="006E270D" w:rsidP="64BB456D">
      <w:pPr>
        <w:pStyle w:val="Heading10"/>
        <w:ind w:left="450" w:hanging="450"/>
        <w:jc w:val="left"/>
        <w:rPr>
          <w:szCs w:val="24"/>
          <w:lang w:val="nl-NL"/>
        </w:rPr>
      </w:pPr>
      <w:r w:rsidRPr="00B90EA0">
        <w:rPr>
          <w:szCs w:val="24"/>
          <w:lang w:val="nl-NL"/>
        </w:rPr>
        <w:t>Categorie of categorieën, zoals vermeld in bijlage I bij Verordening (EU) 2019/787, waartoe de gedistilleerde drank behoort</w:t>
      </w:r>
    </w:p>
    <w:p w14:paraId="09C95E99" w14:textId="77777777" w:rsidR="006E270D" w:rsidRPr="00A85395" w:rsidRDefault="006E270D" w:rsidP="64BB456D">
      <w:pPr>
        <w:pStyle w:val="Heading10"/>
        <w:ind w:left="450" w:hanging="450"/>
        <w:jc w:val="left"/>
        <w:rPr>
          <w:szCs w:val="24"/>
        </w:rPr>
      </w:pPr>
      <w:proofErr w:type="spellStart"/>
      <w:r w:rsidRPr="64BB456D">
        <w:rPr>
          <w:szCs w:val="24"/>
        </w:rPr>
        <w:t>Productiemethode</w:t>
      </w:r>
      <w:proofErr w:type="spellEnd"/>
    </w:p>
    <w:tbl>
      <w:tblPr>
        <w:tblStyle w:val="TableGrid0"/>
        <w:tblW w:w="0" w:type="auto"/>
        <w:tblInd w:w="3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A0" w:firstRow="1" w:lastRow="0" w:firstColumn="1" w:lastColumn="0" w:noHBand="1" w:noVBand="1"/>
      </w:tblPr>
      <w:tblGrid>
        <w:gridCol w:w="8160"/>
      </w:tblGrid>
      <w:tr w:rsidR="008C5AC6" w14:paraId="3BA3E4EA" w14:textId="77777777" w:rsidTr="00DD0C49">
        <w:trPr>
          <w:trHeight w:val="300"/>
        </w:trPr>
        <w:tc>
          <w:tcPr>
            <w:tcW w:w="8160" w:type="dxa"/>
          </w:tcPr>
          <w:p w14:paraId="0D3EC1F7" w14:textId="30E886F0" w:rsidR="006E270D" w:rsidRDefault="006E270D" w:rsidP="00DD0C49">
            <w:pPr>
              <w:pStyle w:val="Normal0"/>
            </w:pPr>
          </w:p>
        </w:tc>
      </w:tr>
    </w:tbl>
    <w:p w14:paraId="1991CA17" w14:textId="77777777" w:rsidR="006E270D" w:rsidRPr="00B90EA0" w:rsidRDefault="006E270D" w:rsidP="64BB456D">
      <w:pPr>
        <w:pStyle w:val="Heading10"/>
        <w:ind w:left="450" w:hanging="450"/>
        <w:jc w:val="left"/>
        <w:rPr>
          <w:szCs w:val="24"/>
          <w:lang w:val="nl-NL"/>
        </w:rPr>
      </w:pPr>
      <w:r w:rsidRPr="00B90EA0">
        <w:rPr>
          <w:szCs w:val="24"/>
          <w:lang w:val="nl-NL"/>
        </w:rPr>
        <w:t>Beschrijving van de kenmerken van de gedistilleerde drank</w:t>
      </w:r>
    </w:p>
    <w:tbl>
      <w:tblPr>
        <w:tblStyle w:val="TableGrid0"/>
        <w:tblW w:w="0" w:type="auto"/>
        <w:tblInd w:w="3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A0" w:firstRow="1" w:lastRow="0" w:firstColumn="1" w:lastColumn="0" w:noHBand="1" w:noVBand="1"/>
      </w:tblPr>
      <w:tblGrid>
        <w:gridCol w:w="8160"/>
      </w:tblGrid>
      <w:tr w:rsidR="008C5AC6" w:rsidRPr="00DC4FB3" w14:paraId="4152A5DA" w14:textId="77777777" w:rsidTr="00DD0C49">
        <w:trPr>
          <w:trHeight w:val="300"/>
        </w:trPr>
        <w:tc>
          <w:tcPr>
            <w:tcW w:w="8160" w:type="dxa"/>
          </w:tcPr>
          <w:p w14:paraId="0902891C" w14:textId="638D707D" w:rsidR="006E270D" w:rsidRPr="00125E4E" w:rsidRDefault="006E270D" w:rsidP="00DD0C49">
            <w:pPr>
              <w:pStyle w:val="Normal0"/>
              <w:ind w:left="-90"/>
              <w:rPr>
                <w:szCs w:val="24"/>
                <w:lang w:val="nl-NL"/>
              </w:rPr>
            </w:pPr>
          </w:p>
        </w:tc>
      </w:tr>
    </w:tbl>
    <w:p w14:paraId="1AB17C42" w14:textId="77777777" w:rsidR="006E270D" w:rsidRPr="00B90EA0" w:rsidRDefault="006E270D" w:rsidP="64BB456D">
      <w:pPr>
        <w:pStyle w:val="Heading10"/>
        <w:ind w:left="450" w:hanging="450"/>
        <w:jc w:val="left"/>
        <w:rPr>
          <w:szCs w:val="24"/>
          <w:lang w:val="nl-NL"/>
        </w:rPr>
      </w:pPr>
      <w:r w:rsidRPr="00B90EA0">
        <w:rPr>
          <w:szCs w:val="24"/>
          <w:lang w:val="nl-NL"/>
        </w:rPr>
        <w:t>Beknopte beschrijving van het afgebakende geografische gebied</w:t>
      </w:r>
    </w:p>
    <w:tbl>
      <w:tblPr>
        <w:tblStyle w:val="TableGrid0"/>
        <w:tblW w:w="0" w:type="auto"/>
        <w:tblInd w:w="3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A0" w:firstRow="1" w:lastRow="0" w:firstColumn="1" w:lastColumn="0" w:noHBand="1" w:noVBand="1"/>
      </w:tblPr>
      <w:tblGrid>
        <w:gridCol w:w="8130"/>
      </w:tblGrid>
      <w:tr w:rsidR="008C5AC6" w14:paraId="4DDA33DD" w14:textId="77777777" w:rsidTr="00DD0C49">
        <w:trPr>
          <w:trHeight w:val="300"/>
        </w:trPr>
        <w:tc>
          <w:tcPr>
            <w:tcW w:w="8130" w:type="dxa"/>
          </w:tcPr>
          <w:p w14:paraId="25F89E36" w14:textId="77777777" w:rsidR="006E270D" w:rsidRDefault="006E270D" w:rsidP="00DD0C49">
            <w:pPr>
              <w:pStyle w:val="Normal0"/>
            </w:pPr>
            <w:r>
              <w:t>-</w:t>
            </w:r>
          </w:p>
        </w:tc>
      </w:tr>
    </w:tbl>
    <w:p w14:paraId="4704929B" w14:textId="77777777" w:rsidR="006E270D" w:rsidRPr="00B90EA0" w:rsidRDefault="006E270D" w:rsidP="64BB456D">
      <w:pPr>
        <w:pStyle w:val="Heading10"/>
        <w:ind w:left="450" w:hanging="450"/>
        <w:jc w:val="left"/>
        <w:rPr>
          <w:szCs w:val="24"/>
          <w:lang w:val="nl-NL"/>
        </w:rPr>
      </w:pPr>
      <w:r w:rsidRPr="00B90EA0">
        <w:rPr>
          <w:szCs w:val="24"/>
          <w:lang w:val="nl-NL"/>
        </w:rPr>
        <w:lastRenderedPageBreak/>
        <w:t>Specifieke regels inzake de verpakking en etikettering van de gedistilleerde drank waarnaar de geregistreerde naam verwijst</w:t>
      </w:r>
    </w:p>
    <w:p w14:paraId="15791EAD" w14:textId="77777777" w:rsidR="006E270D" w:rsidRPr="00B90EA0" w:rsidRDefault="006E270D" w:rsidP="00653C0F">
      <w:pPr>
        <w:pStyle w:val="Normal0"/>
        <w:spacing w:after="0"/>
        <w:ind w:left="448"/>
        <w:jc w:val="left"/>
        <w:rPr>
          <w:b/>
          <w:bCs/>
          <w:szCs w:val="24"/>
          <w:lang w:val="nl-NL"/>
        </w:rPr>
      </w:pPr>
      <w:r w:rsidRPr="00B90EA0">
        <w:rPr>
          <w:b/>
          <w:bCs/>
          <w:szCs w:val="24"/>
          <w:lang w:val="nl-NL"/>
        </w:rPr>
        <w:t>Specifieke regels voor het verpakken, in plakken snijden, raspen enz.</w:t>
      </w:r>
    </w:p>
    <w:p w14:paraId="629A8892" w14:textId="77777777" w:rsidR="006E270D" w:rsidRPr="00A85395" w:rsidRDefault="006E270D" w:rsidP="64BB456D">
      <w:pPr>
        <w:pStyle w:val="Normal0"/>
        <w:ind w:left="450"/>
        <w:jc w:val="left"/>
        <w:rPr>
          <w:szCs w:val="24"/>
        </w:rPr>
      </w:pPr>
      <w:r w:rsidRPr="64BB456D">
        <w:rPr>
          <w:szCs w:val="24"/>
        </w:rPr>
        <w:t>-</w:t>
      </w:r>
    </w:p>
    <w:p w14:paraId="5D762BF1" w14:textId="77777777" w:rsidR="006E270D" w:rsidRPr="00A85395" w:rsidRDefault="006E270D" w:rsidP="14F78DCC">
      <w:pPr>
        <w:pStyle w:val="Normal0"/>
        <w:ind w:left="450"/>
        <w:jc w:val="left"/>
        <w:rPr>
          <w:szCs w:val="24"/>
        </w:rPr>
      </w:pPr>
      <w:proofErr w:type="spellStart"/>
      <w:r w:rsidRPr="14F78DCC">
        <w:rPr>
          <w:b/>
          <w:bCs/>
          <w:szCs w:val="24"/>
        </w:rPr>
        <w:t>Specifieke</w:t>
      </w:r>
      <w:proofErr w:type="spellEnd"/>
      <w:r w:rsidRPr="14F78DCC">
        <w:rPr>
          <w:b/>
          <w:bCs/>
          <w:szCs w:val="24"/>
        </w:rPr>
        <w:t xml:space="preserve"> </w:t>
      </w:r>
      <w:proofErr w:type="spellStart"/>
      <w:r w:rsidRPr="14F78DCC">
        <w:rPr>
          <w:b/>
          <w:bCs/>
          <w:szCs w:val="24"/>
        </w:rPr>
        <w:t>voorschriften</w:t>
      </w:r>
      <w:proofErr w:type="spellEnd"/>
      <w:r w:rsidRPr="14F78DCC">
        <w:rPr>
          <w:b/>
          <w:bCs/>
          <w:szCs w:val="24"/>
        </w:rPr>
        <w:t xml:space="preserve"> </w:t>
      </w:r>
      <w:proofErr w:type="spellStart"/>
      <w:r w:rsidRPr="14F78DCC">
        <w:rPr>
          <w:b/>
          <w:bCs/>
          <w:szCs w:val="24"/>
        </w:rPr>
        <w:t>betreffende</w:t>
      </w:r>
      <w:proofErr w:type="spellEnd"/>
      <w:r w:rsidRPr="14F78DCC">
        <w:rPr>
          <w:b/>
          <w:bCs/>
          <w:szCs w:val="24"/>
        </w:rPr>
        <w:t xml:space="preserve"> de </w:t>
      </w:r>
      <w:proofErr w:type="spellStart"/>
      <w:r w:rsidRPr="14F78DCC">
        <w:rPr>
          <w:b/>
          <w:bCs/>
          <w:szCs w:val="24"/>
        </w:rPr>
        <w:t>etikettering</w:t>
      </w:r>
      <w:proofErr w:type="spellEnd"/>
    </w:p>
    <w:tbl>
      <w:tblPr>
        <w:tblStyle w:val="TableGrid0"/>
        <w:tblW w:w="0" w:type="auto"/>
        <w:tblInd w:w="3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A0" w:firstRow="1" w:lastRow="0" w:firstColumn="1" w:lastColumn="0" w:noHBand="1" w:noVBand="1"/>
      </w:tblPr>
      <w:tblGrid>
        <w:gridCol w:w="8130"/>
      </w:tblGrid>
      <w:tr w:rsidR="008C5AC6" w14:paraId="797D194D" w14:textId="77777777" w:rsidTr="00DD0C49">
        <w:trPr>
          <w:trHeight w:val="300"/>
        </w:trPr>
        <w:tc>
          <w:tcPr>
            <w:tcW w:w="8130" w:type="dxa"/>
          </w:tcPr>
          <w:p w14:paraId="1980B3C4" w14:textId="77777777" w:rsidR="006E270D" w:rsidRDefault="006E270D" w:rsidP="00DD0C49">
            <w:pPr>
              <w:pStyle w:val="Text10"/>
              <w:ind w:left="-90"/>
              <w:rPr>
                <w:szCs w:val="24"/>
              </w:rPr>
            </w:pPr>
            <w:r>
              <w:t>-</w:t>
            </w:r>
          </w:p>
        </w:tc>
      </w:tr>
    </w:tbl>
    <w:p w14:paraId="4F409A87" w14:textId="77777777" w:rsidR="006E270D" w:rsidRPr="00A85395" w:rsidRDefault="006E270D" w:rsidP="64BB456D">
      <w:pPr>
        <w:pStyle w:val="Heading10"/>
        <w:ind w:left="450" w:hanging="450"/>
        <w:rPr>
          <w:szCs w:val="24"/>
        </w:rPr>
      </w:pPr>
      <w:proofErr w:type="spellStart"/>
      <w:r w:rsidRPr="64BB456D">
        <w:rPr>
          <w:szCs w:val="24"/>
        </w:rPr>
        <w:t>Verband</w:t>
      </w:r>
      <w:proofErr w:type="spellEnd"/>
      <w:r w:rsidRPr="64BB456D">
        <w:rPr>
          <w:szCs w:val="24"/>
        </w:rPr>
        <w:t xml:space="preserve"> met het </w:t>
      </w:r>
      <w:proofErr w:type="spellStart"/>
      <w:r w:rsidRPr="64BB456D">
        <w:rPr>
          <w:szCs w:val="24"/>
        </w:rPr>
        <w:t>geografische</w:t>
      </w:r>
      <w:proofErr w:type="spellEnd"/>
      <w:r w:rsidRPr="64BB456D">
        <w:rPr>
          <w:szCs w:val="24"/>
        </w:rPr>
        <w:t xml:space="preserve"> </w:t>
      </w:r>
      <w:proofErr w:type="spellStart"/>
      <w:r w:rsidRPr="64BB456D">
        <w:rPr>
          <w:szCs w:val="24"/>
        </w:rPr>
        <w:t>gebied</w:t>
      </w:r>
      <w:proofErr w:type="spellEnd"/>
    </w:p>
    <w:p w14:paraId="7C751B1C" w14:textId="77777777" w:rsidR="006E270D" w:rsidRDefault="006E270D" w:rsidP="14F78DCC">
      <w:pPr>
        <w:pStyle w:val="Normal0"/>
        <w:ind w:left="450"/>
        <w:rPr>
          <w:b/>
          <w:bCs/>
          <w:szCs w:val="24"/>
        </w:rPr>
      </w:pPr>
      <w:proofErr w:type="spellStart"/>
      <w:r w:rsidRPr="60F0B4DE">
        <w:rPr>
          <w:b/>
          <w:bCs/>
          <w:szCs w:val="24"/>
        </w:rPr>
        <w:t>Samenvatting</w:t>
      </w:r>
      <w:proofErr w:type="spellEnd"/>
      <w:r w:rsidRPr="60F0B4DE">
        <w:rPr>
          <w:b/>
          <w:bCs/>
          <w:szCs w:val="24"/>
        </w:rPr>
        <w:t xml:space="preserve"> van het </w:t>
      </w:r>
      <w:proofErr w:type="spellStart"/>
      <w:r w:rsidRPr="60F0B4DE">
        <w:rPr>
          <w:b/>
          <w:bCs/>
          <w:szCs w:val="24"/>
        </w:rPr>
        <w:t>verband</w:t>
      </w:r>
      <w:proofErr w:type="spellEnd"/>
    </w:p>
    <w:tbl>
      <w:tblPr>
        <w:tblStyle w:val="TableGrid0"/>
        <w:tblW w:w="0" w:type="auto"/>
        <w:tblInd w:w="3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A0" w:firstRow="1" w:lastRow="0" w:firstColumn="1" w:lastColumn="0" w:noHBand="1" w:noVBand="1"/>
      </w:tblPr>
      <w:tblGrid>
        <w:gridCol w:w="8130"/>
      </w:tblGrid>
      <w:tr w:rsidR="008C5AC6" w14:paraId="4EAD7CCC" w14:textId="77777777" w:rsidTr="00DD0C49">
        <w:trPr>
          <w:trHeight w:val="300"/>
        </w:trPr>
        <w:tc>
          <w:tcPr>
            <w:tcW w:w="8130" w:type="dxa"/>
          </w:tcPr>
          <w:p w14:paraId="339DFADB" w14:textId="44215A4E" w:rsidR="006E270D" w:rsidRDefault="006E270D" w:rsidP="00DD0C49">
            <w:pPr>
              <w:pStyle w:val="Normal0"/>
              <w:ind w:left="-90"/>
              <w:rPr>
                <w:szCs w:val="24"/>
              </w:rPr>
            </w:pPr>
          </w:p>
        </w:tc>
      </w:tr>
    </w:tbl>
    <w:p w14:paraId="709984C2" w14:textId="77777777" w:rsidR="006E270D" w:rsidRPr="00A85395" w:rsidRDefault="00F604B0" w:rsidP="14F78DCC">
      <w:pPr>
        <w:pStyle w:val="Heading10"/>
        <w:numPr>
          <w:ilvl w:val="0"/>
          <w:numId w:val="0"/>
        </w:numPr>
        <w:rPr>
          <w:szCs w:val="24"/>
        </w:rPr>
      </w:pPr>
      <w:r>
        <w:rPr>
          <w:rFonts w:ascii="inherit" w:hAnsi="inherit"/>
          <w:szCs w:val="24"/>
          <w:lang w:val="en-IE" w:eastAsia="en-IE"/>
        </w:rPr>
        <w:pict w14:anchorId="6427DDE3">
          <v:rect id="_x0000_i1025" style="width:101.5pt;height:1pt" o:hrpct="0" o:hralign="center" o:hrstd="t" o:hrnoshade="t" o:hr="t" fillcolor="black" stroked="f"/>
        </w:pict>
      </w:r>
    </w:p>
    <w:p w14:paraId="4C8700D6" w14:textId="77777777" w:rsidR="006E270D" w:rsidRPr="00B90EA0" w:rsidRDefault="006E270D" w:rsidP="64BB456D">
      <w:pPr>
        <w:pStyle w:val="Normal0"/>
        <w:jc w:val="left"/>
        <w:rPr>
          <w:b/>
          <w:bCs/>
          <w:szCs w:val="24"/>
          <w:lang w:val="nl-NL"/>
        </w:rPr>
      </w:pPr>
      <w:r w:rsidRPr="00B90EA0">
        <w:rPr>
          <w:b/>
          <w:bCs/>
          <w:szCs w:val="24"/>
          <w:lang w:val="nl-NL"/>
        </w:rPr>
        <w:t>Elektronische (</w:t>
      </w:r>
      <w:proofErr w:type="spellStart"/>
      <w:r w:rsidRPr="00B90EA0">
        <w:rPr>
          <w:b/>
          <w:bCs/>
          <w:szCs w:val="24"/>
          <w:lang w:val="nl-NL"/>
        </w:rPr>
        <w:t>url</w:t>
      </w:r>
      <w:proofErr w:type="spellEnd"/>
      <w:r w:rsidRPr="00B90EA0">
        <w:rPr>
          <w:b/>
          <w:bCs/>
          <w:szCs w:val="24"/>
          <w:lang w:val="nl-NL"/>
        </w:rPr>
        <w:t>-)verwijzing naar de bekendmaking van het productdossier</w:t>
      </w:r>
    </w:p>
    <w:p w14:paraId="7237DD0B" w14:textId="77777777" w:rsidR="006E270D" w:rsidRPr="00B90EA0" w:rsidRDefault="006E270D" w:rsidP="14F78DCC">
      <w:pPr>
        <w:pStyle w:val="Normal0"/>
        <w:jc w:val="left"/>
        <w:rPr>
          <w:szCs w:val="24"/>
          <w:lang w:val="nl-NL"/>
        </w:rPr>
      </w:pPr>
    </w:p>
    <w:sectPr w:rsidR="006E270D" w:rsidRPr="00B90EA0" w:rsidSect="000B209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020" w:right="1701" w:bottom="1020" w:left="1587" w:header="850" w:footer="107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7392E" w14:textId="77777777" w:rsidR="00F604B0" w:rsidRDefault="00F604B0">
      <w:pPr>
        <w:spacing w:after="0"/>
      </w:pPr>
      <w:r>
        <w:separator/>
      </w:r>
    </w:p>
  </w:endnote>
  <w:endnote w:type="continuationSeparator" w:id="0">
    <w:p w14:paraId="296DA64C" w14:textId="77777777" w:rsidR="00F604B0" w:rsidRDefault="00F604B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022F4" w14:textId="05EBE6BA" w:rsidR="006E270D" w:rsidRDefault="006E270D">
    <w:pPr>
      <w:pStyle w:val="Footer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A6F13" w14:textId="7BF5207A" w:rsidR="006E270D" w:rsidRDefault="006E270D">
    <w:pPr>
      <w:pStyle w:val="Footer0"/>
      <w:jc w:val="center"/>
    </w:pPr>
  </w:p>
  <w:p w14:paraId="3BB3D616" w14:textId="77777777" w:rsidR="006E270D" w:rsidRDefault="006E270D" w:rsidP="34C9F5F1">
    <w:pPr>
      <w:pStyle w:val="Footer0"/>
      <w:jc w:val="center"/>
      <w:rPr>
        <w:noProof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84201" w14:textId="6C044C6F" w:rsidR="006E270D" w:rsidRDefault="006E270D" w:rsidP="34C9F5F1">
    <w:pPr>
      <w:pStyle w:val="Footer0"/>
      <w:rPr>
        <w:rFonts w:ascii="Times New Roman" w:eastAsia="Calibri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8856B" w14:textId="77777777" w:rsidR="00F604B0" w:rsidRDefault="00F604B0">
      <w:pPr>
        <w:spacing w:after="0"/>
      </w:pPr>
      <w:r>
        <w:separator/>
      </w:r>
    </w:p>
  </w:footnote>
  <w:footnote w:type="continuationSeparator" w:id="0">
    <w:p w14:paraId="0010E8AF" w14:textId="77777777" w:rsidR="00F604B0" w:rsidRDefault="00F604B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365D2" w14:textId="77777777" w:rsidR="006E270D" w:rsidRDefault="006E270D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6265B" w14:textId="77777777" w:rsidR="006E270D" w:rsidRDefault="006E270D">
    <w:pPr>
      <w:pStyle w:val="Header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D4298" w14:textId="77777777" w:rsidR="006E270D" w:rsidRDefault="006E270D">
    <w:pPr>
      <w:pStyle w:val="Header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8DE61A8"/>
    <w:multiLevelType w:val="hybridMultilevel"/>
    <w:tmpl w:val="686A40CA"/>
    <w:name w:val="LegalNumParListTemplate3"/>
    <w:lvl w:ilvl="0" w:tplc="AD5C0D40">
      <w:start w:val="1"/>
      <w:numFmt w:val="decimal"/>
      <w:lvlText w:val="%1."/>
      <w:lvlJc w:val="left"/>
      <w:pPr>
        <w:tabs>
          <w:tab w:val="num" w:pos="476"/>
        </w:tabs>
        <w:ind w:left="476" w:hanging="476"/>
      </w:pPr>
    </w:lvl>
    <w:lvl w:ilvl="1" w:tplc="D5B4ED56" w:tentative="1">
      <w:start w:val="1"/>
      <w:numFmt w:val="lowerLetter"/>
      <w:lvlText w:val="%2."/>
      <w:lvlJc w:val="left"/>
      <w:pPr>
        <w:ind w:left="1440" w:hanging="360"/>
      </w:pPr>
    </w:lvl>
    <w:lvl w:ilvl="2" w:tplc="BF7A5AFC" w:tentative="1">
      <w:start w:val="1"/>
      <w:numFmt w:val="lowerRoman"/>
      <w:lvlText w:val="%3."/>
      <w:lvlJc w:val="right"/>
      <w:pPr>
        <w:ind w:left="2160" w:hanging="180"/>
      </w:pPr>
    </w:lvl>
    <w:lvl w:ilvl="3" w:tplc="E6F4B7D2" w:tentative="1">
      <w:start w:val="1"/>
      <w:numFmt w:val="decimal"/>
      <w:lvlText w:val="%4."/>
      <w:lvlJc w:val="left"/>
      <w:pPr>
        <w:ind w:left="2880" w:hanging="360"/>
      </w:pPr>
    </w:lvl>
    <w:lvl w:ilvl="4" w:tplc="9AD0B2B6" w:tentative="1">
      <w:start w:val="1"/>
      <w:numFmt w:val="lowerLetter"/>
      <w:lvlText w:val="%5."/>
      <w:lvlJc w:val="left"/>
      <w:pPr>
        <w:ind w:left="3600" w:hanging="360"/>
      </w:pPr>
    </w:lvl>
    <w:lvl w:ilvl="5" w:tplc="842AE1F0" w:tentative="1">
      <w:start w:val="1"/>
      <w:numFmt w:val="lowerRoman"/>
      <w:lvlText w:val="%6."/>
      <w:lvlJc w:val="right"/>
      <w:pPr>
        <w:ind w:left="4320" w:hanging="180"/>
      </w:pPr>
    </w:lvl>
    <w:lvl w:ilvl="6" w:tplc="633C81E8" w:tentative="1">
      <w:start w:val="1"/>
      <w:numFmt w:val="decimal"/>
      <w:lvlText w:val="%7."/>
      <w:lvlJc w:val="left"/>
      <w:pPr>
        <w:ind w:left="5040" w:hanging="360"/>
      </w:pPr>
    </w:lvl>
    <w:lvl w:ilvl="7" w:tplc="12A23686" w:tentative="1">
      <w:start w:val="1"/>
      <w:numFmt w:val="lowerLetter"/>
      <w:lvlText w:val="%8."/>
      <w:lvlJc w:val="left"/>
      <w:pPr>
        <w:ind w:left="5760" w:hanging="360"/>
      </w:pPr>
    </w:lvl>
    <w:lvl w:ilvl="8" w:tplc="332217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4D750"/>
    <w:multiLevelType w:val="multilevel"/>
    <w:tmpl w:val="C3AE960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75D5C"/>
    <w:multiLevelType w:val="hybridMultilevel"/>
    <w:tmpl w:val="9CEED8C8"/>
    <w:lvl w:ilvl="0" w:tplc="FB26750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  <w:sz w:val="32"/>
        <w:szCs w:val="32"/>
      </w:rPr>
    </w:lvl>
    <w:lvl w:ilvl="1" w:tplc="0E821414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A27E6F46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7220C162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64C6938C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D86413E0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D19012BC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F51AACFA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90DE24D2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5" w15:restartNumberingAfterBreak="0">
    <w:nsid w:val="1B1530A4"/>
    <w:multiLevelType w:val="multilevel"/>
    <w:tmpl w:val="8CE23BCC"/>
    <w:lvl w:ilvl="0">
      <w:start w:val="1"/>
      <w:numFmt w:val="decimal"/>
      <w:pStyle w:val="Lijstnummering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F734306"/>
    <w:multiLevelType w:val="multilevel"/>
    <w:tmpl w:val="D5DE421E"/>
    <w:lvl w:ilvl="0">
      <w:start w:val="1"/>
      <w:numFmt w:val="decimal"/>
      <w:pStyle w:val="Kop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Kop2"/>
      <w:lvlText w:val="%1.%2."/>
      <w:lvlJc w:val="left"/>
      <w:pPr>
        <w:tabs>
          <w:tab w:val="num" w:pos="1200"/>
        </w:tabs>
        <w:ind w:left="1200" w:hanging="720"/>
      </w:pPr>
      <w:rPr>
        <w:i w:val="0"/>
        <w:iCs w:val="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2DD3599"/>
    <w:multiLevelType w:val="multilevel"/>
    <w:tmpl w:val="4EAA5BA6"/>
    <w:lvl w:ilvl="0">
      <w:start w:val="1"/>
      <w:numFmt w:val="decimal"/>
      <w:pStyle w:val="Lijstnummering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9" w15:restartNumberingAfterBreak="0">
    <w:nsid w:val="2CAB4527"/>
    <w:multiLevelType w:val="multilevel"/>
    <w:tmpl w:val="26C24C12"/>
    <w:lvl w:ilvl="0">
      <w:start w:val="1"/>
      <w:numFmt w:val="decimal"/>
      <w:pStyle w:val="Lijstnummering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2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3AFB6DC8"/>
    <w:multiLevelType w:val="singleLevel"/>
    <w:tmpl w:val="D97CFDF8"/>
    <w:lvl w:ilvl="0">
      <w:start w:val="1"/>
      <w:numFmt w:val="bullet"/>
      <w:pStyle w:val="Lijstopsomteken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4" w15:restartNumberingAfterBreak="0">
    <w:nsid w:val="3CF00E18"/>
    <w:multiLevelType w:val="singleLevel"/>
    <w:tmpl w:val="4E1A982C"/>
    <w:lvl w:ilvl="0">
      <w:start w:val="1"/>
      <w:numFmt w:val="bullet"/>
      <w:pStyle w:val="Lijstopsomteke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5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6" w15:restartNumberingAfterBreak="0">
    <w:nsid w:val="48836E44"/>
    <w:multiLevelType w:val="multilevel"/>
    <w:tmpl w:val="BE4C256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9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0" w15:restartNumberingAfterBreak="0">
    <w:nsid w:val="620F2440"/>
    <w:multiLevelType w:val="singleLevel"/>
    <w:tmpl w:val="6860A420"/>
    <w:lvl w:ilvl="0">
      <w:start w:val="1"/>
      <w:numFmt w:val="bullet"/>
      <w:pStyle w:val="Lijstopsomteken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1" w15:restartNumberingAfterBreak="0">
    <w:nsid w:val="6908A257"/>
    <w:multiLevelType w:val="multilevel"/>
    <w:tmpl w:val="D4823730"/>
    <w:lvl w:ilvl="0">
      <w:start w:val="3"/>
      <w:numFmt w:val="decimal"/>
      <w:lvlText w:val="%1."/>
      <w:lvlJc w:val="left"/>
      <w:pPr>
        <w:ind w:left="480" w:hanging="48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F118C0"/>
    <w:multiLevelType w:val="singleLevel"/>
    <w:tmpl w:val="B90C8B88"/>
    <w:lvl w:ilvl="0">
      <w:start w:val="1"/>
      <w:numFmt w:val="bullet"/>
      <w:pStyle w:val="Lijstopsomteken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3" w15:restartNumberingAfterBreak="0">
    <w:nsid w:val="722304D7"/>
    <w:multiLevelType w:val="multilevel"/>
    <w:tmpl w:val="9DE2758E"/>
    <w:lvl w:ilvl="0">
      <w:start w:val="1"/>
      <w:numFmt w:val="decimal"/>
      <w:pStyle w:val="Lijstnummering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7C6B63E6"/>
    <w:multiLevelType w:val="singleLevel"/>
    <w:tmpl w:val="0292EEF0"/>
    <w:name w:val="LegalNumParListTemplate"/>
    <w:lvl w:ilvl="0">
      <w:start w:val="1"/>
      <w:numFmt w:val="decimal"/>
      <w:lvlText w:val="%1."/>
      <w:lvlJc w:val="left"/>
      <w:pPr>
        <w:tabs>
          <w:tab w:val="num" w:pos="476"/>
        </w:tabs>
        <w:ind w:left="476" w:hanging="476"/>
      </w:pPr>
    </w:lvl>
  </w:abstractNum>
  <w:abstractNum w:abstractNumId="25" w15:restartNumberingAfterBreak="0">
    <w:nsid w:val="7C6B63E7"/>
    <w:multiLevelType w:val="hybridMultilevel"/>
    <w:tmpl w:val="7C6B63E7"/>
    <w:lvl w:ilvl="0" w:tplc="9E04AE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B7049E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F448B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50420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510CD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FDA4C4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4E8C72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5142DB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BAE04F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6" w15:restartNumberingAfterBreak="0">
    <w:nsid w:val="7F075154"/>
    <w:multiLevelType w:val="multilevel"/>
    <w:tmpl w:val="D72081BE"/>
    <w:lvl w:ilvl="0">
      <w:start w:val="2"/>
      <w:numFmt w:val="decimal"/>
      <w:lvlText w:val="%1."/>
      <w:lvlJc w:val="left"/>
      <w:pPr>
        <w:ind w:left="480" w:hanging="48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075155"/>
    <w:multiLevelType w:val="multilevel"/>
    <w:tmpl w:val="D266108E"/>
    <w:lvl w:ilvl="0">
      <w:start w:val="1"/>
      <w:numFmt w:val="decimal"/>
      <w:pStyle w:val="Heading10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0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0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0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997735086">
    <w:abstractNumId w:val="3"/>
  </w:num>
  <w:num w:numId="2" w16cid:durableId="1774938928">
    <w:abstractNumId w:val="21"/>
  </w:num>
  <w:num w:numId="3" w16cid:durableId="80836782">
    <w:abstractNumId w:val="26"/>
  </w:num>
  <w:num w:numId="4" w16cid:durableId="1651474086">
    <w:abstractNumId w:val="16"/>
  </w:num>
  <w:num w:numId="5" w16cid:durableId="1047535461">
    <w:abstractNumId w:val="1"/>
  </w:num>
  <w:num w:numId="6" w16cid:durableId="1301378421">
    <w:abstractNumId w:val="0"/>
  </w:num>
  <w:num w:numId="7" w16cid:durableId="447088096">
    <w:abstractNumId w:val="6"/>
  </w:num>
  <w:num w:numId="8" w16cid:durableId="544177335">
    <w:abstractNumId w:val="14"/>
  </w:num>
  <w:num w:numId="9" w16cid:durableId="825124092">
    <w:abstractNumId w:val="8"/>
  </w:num>
  <w:num w:numId="10" w16cid:durableId="304896150">
    <w:abstractNumId w:val="13"/>
  </w:num>
  <w:num w:numId="11" w16cid:durableId="1581478420">
    <w:abstractNumId w:val="20"/>
  </w:num>
  <w:num w:numId="12" w16cid:durableId="1569194212">
    <w:abstractNumId w:val="22"/>
  </w:num>
  <w:num w:numId="13" w16cid:durableId="306209382">
    <w:abstractNumId w:val="11"/>
  </w:num>
  <w:num w:numId="14" w16cid:durableId="1956282256">
    <w:abstractNumId w:val="19"/>
  </w:num>
  <w:num w:numId="15" w16cid:durableId="1064447053">
    <w:abstractNumId w:val="18"/>
  </w:num>
  <w:num w:numId="16" w16cid:durableId="875511072">
    <w:abstractNumId w:val="15"/>
  </w:num>
  <w:num w:numId="17" w16cid:durableId="1073166262">
    <w:abstractNumId w:val="17"/>
  </w:num>
  <w:num w:numId="18" w16cid:durableId="848328152">
    <w:abstractNumId w:val="7"/>
  </w:num>
  <w:num w:numId="19" w16cid:durableId="1911816387">
    <w:abstractNumId w:val="12"/>
  </w:num>
  <w:num w:numId="20" w16cid:durableId="659772526">
    <w:abstractNumId w:val="5"/>
  </w:num>
  <w:num w:numId="21" w16cid:durableId="1079015376">
    <w:abstractNumId w:val="9"/>
  </w:num>
  <w:num w:numId="22" w16cid:durableId="349065889">
    <w:abstractNumId w:val="23"/>
  </w:num>
  <w:num w:numId="23" w16cid:durableId="1197158177">
    <w:abstractNumId w:val="10"/>
  </w:num>
  <w:num w:numId="24" w16cid:durableId="1798599081">
    <w:abstractNumId w:val="24"/>
  </w:num>
  <w:num w:numId="25" w16cid:durableId="380133760">
    <w:abstractNumId w:val="2"/>
  </w:num>
  <w:num w:numId="26" w16cid:durableId="742065450">
    <w:abstractNumId w:val="10"/>
  </w:num>
  <w:num w:numId="27" w16cid:durableId="2067800857">
    <w:abstractNumId w:val="10"/>
  </w:num>
  <w:num w:numId="28" w16cid:durableId="1210218911">
    <w:abstractNumId w:val="10"/>
  </w:num>
  <w:num w:numId="29" w16cid:durableId="943075356">
    <w:abstractNumId w:val="10"/>
  </w:num>
  <w:num w:numId="30" w16cid:durableId="154955213">
    <w:abstractNumId w:val="10"/>
  </w:num>
  <w:num w:numId="31" w16cid:durableId="591936146">
    <w:abstractNumId w:val="10"/>
  </w:num>
  <w:num w:numId="32" w16cid:durableId="927663683">
    <w:abstractNumId w:val="25"/>
  </w:num>
  <w:num w:numId="33" w16cid:durableId="587006990">
    <w:abstractNumId w:val="4"/>
  </w:num>
  <w:num w:numId="34" w16cid:durableId="135889237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8C5AC6"/>
    <w:rsid w:val="00125E4E"/>
    <w:rsid w:val="00403238"/>
    <w:rsid w:val="00456A3B"/>
    <w:rsid w:val="0052311B"/>
    <w:rsid w:val="00613376"/>
    <w:rsid w:val="00617A44"/>
    <w:rsid w:val="00641C95"/>
    <w:rsid w:val="006E270D"/>
    <w:rsid w:val="008C5AC6"/>
    <w:rsid w:val="00953C1E"/>
    <w:rsid w:val="00B90EA0"/>
    <w:rsid w:val="00C076B8"/>
    <w:rsid w:val="00DC4FB3"/>
    <w:rsid w:val="00F604B0"/>
    <w:rsid w:val="00F9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C40C68"/>
  <w15:docId w15:val="{9BE621B8-3DFF-4641-AE8A-00E3BB6D3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Standaard">
    <w:name w:val="Normal"/>
    <w:qFormat/>
    <w:pPr>
      <w:spacing w:after="240"/>
      <w:jc w:val="both"/>
    </w:pPr>
    <w:rPr>
      <w:sz w:val="24"/>
      <w:lang w:eastAsia="en-US"/>
    </w:rPr>
  </w:style>
  <w:style w:type="paragraph" w:styleId="Kop1">
    <w:name w:val="heading 1"/>
    <w:basedOn w:val="Standaard"/>
    <w:next w:val="Text1"/>
    <w:qFormat/>
    <w:rsid w:val="002416FE"/>
    <w:pPr>
      <w:keepNext/>
      <w:numPr>
        <w:numId w:val="7"/>
      </w:numPr>
      <w:spacing w:before="240"/>
      <w:outlineLvl w:val="0"/>
    </w:pPr>
    <w:rPr>
      <w:b/>
    </w:rPr>
  </w:style>
  <w:style w:type="paragraph" w:styleId="Kop2">
    <w:name w:val="heading 2"/>
    <w:basedOn w:val="Standaard"/>
    <w:next w:val="Text2"/>
    <w:qFormat/>
    <w:pPr>
      <w:keepNext/>
      <w:numPr>
        <w:ilvl w:val="1"/>
        <w:numId w:val="7"/>
      </w:numPr>
      <w:outlineLvl w:val="1"/>
    </w:pPr>
    <w:rPr>
      <w:b/>
    </w:rPr>
  </w:style>
  <w:style w:type="paragraph" w:styleId="Kop3">
    <w:name w:val="heading 3"/>
    <w:basedOn w:val="Standaard"/>
    <w:next w:val="Text3"/>
    <w:qFormat/>
    <w:pPr>
      <w:keepNext/>
      <w:numPr>
        <w:ilvl w:val="2"/>
        <w:numId w:val="7"/>
      </w:numPr>
      <w:outlineLvl w:val="2"/>
    </w:pPr>
    <w:rPr>
      <w:i/>
    </w:rPr>
  </w:style>
  <w:style w:type="paragraph" w:styleId="Kop4">
    <w:name w:val="heading 4"/>
    <w:basedOn w:val="Standaard"/>
    <w:next w:val="Text4"/>
    <w:qFormat/>
    <w:pPr>
      <w:keepNext/>
      <w:numPr>
        <w:ilvl w:val="3"/>
        <w:numId w:val="7"/>
      </w:numPr>
      <w:outlineLvl w:val="3"/>
    </w:pPr>
  </w:style>
  <w:style w:type="paragraph" w:styleId="Kop5">
    <w:name w:val="heading 5"/>
    <w:basedOn w:val="Standaard"/>
    <w:next w:val="Standaard"/>
    <w:qFormat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Kop6">
    <w:name w:val="heading 6"/>
    <w:basedOn w:val="Standaard"/>
    <w:next w:val="Standaard"/>
    <w:qFormat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Kop7">
    <w:name w:val="heading 7"/>
    <w:basedOn w:val="Standaard"/>
    <w:next w:val="Standaard"/>
    <w:qFormat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qFormat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qFormat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ext1">
    <w:name w:val="Text 1"/>
    <w:basedOn w:val="Standaard"/>
    <w:pPr>
      <w:ind w:left="482"/>
    </w:pPr>
  </w:style>
  <w:style w:type="paragraph" w:customStyle="1" w:styleId="Text2">
    <w:name w:val="Text 2"/>
    <w:basedOn w:val="Standaard"/>
    <w:pPr>
      <w:tabs>
        <w:tab w:val="left" w:pos="2302"/>
      </w:tabs>
      <w:ind w:left="1202"/>
    </w:pPr>
  </w:style>
  <w:style w:type="paragraph" w:customStyle="1" w:styleId="Text3">
    <w:name w:val="Text 3"/>
    <w:basedOn w:val="Standaard"/>
    <w:pPr>
      <w:tabs>
        <w:tab w:val="left" w:pos="2302"/>
      </w:tabs>
      <w:ind w:left="1202"/>
    </w:pPr>
  </w:style>
  <w:style w:type="paragraph" w:customStyle="1" w:styleId="Text4">
    <w:name w:val="Text 4"/>
    <w:basedOn w:val="Standaard"/>
    <w:pPr>
      <w:tabs>
        <w:tab w:val="left" w:pos="2302"/>
      </w:tabs>
      <w:ind w:left="1202"/>
    </w:pPr>
  </w:style>
  <w:style w:type="paragraph" w:customStyle="1" w:styleId="Address">
    <w:name w:val="Address"/>
    <w:basedOn w:val="Standaard"/>
    <w:pPr>
      <w:spacing w:after="0"/>
      <w:jc w:val="left"/>
    </w:pPr>
  </w:style>
  <w:style w:type="paragraph" w:customStyle="1" w:styleId="AddressTL">
    <w:name w:val="AddressTL"/>
    <w:basedOn w:val="Standaard"/>
    <w:next w:val="Standaard"/>
    <w:pPr>
      <w:spacing w:after="720"/>
      <w:jc w:val="left"/>
    </w:pPr>
  </w:style>
  <w:style w:type="paragraph" w:customStyle="1" w:styleId="AddressTR">
    <w:name w:val="AddressTR"/>
    <w:basedOn w:val="Standaard"/>
    <w:next w:val="Standaard"/>
    <w:pPr>
      <w:spacing w:after="720"/>
      <w:ind w:left="5103"/>
      <w:jc w:val="left"/>
    </w:pPr>
  </w:style>
  <w:style w:type="paragraph" w:styleId="Bloktekst">
    <w:name w:val="Block Text"/>
    <w:basedOn w:val="Standaard"/>
    <w:pPr>
      <w:spacing w:after="120"/>
      <w:ind w:left="1440" w:right="1440"/>
    </w:pPr>
  </w:style>
  <w:style w:type="paragraph" w:styleId="Plattetekst">
    <w:name w:val="Body Text"/>
    <w:basedOn w:val="Standaard"/>
    <w:pPr>
      <w:spacing w:after="120"/>
    </w:pPr>
  </w:style>
  <w:style w:type="paragraph" w:styleId="Plattetekst2">
    <w:name w:val="Body Text 2"/>
    <w:basedOn w:val="Standaard"/>
    <w:pPr>
      <w:spacing w:after="120" w:line="480" w:lineRule="auto"/>
    </w:pPr>
  </w:style>
  <w:style w:type="paragraph" w:styleId="Plattetekst3">
    <w:name w:val="Body Text 3"/>
    <w:basedOn w:val="Standaard"/>
    <w:pPr>
      <w:spacing w:after="120"/>
    </w:pPr>
    <w:rPr>
      <w:sz w:val="16"/>
    </w:rPr>
  </w:style>
  <w:style w:type="paragraph" w:styleId="Platteteksteersteinspringing">
    <w:name w:val="Body Text First Indent"/>
    <w:basedOn w:val="Plattetekst"/>
    <w:pPr>
      <w:ind w:firstLine="210"/>
    </w:pPr>
  </w:style>
  <w:style w:type="paragraph" w:styleId="Plattetekstinspringen">
    <w:name w:val="Body Text Indent"/>
    <w:basedOn w:val="Standaard"/>
    <w:pPr>
      <w:spacing w:after="120"/>
      <w:ind w:left="283"/>
    </w:pPr>
  </w:style>
  <w:style w:type="paragraph" w:styleId="Platteteksteersteinspringing2">
    <w:name w:val="Body Text First Indent 2"/>
    <w:basedOn w:val="Plattetekstinspringen"/>
    <w:pPr>
      <w:ind w:firstLine="210"/>
    </w:pPr>
  </w:style>
  <w:style w:type="paragraph" w:styleId="Plattetekstinspringen2">
    <w:name w:val="Body Text Indent 2"/>
    <w:basedOn w:val="Standaard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pPr>
      <w:spacing w:after="120"/>
      <w:ind w:left="283"/>
    </w:pPr>
    <w:rPr>
      <w:sz w:val="16"/>
    </w:r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</w:rPr>
  </w:style>
  <w:style w:type="paragraph" w:customStyle="1" w:styleId="ChapterTitle">
    <w:name w:val="ChapterTitle"/>
    <w:basedOn w:val="Standaard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Standaard"/>
    <w:next w:val="Kop1"/>
    <w:pPr>
      <w:keepNext/>
      <w:spacing w:after="480"/>
      <w:jc w:val="center"/>
    </w:pPr>
    <w:rPr>
      <w:b/>
      <w:smallCaps/>
      <w:sz w:val="28"/>
    </w:rPr>
  </w:style>
  <w:style w:type="paragraph" w:styleId="Afsluiting">
    <w:name w:val="Closing"/>
    <w:basedOn w:val="Standaard"/>
    <w:pPr>
      <w:ind w:left="4252"/>
    </w:pPr>
  </w:style>
  <w:style w:type="paragraph" w:styleId="Tekstopmerking">
    <w:name w:val="annotation text"/>
    <w:basedOn w:val="Standaard"/>
    <w:link w:val="TekstopmerkingChar"/>
    <w:semiHidden/>
    <w:rPr>
      <w:sz w:val="20"/>
    </w:rPr>
  </w:style>
  <w:style w:type="paragraph" w:styleId="Datum">
    <w:name w:val="Date"/>
    <w:basedOn w:val="Standaard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Standaard"/>
    <w:next w:val="AddressTR"/>
    <w:pPr>
      <w:ind w:left="5103"/>
      <w:jc w:val="left"/>
    </w:pPr>
    <w:rPr>
      <w:sz w:val="20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Standaard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Standaard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indnoottekst">
    <w:name w:val="endnote text"/>
    <w:basedOn w:val="Standaard"/>
    <w:semiHidden/>
    <w:rPr>
      <w:sz w:val="20"/>
    </w:rPr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spacing w:after="0"/>
    </w:pPr>
  </w:style>
  <w:style w:type="paragraph" w:styleId="Afzender">
    <w:name w:val="envelope return"/>
    <w:basedOn w:val="Standaard"/>
    <w:pPr>
      <w:spacing w:after="0"/>
    </w:pPr>
    <w:rPr>
      <w:sz w:val="20"/>
    </w:rPr>
  </w:style>
  <w:style w:type="paragraph" w:styleId="Voettekst">
    <w:name w:val="footer"/>
    <w:basedOn w:val="Standaard"/>
    <w:link w:val="VoettekstChar"/>
    <w:uiPriority w:val="99"/>
    <w:pPr>
      <w:spacing w:after="0"/>
      <w:ind w:right="-567"/>
      <w:jc w:val="left"/>
    </w:pPr>
    <w:rPr>
      <w:rFonts w:ascii="Arial" w:hAnsi="Arial"/>
      <w:sz w:val="16"/>
    </w:rPr>
  </w:style>
  <w:style w:type="paragraph" w:styleId="Voetnoottekst">
    <w:name w:val="footnote text"/>
    <w:basedOn w:val="Standaard"/>
    <w:link w:val="VoetnoottekstChar"/>
    <w:uiPriority w:val="99"/>
    <w:pPr>
      <w:ind w:left="357" w:hanging="357"/>
    </w:pPr>
    <w:rPr>
      <w:sz w:val="20"/>
    </w:rPr>
  </w:style>
  <w:style w:type="paragraph" w:styleId="Koptekst">
    <w:name w:val="header"/>
    <w:basedOn w:val="Standaard"/>
    <w:link w:val="KoptekstChar"/>
    <w:uiPriority w:val="99"/>
    <w:pPr>
      <w:tabs>
        <w:tab w:val="center" w:pos="4153"/>
        <w:tab w:val="right" w:pos="8306"/>
      </w:tabs>
    </w:pPr>
  </w:style>
  <w:style w:type="paragraph" w:styleId="Index1">
    <w:name w:val="index 1"/>
    <w:basedOn w:val="Standaard"/>
    <w:next w:val="Standaard"/>
    <w:autoRedefine/>
    <w:semiHidden/>
    <w:pPr>
      <w:ind w:left="240" w:hanging="240"/>
    </w:pPr>
  </w:style>
  <w:style w:type="paragraph" w:styleId="Index2">
    <w:name w:val="index 2"/>
    <w:basedOn w:val="Standaard"/>
    <w:next w:val="Standaard"/>
    <w:autoRedefine/>
    <w:semiHidden/>
    <w:pPr>
      <w:ind w:left="480" w:hanging="240"/>
    </w:p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  <w:rPr>
      <w:rFonts w:ascii="Arial" w:hAnsi="Arial"/>
      <w:b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Lijstopsomteken">
    <w:name w:val="List Bullet"/>
    <w:basedOn w:val="Standaard"/>
    <w:pPr>
      <w:numPr>
        <w:numId w:val="8"/>
      </w:numPr>
    </w:pPr>
  </w:style>
  <w:style w:type="paragraph" w:styleId="Lijstopsomteken2">
    <w:name w:val="List Bullet 2"/>
    <w:basedOn w:val="Text2"/>
    <w:pPr>
      <w:numPr>
        <w:numId w:val="10"/>
      </w:numPr>
      <w:tabs>
        <w:tab w:val="clear" w:pos="2302"/>
      </w:tabs>
    </w:pPr>
  </w:style>
  <w:style w:type="paragraph" w:styleId="Lijstopsomteken3">
    <w:name w:val="List Bullet 3"/>
    <w:basedOn w:val="Text3"/>
    <w:pPr>
      <w:numPr>
        <w:numId w:val="11"/>
      </w:numPr>
      <w:tabs>
        <w:tab w:val="clear" w:pos="2302"/>
      </w:tabs>
    </w:pPr>
  </w:style>
  <w:style w:type="paragraph" w:styleId="Lijstopsomteken4">
    <w:name w:val="List Bullet 4"/>
    <w:basedOn w:val="Text4"/>
    <w:pPr>
      <w:numPr>
        <w:numId w:val="12"/>
      </w:numPr>
      <w:tabs>
        <w:tab w:val="clear" w:pos="2302"/>
      </w:tabs>
    </w:pPr>
  </w:style>
  <w:style w:type="paragraph" w:styleId="Lijstopsomteken5">
    <w:name w:val="List Bullet 5"/>
    <w:basedOn w:val="Standaard"/>
    <w:autoRedefine/>
    <w:pPr>
      <w:numPr>
        <w:numId w:val="5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paragraph" w:styleId="Lijstnummering">
    <w:name w:val="List Number"/>
    <w:basedOn w:val="Standaard"/>
    <w:pPr>
      <w:numPr>
        <w:numId w:val="18"/>
      </w:numPr>
    </w:pPr>
  </w:style>
  <w:style w:type="paragraph" w:styleId="Lijstnummering2">
    <w:name w:val="List Number 2"/>
    <w:basedOn w:val="Text2"/>
    <w:pPr>
      <w:numPr>
        <w:numId w:val="20"/>
      </w:numPr>
      <w:tabs>
        <w:tab w:val="clear" w:pos="2302"/>
      </w:tabs>
    </w:pPr>
  </w:style>
  <w:style w:type="paragraph" w:styleId="Lijstnummering3">
    <w:name w:val="List Number 3"/>
    <w:basedOn w:val="Text3"/>
    <w:pPr>
      <w:numPr>
        <w:numId w:val="21"/>
      </w:numPr>
      <w:tabs>
        <w:tab w:val="clear" w:pos="2302"/>
      </w:tabs>
    </w:pPr>
  </w:style>
  <w:style w:type="paragraph" w:styleId="Lijstnummering4">
    <w:name w:val="List Number 4"/>
    <w:basedOn w:val="Text4"/>
    <w:pPr>
      <w:numPr>
        <w:numId w:val="22"/>
      </w:numPr>
      <w:tabs>
        <w:tab w:val="clear" w:pos="2302"/>
      </w:tabs>
    </w:pPr>
  </w:style>
  <w:style w:type="paragraph" w:styleId="Lijstnummering5">
    <w:name w:val="List Number 5"/>
    <w:basedOn w:val="Standaard"/>
    <w:pPr>
      <w:numPr>
        <w:numId w:val="6"/>
      </w:numPr>
    </w:p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tandaardinspringing">
    <w:name w:val="Normal Indent"/>
    <w:basedOn w:val="Standaard"/>
    <w:pPr>
      <w:ind w:left="720"/>
    </w:pPr>
  </w:style>
  <w:style w:type="paragraph" w:customStyle="1" w:styleId="NoteHeading1">
    <w:name w:val="Note Heading1"/>
    <w:basedOn w:val="Standaard"/>
    <w:next w:val="Standaard"/>
  </w:style>
  <w:style w:type="paragraph" w:customStyle="1" w:styleId="NoteHead">
    <w:name w:val="NoteHead"/>
    <w:basedOn w:val="Standaard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Standaard"/>
    <w:next w:val="Standaard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Standaard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Kop1"/>
    <w:next w:val="Text1"/>
    <w:pPr>
      <w:keepNext w:val="0"/>
      <w:spacing w:before="0"/>
      <w:outlineLvl w:val="9"/>
    </w:pPr>
    <w:rPr>
      <w:b w:val="0"/>
      <w:smallCaps/>
    </w:rPr>
  </w:style>
  <w:style w:type="paragraph" w:customStyle="1" w:styleId="NumPar2">
    <w:name w:val="NumPar 2"/>
    <w:basedOn w:val="Kop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Kop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Kop4"/>
    <w:next w:val="Text4"/>
    <w:pPr>
      <w:keepNext w:val="0"/>
      <w:outlineLvl w:val="9"/>
    </w:pPr>
  </w:style>
  <w:style w:type="paragraph" w:customStyle="1" w:styleId="PartTitle">
    <w:name w:val="PartTitle"/>
    <w:basedOn w:val="Standaard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Aanhef">
    <w:name w:val="Salutation"/>
    <w:basedOn w:val="Standaard"/>
    <w:next w:val="Standaard"/>
  </w:style>
  <w:style w:type="paragraph" w:styleId="Handtekening">
    <w:name w:val="Signature"/>
    <w:basedOn w:val="Standaard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Ondertitel">
    <w:name w:val="Subtitle"/>
    <w:basedOn w:val="Standaard"/>
    <w:link w:val="OndertitelChar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Standaard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Standaard"/>
    <w:pPr>
      <w:jc w:val="center"/>
    </w:pPr>
    <w:rPr>
      <w:b/>
      <w:sz w:val="32"/>
    </w:rPr>
  </w:style>
  <w:style w:type="paragraph" w:styleId="Bronvermelding">
    <w:name w:val="table of authorities"/>
    <w:basedOn w:val="Standaard"/>
    <w:next w:val="Standaard"/>
    <w:semiHidden/>
    <w:pPr>
      <w:ind w:left="240" w:hanging="240"/>
    </w:pPr>
  </w:style>
  <w:style w:type="paragraph" w:styleId="Lijstmetafbeeldingen">
    <w:name w:val="table of figures"/>
    <w:basedOn w:val="Standaard"/>
    <w:next w:val="Standaard"/>
    <w:semiHidden/>
    <w:pPr>
      <w:ind w:left="480" w:hanging="480"/>
    </w:pPr>
  </w:style>
  <w:style w:type="paragraph" w:styleId="Titel">
    <w:name w:val="Title"/>
    <w:basedOn w:val="Standaard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Inhopg2">
    <w:name w:val="toc 2"/>
    <w:basedOn w:val="Standaard"/>
    <w:next w:val="Standaard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Inhopg3">
    <w:name w:val="toc 3"/>
    <w:basedOn w:val="Standaard"/>
    <w:next w:val="Standaard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Inhopg4">
    <w:name w:val="toc 4"/>
    <w:basedOn w:val="Standaard"/>
    <w:next w:val="Standaard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Inhopg5">
    <w:name w:val="toc 5"/>
    <w:basedOn w:val="Standaard"/>
    <w:next w:val="Standaard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Inhopg6">
    <w:name w:val="toc 6"/>
    <w:basedOn w:val="Standaard"/>
    <w:next w:val="Standaard"/>
    <w:autoRedefine/>
    <w:semiHidden/>
    <w:pPr>
      <w:ind w:left="1200"/>
    </w:pPr>
  </w:style>
  <w:style w:type="paragraph" w:styleId="Inhopg7">
    <w:name w:val="toc 7"/>
    <w:basedOn w:val="Standaard"/>
    <w:next w:val="Standaard"/>
    <w:autoRedefine/>
    <w:semiHidden/>
    <w:pPr>
      <w:ind w:left="1440"/>
    </w:pPr>
  </w:style>
  <w:style w:type="paragraph" w:styleId="Inhopg8">
    <w:name w:val="toc 8"/>
    <w:basedOn w:val="Standaard"/>
    <w:next w:val="Standaard"/>
    <w:autoRedefine/>
    <w:semiHidden/>
    <w:pPr>
      <w:ind w:left="1680"/>
    </w:pPr>
  </w:style>
  <w:style w:type="paragraph" w:styleId="Inhopg9">
    <w:name w:val="toc 9"/>
    <w:basedOn w:val="Standaard"/>
    <w:next w:val="Standaard"/>
    <w:autoRedefine/>
    <w:semiHidden/>
    <w:pPr>
      <w:ind w:left="1920"/>
    </w:pPr>
  </w:style>
  <w:style w:type="paragraph" w:customStyle="1" w:styleId="YReferences">
    <w:name w:val="YReferences"/>
    <w:basedOn w:val="Standaard"/>
    <w:next w:val="Standaard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9"/>
      </w:numPr>
    </w:pPr>
  </w:style>
  <w:style w:type="paragraph" w:customStyle="1" w:styleId="ListDash">
    <w:name w:val="List Dash"/>
    <w:basedOn w:val="Standaard"/>
    <w:pPr>
      <w:numPr>
        <w:numId w:val="13"/>
      </w:numPr>
    </w:pPr>
  </w:style>
  <w:style w:type="paragraph" w:customStyle="1" w:styleId="ListDash1">
    <w:name w:val="List Dash 1"/>
    <w:basedOn w:val="Text1"/>
    <w:pPr>
      <w:numPr>
        <w:numId w:val="14"/>
      </w:numPr>
    </w:pPr>
  </w:style>
  <w:style w:type="paragraph" w:customStyle="1" w:styleId="ListDash2">
    <w:name w:val="List Dash 2"/>
    <w:basedOn w:val="Text2"/>
    <w:pPr>
      <w:numPr>
        <w:numId w:val="15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6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7"/>
      </w:numPr>
      <w:tabs>
        <w:tab w:val="clear" w:pos="2302"/>
      </w:tabs>
    </w:pPr>
  </w:style>
  <w:style w:type="paragraph" w:customStyle="1" w:styleId="ListNumberLevel2">
    <w:name w:val="List Number (Level 2)"/>
    <w:basedOn w:val="Standaard"/>
    <w:pPr>
      <w:numPr>
        <w:ilvl w:val="1"/>
        <w:numId w:val="18"/>
      </w:numPr>
    </w:pPr>
  </w:style>
  <w:style w:type="paragraph" w:customStyle="1" w:styleId="ListNumberLevel3">
    <w:name w:val="List Number (Level 3)"/>
    <w:basedOn w:val="Standaard"/>
    <w:pPr>
      <w:numPr>
        <w:ilvl w:val="2"/>
        <w:numId w:val="18"/>
      </w:numPr>
    </w:pPr>
  </w:style>
  <w:style w:type="paragraph" w:customStyle="1" w:styleId="ListNumberLevel4">
    <w:name w:val="List Number (Level 4)"/>
    <w:basedOn w:val="Standaard"/>
    <w:pPr>
      <w:numPr>
        <w:ilvl w:val="3"/>
        <w:numId w:val="18"/>
      </w:numPr>
    </w:pPr>
  </w:style>
  <w:style w:type="paragraph" w:customStyle="1" w:styleId="ListNumber1">
    <w:name w:val="List Number 1"/>
    <w:basedOn w:val="Text1"/>
    <w:pPr>
      <w:numPr>
        <w:numId w:val="19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9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9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9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0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20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20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21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21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21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22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22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22"/>
      </w:numPr>
      <w:tabs>
        <w:tab w:val="clear" w:pos="2302"/>
      </w:tabs>
    </w:pPr>
  </w:style>
  <w:style w:type="paragraph" w:styleId="Kopvaninhoudsopgave">
    <w:name w:val="TOC Heading"/>
    <w:basedOn w:val="Standaard"/>
    <w:next w:val="Standaard"/>
    <w:qFormat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Standaard"/>
    <w:next w:val="Standaard"/>
    <w:uiPriority w:val="99"/>
    <w:pPr>
      <w:spacing w:after="480"/>
      <w:ind w:left="567" w:hanging="567"/>
      <w:jc w:val="left"/>
    </w:pPr>
  </w:style>
  <w:style w:type="paragraph" w:customStyle="1" w:styleId="Designator">
    <w:name w:val="Designator"/>
    <w:basedOn w:val="Standaard"/>
    <w:pPr>
      <w:spacing w:after="0"/>
      <w:jc w:val="center"/>
    </w:pPr>
    <w:rPr>
      <w:b/>
      <w:caps/>
      <w:sz w:val="32"/>
    </w:rPr>
  </w:style>
  <w:style w:type="paragraph" w:customStyle="1" w:styleId="Releasable">
    <w:name w:val="Releasable"/>
    <w:basedOn w:val="Standaard"/>
    <w:qFormat/>
    <w:pPr>
      <w:spacing w:after="0"/>
      <w:jc w:val="center"/>
    </w:pPr>
    <w:rPr>
      <w:b/>
      <w:caps/>
      <w:sz w:val="32"/>
      <w:lang w:val="de-DE"/>
    </w:rPr>
  </w:style>
  <w:style w:type="paragraph" w:customStyle="1" w:styleId="RUE">
    <w:name w:val="RUE"/>
    <w:basedOn w:val="Standaard"/>
    <w:pPr>
      <w:spacing w:after="0"/>
      <w:jc w:val="center"/>
    </w:pPr>
    <w:rPr>
      <w:b/>
      <w:caps/>
      <w:sz w:val="32"/>
      <w:bdr w:val="single" w:sz="18" w:space="0" w:color="auto"/>
      <w:lang w:val="de-DE"/>
    </w:rPr>
  </w:style>
  <w:style w:type="paragraph" w:customStyle="1" w:styleId="ConfidentialUE">
    <w:name w:val="Confidential UE"/>
    <w:basedOn w:val="Standaard"/>
    <w:pPr>
      <w:spacing w:after="0"/>
      <w:jc w:val="center"/>
    </w:pPr>
    <w:rPr>
      <w:b/>
      <w:caps/>
      <w:sz w:val="32"/>
      <w:bdr w:val="single" w:sz="18" w:space="0" w:color="auto"/>
    </w:rPr>
  </w:style>
  <w:style w:type="paragraph" w:customStyle="1" w:styleId="SecretUE">
    <w:name w:val="Secret UE"/>
    <w:basedOn w:val="Standaard"/>
    <w:pPr>
      <w:spacing w:after="0"/>
      <w:jc w:val="center"/>
    </w:pPr>
    <w:rPr>
      <w:b/>
      <w:caps/>
      <w:color w:val="FF0000"/>
      <w:sz w:val="32"/>
      <w:bdr w:val="single" w:sz="18" w:space="0" w:color="FF0000"/>
    </w:rPr>
  </w:style>
  <w:style w:type="paragraph" w:customStyle="1" w:styleId="TrsSecretUE">
    <w:name w:val="Très Secret UE"/>
    <w:basedOn w:val="Standaard"/>
    <w:pPr>
      <w:spacing w:after="0"/>
      <w:jc w:val="center"/>
    </w:pPr>
    <w:rPr>
      <w:b/>
      <w:caps/>
      <w:color w:val="FF0000"/>
      <w:sz w:val="32"/>
      <w:bdr w:val="single" w:sz="18" w:space="0" w:color="FF0000"/>
    </w:rPr>
  </w:style>
  <w:style w:type="paragraph" w:customStyle="1" w:styleId="LegalNumPar">
    <w:name w:val="LegalNumPar"/>
    <w:basedOn w:val="Standaard"/>
    <w:pPr>
      <w:numPr>
        <w:numId w:val="31"/>
      </w:numPr>
      <w:spacing w:line="360" w:lineRule="auto"/>
      <w:jc w:val="left"/>
    </w:pPr>
    <w:rPr>
      <w:rFonts w:eastAsiaTheme="minorHAnsi"/>
      <w:szCs w:val="22"/>
    </w:rPr>
  </w:style>
  <w:style w:type="paragraph" w:customStyle="1" w:styleId="LegalNumPar2">
    <w:name w:val="LegalNumPar2"/>
    <w:basedOn w:val="Standaard"/>
    <w:pPr>
      <w:numPr>
        <w:ilvl w:val="1"/>
        <w:numId w:val="31"/>
      </w:numPr>
      <w:spacing w:line="360" w:lineRule="auto"/>
      <w:ind w:left="952" w:hanging="476"/>
      <w:jc w:val="left"/>
    </w:pPr>
    <w:rPr>
      <w:rFonts w:eastAsiaTheme="minorHAnsi"/>
      <w:szCs w:val="22"/>
    </w:rPr>
  </w:style>
  <w:style w:type="paragraph" w:customStyle="1" w:styleId="LegalNumPar3">
    <w:name w:val="LegalNumPar3"/>
    <w:basedOn w:val="Standaard"/>
    <w:pPr>
      <w:numPr>
        <w:ilvl w:val="2"/>
        <w:numId w:val="31"/>
      </w:numPr>
      <w:spacing w:line="360" w:lineRule="auto"/>
      <w:jc w:val="left"/>
    </w:pPr>
    <w:rPr>
      <w:rFonts w:eastAsiaTheme="minorHAnsi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951854"/>
    <w:rPr>
      <w:rFonts w:ascii="Arial" w:hAnsi="Arial"/>
      <w:sz w:val="16"/>
      <w:lang w:eastAsia="en-US"/>
    </w:rPr>
  </w:style>
  <w:style w:type="paragraph" w:customStyle="1" w:styleId="ZCom">
    <w:name w:val="Z_Com"/>
    <w:basedOn w:val="Standaard"/>
    <w:next w:val="ZDGName"/>
    <w:uiPriority w:val="99"/>
    <w:rsid w:val="00951854"/>
    <w:pPr>
      <w:widowControl w:val="0"/>
      <w:autoSpaceDE w:val="0"/>
      <w:autoSpaceDN w:val="0"/>
      <w:spacing w:after="0"/>
      <w:ind w:right="85"/>
    </w:pPr>
    <w:rPr>
      <w:rFonts w:ascii="Arial" w:eastAsiaTheme="minorEastAsia" w:hAnsi="Arial" w:cs="Arial"/>
      <w:szCs w:val="24"/>
      <w:lang w:eastAsia="en-GB"/>
    </w:rPr>
  </w:style>
  <w:style w:type="paragraph" w:customStyle="1" w:styleId="ZDGName">
    <w:name w:val="Z_DGName"/>
    <w:basedOn w:val="Standaard"/>
    <w:uiPriority w:val="99"/>
    <w:rsid w:val="00951854"/>
    <w:pPr>
      <w:widowControl w:val="0"/>
      <w:autoSpaceDE w:val="0"/>
      <w:autoSpaceDN w:val="0"/>
      <w:spacing w:after="0"/>
      <w:ind w:right="85"/>
      <w:jc w:val="left"/>
    </w:pPr>
    <w:rPr>
      <w:rFonts w:ascii="Arial" w:eastAsiaTheme="minorEastAsia" w:hAnsi="Arial" w:cs="Arial"/>
      <w:sz w:val="16"/>
      <w:szCs w:val="16"/>
      <w:lang w:eastAsia="en-GB"/>
    </w:rPr>
  </w:style>
  <w:style w:type="character" w:customStyle="1" w:styleId="KoptekstChar">
    <w:name w:val="Koptekst Char"/>
    <w:basedOn w:val="Standaardalinea-lettertype"/>
    <w:link w:val="Koptekst"/>
    <w:uiPriority w:val="99"/>
    <w:rsid w:val="00951854"/>
    <w:rPr>
      <w:sz w:val="24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14485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14485"/>
    <w:rPr>
      <w:b/>
      <w:bCs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814485"/>
    <w:rPr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14485"/>
    <w:rPr>
      <w:b/>
      <w:bCs/>
      <w:lang w:eastAsia="en-US"/>
    </w:rPr>
  </w:style>
  <w:style w:type="paragraph" w:styleId="Lijstalinea">
    <w:name w:val="List Paragraph"/>
    <w:basedOn w:val="Standaard"/>
    <w:uiPriority w:val="34"/>
    <w:qFormat/>
    <w:rsid w:val="00814485"/>
    <w:pPr>
      <w:ind w:left="720"/>
      <w:contextualSpacing/>
    </w:pPr>
  </w:style>
  <w:style w:type="paragraph" w:styleId="Revisie">
    <w:name w:val="Revision"/>
    <w:hidden/>
    <w:uiPriority w:val="99"/>
    <w:semiHidden/>
    <w:rsid w:val="00FB3C1A"/>
    <w:rPr>
      <w:sz w:val="24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32807"/>
    <w:rPr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32807"/>
    <w:rPr>
      <w:vertAlign w:val="superscript"/>
    </w:rPr>
  </w:style>
  <w:style w:type="character" w:styleId="Hyperlink">
    <w:name w:val="Hyperlink"/>
    <w:basedOn w:val="Standaardalinea-lettertype"/>
    <w:uiPriority w:val="99"/>
    <w:unhideWhenUsed/>
    <w:rsid w:val="00132807"/>
    <w:rPr>
      <w:color w:val="0000FF" w:themeColor="hyperlink"/>
      <w:u w:val="single"/>
    </w:rPr>
  </w:style>
  <w:style w:type="character" w:customStyle="1" w:styleId="OndertitelChar">
    <w:name w:val="Ondertitel Char"/>
    <w:basedOn w:val="Standaardalinea-lettertype"/>
    <w:link w:val="Ondertitel"/>
    <w:rsid w:val="00D81A2D"/>
    <w:rPr>
      <w:rFonts w:ascii="Arial" w:hAnsi="Arial"/>
      <w:sz w:val="24"/>
      <w:lang w:eastAsia="en-US"/>
    </w:rPr>
  </w:style>
  <w:style w:type="table" w:styleId="Tabelraster">
    <w:name w:val="Table Grid"/>
    <w:basedOn w:val="Standaardtab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Header0">
    <w:name w:val="Header_0"/>
    <w:basedOn w:val="Normal0"/>
    <w:link w:val="HeaderChar0"/>
    <w:uiPriority w:val="99"/>
    <w:pPr>
      <w:tabs>
        <w:tab w:val="center" w:pos="4153"/>
        <w:tab w:val="right" w:pos="8306"/>
      </w:tabs>
    </w:pPr>
  </w:style>
  <w:style w:type="paragraph" w:customStyle="1" w:styleId="Normal0">
    <w:name w:val="Normal_0"/>
    <w:qFormat/>
    <w:pPr>
      <w:spacing w:after="240"/>
      <w:jc w:val="both"/>
    </w:pPr>
    <w:rPr>
      <w:sz w:val="24"/>
      <w:lang w:eastAsia="en-US"/>
    </w:rPr>
  </w:style>
  <w:style w:type="character" w:customStyle="1" w:styleId="HeaderChar0">
    <w:name w:val="Header Char_0"/>
    <w:basedOn w:val="Standaardalinea-lettertype"/>
    <w:link w:val="Header0"/>
    <w:uiPriority w:val="99"/>
    <w:rsid w:val="00951854"/>
    <w:rPr>
      <w:sz w:val="24"/>
      <w:lang w:eastAsia="en-US"/>
    </w:rPr>
  </w:style>
  <w:style w:type="paragraph" w:customStyle="1" w:styleId="Footer0">
    <w:name w:val="Footer_0"/>
    <w:basedOn w:val="Normal0"/>
    <w:link w:val="FooterChar0"/>
    <w:uiPriority w:val="99"/>
    <w:pPr>
      <w:spacing w:after="0"/>
      <w:ind w:right="-567"/>
      <w:jc w:val="left"/>
    </w:pPr>
    <w:rPr>
      <w:rFonts w:ascii="Arial" w:hAnsi="Arial"/>
      <w:sz w:val="16"/>
    </w:rPr>
  </w:style>
  <w:style w:type="character" w:customStyle="1" w:styleId="FooterChar0">
    <w:name w:val="Footer Char_0"/>
    <w:basedOn w:val="Standaardalinea-lettertype"/>
    <w:link w:val="Footer0"/>
    <w:uiPriority w:val="99"/>
    <w:rsid w:val="00951854"/>
    <w:rPr>
      <w:rFonts w:ascii="Arial" w:hAnsi="Arial"/>
      <w:sz w:val="16"/>
      <w:lang w:eastAsia="en-US"/>
    </w:rPr>
  </w:style>
  <w:style w:type="paragraph" w:customStyle="1" w:styleId="Heading10">
    <w:name w:val="Heading 1_0"/>
    <w:basedOn w:val="Normal0"/>
    <w:next w:val="Text10"/>
    <w:qFormat/>
    <w:rsid w:val="002416FE"/>
    <w:pPr>
      <w:keepNext/>
      <w:numPr>
        <w:numId w:val="34"/>
      </w:numPr>
      <w:spacing w:before="240"/>
      <w:outlineLvl w:val="0"/>
    </w:pPr>
    <w:rPr>
      <w:b/>
    </w:rPr>
  </w:style>
  <w:style w:type="paragraph" w:customStyle="1" w:styleId="Heading20">
    <w:name w:val="Heading 2_0"/>
    <w:basedOn w:val="Normal0"/>
    <w:next w:val="Text20"/>
    <w:qFormat/>
    <w:pPr>
      <w:keepNext/>
      <w:numPr>
        <w:ilvl w:val="1"/>
        <w:numId w:val="34"/>
      </w:numPr>
      <w:outlineLvl w:val="1"/>
    </w:pPr>
    <w:rPr>
      <w:b/>
    </w:rPr>
  </w:style>
  <w:style w:type="paragraph" w:customStyle="1" w:styleId="Text20">
    <w:name w:val="Text 2_0"/>
    <w:basedOn w:val="Normal0"/>
    <w:pPr>
      <w:tabs>
        <w:tab w:val="left" w:pos="2302"/>
      </w:tabs>
      <w:ind w:left="1202"/>
    </w:pPr>
  </w:style>
  <w:style w:type="paragraph" w:customStyle="1" w:styleId="Heading30">
    <w:name w:val="Heading 3_0"/>
    <w:basedOn w:val="Normal0"/>
    <w:next w:val="Text30"/>
    <w:qFormat/>
    <w:pPr>
      <w:keepNext/>
      <w:numPr>
        <w:ilvl w:val="2"/>
        <w:numId w:val="34"/>
      </w:numPr>
      <w:outlineLvl w:val="2"/>
    </w:pPr>
    <w:rPr>
      <w:i/>
    </w:rPr>
  </w:style>
  <w:style w:type="paragraph" w:customStyle="1" w:styleId="Text30">
    <w:name w:val="Text 3_0"/>
    <w:basedOn w:val="Normal0"/>
    <w:pPr>
      <w:tabs>
        <w:tab w:val="left" w:pos="2302"/>
      </w:tabs>
      <w:ind w:left="1202"/>
    </w:pPr>
  </w:style>
  <w:style w:type="paragraph" w:customStyle="1" w:styleId="Heading40">
    <w:name w:val="Heading 4_0"/>
    <w:basedOn w:val="Normal0"/>
    <w:next w:val="Text40"/>
    <w:qFormat/>
    <w:pPr>
      <w:keepNext/>
      <w:numPr>
        <w:ilvl w:val="3"/>
        <w:numId w:val="34"/>
      </w:numPr>
      <w:outlineLvl w:val="3"/>
    </w:pPr>
  </w:style>
  <w:style w:type="paragraph" w:customStyle="1" w:styleId="Text40">
    <w:name w:val="Text 4_0"/>
    <w:basedOn w:val="Normal0"/>
    <w:pPr>
      <w:tabs>
        <w:tab w:val="left" w:pos="2302"/>
      </w:tabs>
      <w:ind w:left="1202"/>
    </w:pPr>
  </w:style>
  <w:style w:type="paragraph" w:customStyle="1" w:styleId="Text10">
    <w:name w:val="Text 1_0"/>
    <w:basedOn w:val="Normal0"/>
    <w:pPr>
      <w:ind w:left="482"/>
    </w:pPr>
  </w:style>
  <w:style w:type="paragraph" w:customStyle="1" w:styleId="Subtitle0">
    <w:name w:val="Subtitle_0"/>
    <w:basedOn w:val="Normal0"/>
    <w:link w:val="SubtitleChar0"/>
    <w:qFormat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0">
    <w:name w:val="Subtitle Char_0"/>
    <w:basedOn w:val="Standaardalinea-lettertype"/>
    <w:link w:val="Subtitle0"/>
    <w:rsid w:val="00457400"/>
    <w:rPr>
      <w:rFonts w:ascii="Arial" w:hAnsi="Arial"/>
      <w:sz w:val="24"/>
      <w:lang w:eastAsia="en-US"/>
    </w:rPr>
  </w:style>
  <w:style w:type="table" w:customStyle="1" w:styleId="TableGrid0">
    <w:name w:val="Table Grid_0"/>
    <w:basedOn w:val="Standaardtab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FDF4A2522CFC409C6F89DF651223F2" ma:contentTypeVersion="20" ma:contentTypeDescription="Create a new document." ma:contentTypeScope="" ma:versionID="70fe47504bb7b2dcd83f4e52e8dab0d1">
  <xsd:schema xmlns:xsd="http://www.w3.org/2001/XMLSchema" xmlns:xs="http://www.w3.org/2001/XMLSchema" xmlns:p="http://schemas.microsoft.com/office/2006/metadata/properties" xmlns:ns2="204af3c4-d34c-49ca-a823-665a73d20e88" xmlns:ns3="53dbb298-43e7-49ac-b54d-014137d019a1" targetNamespace="http://schemas.microsoft.com/office/2006/metadata/properties" ma:root="true" ma:fieldsID="9bae135aa39aa3fe4e3f9d102e37cdd3" ns2:_="" ns3:_="">
    <xsd:import namespace="204af3c4-d34c-49ca-a823-665a73d20e88"/>
    <xsd:import namespace="53dbb298-43e7-49ac-b54d-014137d019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ategory" minOccurs="0"/>
                <xsd:element ref="ns2:MediaServiceSearchProperties" minOccurs="0"/>
                <xsd:element ref="ns2:Documenttype" minOccurs="0"/>
                <xsd:element ref="ns2:Applicationtype" minOccurs="0"/>
                <xsd:element ref="ns2:Comments" minOccurs="0"/>
                <xsd:element ref="ns2:Responsi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4af3c4-d34c-49ca-a823-665a73d20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ategory" ma:index="22" nillable="true" ma:displayName="Domain" ma:format="Dropdown" ma:internalName="Categor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ood"/>
                    <xsd:enumeration value="Wine"/>
                    <xsd:enumeration value="Spirit"/>
                    <xsd:enumeration value="TSG"/>
                    <xsd:enumeration value="ALL"/>
                  </xsd:restriction>
                </xsd:simpleType>
              </xsd:element>
            </xsd:sequence>
          </xsd:extension>
        </xsd:complexContent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umenttype" ma:index="24" nillable="true" ma:displayName="Document type" ma:format="Dropdown" ma:internalName="Documenttype">
      <xsd:simpleType>
        <xsd:restriction base="dms:Choice">
          <xsd:enumeration value="Additional Info"/>
          <xsd:enumeration value="Single Document"/>
          <xsd:enumeration value="Justification"/>
          <xsd:enumeration value="Unspecified"/>
          <xsd:enumeration value="Cover"/>
          <xsd:enumeration value="Declaration"/>
        </xsd:restriction>
      </xsd:simpleType>
    </xsd:element>
    <xsd:element name="Applicationtype" ma:index="25" nillable="true" ma:displayName="Application type" ma:format="Dropdown" ma:internalName="Application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REG"/>
                    <xsd:enumeration value="STD AMD Mod"/>
                    <xsd:enumeration value="STD AMD Not Mod"/>
                    <xsd:enumeration value="TEMP AMD"/>
                    <xsd:enumeration value="UNION AMD"/>
                    <xsd:enumeration value="AMD"/>
                    <xsd:enumeration value="ALL"/>
                    <xsd:enumeration value="BOTH STD AMD"/>
                  </xsd:restriction>
                </xsd:simpleType>
              </xsd:element>
            </xsd:sequence>
          </xsd:extension>
        </xsd:complexContent>
      </xsd:complexType>
    </xsd:element>
    <xsd:element name="Comments" ma:index="26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Responsible" ma:index="27" nillable="true" ma:displayName="Responsible" ma:format="Dropdown" ma:list="UserInfo" ma:SharePointGroup="0" ma:internalName="Responsib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bb298-43e7-49ac-b54d-014137d019a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1046ae7-ff01-4636-817d-225bfcbcfef0}" ma:internalName="TaxCatchAll" ma:showField="CatchAllData" ma:web="53dbb298-43e7-49ac-b54d-014137d019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204af3c4-d34c-49ca-a823-665a73d20e88">Final</Comments>
    <TaxCatchAll xmlns="53dbb298-43e7-49ac-b54d-014137d019a1" xsi:nil="true"/>
    <Applicationtype xmlns="204af3c4-d34c-49ca-a823-665a73d20e88">
      <Value>REG</Value>
    </Applicationtype>
    <Category xmlns="204af3c4-d34c-49ca-a823-665a73d20e88">
      <Value>Food</Value>
      <Value>Spirit</Value>
      <Value>Wine</Value>
    </Category>
    <lcf76f155ced4ddcb4097134ff3c332f xmlns="204af3c4-d34c-49ca-a823-665a73d20e88">
      <Terms xmlns="http://schemas.microsoft.com/office/infopath/2007/PartnerControls">
        <TermInfo xmlns="http://schemas.microsoft.com/office/infopath/2007/PartnerControls">
          <TermName xmlns="http://schemas.microsoft.com/office/infopath/2007/PartnerControls"/>
          <TermId xmlns="http://schemas.microsoft.com/office/infopath/2007/PartnerControls"/>
        </TermInfo>
      </Terms>
    </lcf76f155ced4ddcb4097134ff3c332f>
    <Documenttype xmlns="204af3c4-d34c-49ca-a823-665a73d20e88">Cover</Documenttype>
    <Responsible xmlns="204af3c4-d34c-49ca-a823-665a73d20e88">
      <UserInfo>
        <DisplayName>PISARSKI Sebastian (AGRI)</DisplayName>
        <AccountId>24</AccountId>
        <AccountType/>
      </UserInfo>
    </Responsible>
  </documentManagement>
</p:properties>
</file>

<file path=customXml/itemProps1.xml><?xml version="1.0" encoding="utf-8"?>
<ds:datastoreItem xmlns:ds="http://schemas.openxmlformats.org/officeDocument/2006/customXml" ds:itemID="{83EDA765-4876-4D4A-837A-4E16C46496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B3BD9D-4D7A-4AE6-BB0E-21DCC0E32C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4af3c4-d34c-49ca-a823-665a73d20e88"/>
    <ds:schemaRef ds:uri="53dbb298-43e7-49ac-b54d-014137d019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A8E86D-CB63-4AAB-8D9F-3044854CA96C}">
  <ds:schemaRefs>
    <ds:schemaRef ds:uri="http://schemas.microsoft.com/office/2006/metadata/properties"/>
    <ds:schemaRef ds:uri="http://schemas.microsoft.com/office/infopath/2007/PartnerControls"/>
    <ds:schemaRef ds:uri="204af3c4-d34c-49ca-a823-665a73d20e88"/>
    <ds:schemaRef ds:uri="53dbb298-43e7-49ac-b54d-014137d019a1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163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Sjabloon enig document gedistilleerde drank GA</dc:title>
  <dc:creator>Europese Commissie</dc:creator>
  <cp:keywords>EL4</cp:keywords>
  <cp:lastModifiedBy>Rijksdienst voor Ondernemend Nederland</cp:lastModifiedBy>
  <cp:revision>7</cp:revision>
  <dcterms:created xsi:type="dcterms:W3CDTF">2026-09-09T14:52:00Z</dcterms:created>
  <dcterms:modified xsi:type="dcterms:W3CDTF">2026-09-10T07:37:00Z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0x0101003EFDF4A2522CFC409C6F89DF651223F2</vt:lpwstr>
  </property>
  <property fmtid="{D5CDD505-2E9C-101B-9397-08002B2CF9AE}" pid="3" name="Created using">
    <vt:lpwstr>EL 4.6 Build 50000</vt:lpwstr>
  </property>
  <property fmtid="{D5CDD505-2E9C-101B-9397-08002B2CF9AE}" pid="4" name="DocID_EU">
    <vt:lpwstr> </vt:lpwstr>
  </property>
  <property fmtid="{D5CDD505-2E9C-101B-9397-08002B2CF9AE}" pid="5" name="ELDocType">
    <vt:lpwstr>rep.dot</vt:lpwstr>
  </property>
  <property fmtid="{D5CDD505-2E9C-101B-9397-08002B2CF9AE}" pid="6" name="EL_Author">
    <vt:lpwstr>Mustapha ROBIO</vt:lpwstr>
  </property>
  <property fmtid="{D5CDD505-2E9C-101B-9397-08002B2CF9AE}" pid="7" name="EL_Language">
    <vt:lpwstr>EN</vt:lpwstr>
  </property>
  <property fmtid="{D5CDD505-2E9C-101B-9397-08002B2CF9AE}" pid="8" name="EurolookVersion">
    <vt:lpwstr>4.6</vt:lpwstr>
  </property>
  <property fmtid="{D5CDD505-2E9C-101B-9397-08002B2CF9AE}" pid="9" name="Formatting">
    <vt:lpwstr>4.1</vt:lpwstr>
  </property>
  <property fmtid="{D5CDD505-2E9C-101B-9397-08002B2CF9AE}" pid="10" name="Language">
    <vt:lpwstr>EN</vt:lpwstr>
  </property>
  <property fmtid="{D5CDD505-2E9C-101B-9397-08002B2CF9AE}" pid="11" name="Last edited using">
    <vt:lpwstr>EL 4.6 Build 50000</vt:lpwstr>
  </property>
  <property fmtid="{D5CDD505-2E9C-101B-9397-08002B2CF9AE}" pid="12" name="MediaServiceImageTags">
    <vt:lpwstr/>
  </property>
  <property fmtid="{D5CDD505-2E9C-101B-9397-08002B2CF9AE}" pid="13" name="MSIP_Label_6bd9ddd1-4d20-43f6-abfa-fc3c07406f94_ActionId">
    <vt:lpwstr>a5baae33-3d0a-4e67-be57-f093e3943c6f</vt:lpwstr>
  </property>
  <property fmtid="{D5CDD505-2E9C-101B-9397-08002B2CF9AE}" pid="14" name="MSIP_Label_6bd9ddd1-4d20-43f6-abfa-fc3c07406f94_ContentBits">
    <vt:lpwstr>0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Method">
    <vt:lpwstr>Standard</vt:lpwstr>
  </property>
  <property fmtid="{D5CDD505-2E9C-101B-9397-08002B2CF9AE}" pid="17" name="MSIP_Label_6bd9ddd1-4d20-43f6-abfa-fc3c07406f94_Name">
    <vt:lpwstr>Commission Use</vt:lpwstr>
  </property>
  <property fmtid="{D5CDD505-2E9C-101B-9397-08002B2CF9AE}" pid="18" name="MSIP_Label_6bd9ddd1-4d20-43f6-abfa-fc3c07406f94_SetDate">
    <vt:lpwstr>2023-10-30T08:14:25Z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TemplateVersion">
    <vt:lpwstr>4.6.5.0000</vt:lpwstr>
  </property>
  <property fmtid="{D5CDD505-2E9C-101B-9397-08002B2CF9AE}" pid="21" name="Type">
    <vt:lpwstr>Eurolook Report</vt:lpwstr>
  </property>
  <property fmtid="{D5CDD505-2E9C-101B-9397-08002B2CF9AE}" pid="22" name="ClassificationContentMarkingFooterShapeIds">
    <vt:lpwstr>283a9ebe,12981f19,5238500</vt:lpwstr>
  </property>
  <property fmtid="{D5CDD505-2E9C-101B-9397-08002B2CF9AE}" pid="23" name="ClassificationContentMarkingFooterFontProps">
    <vt:lpwstr>#000000,10,Aptos</vt:lpwstr>
  </property>
  <property fmtid="{D5CDD505-2E9C-101B-9397-08002B2CF9AE}" pid="24" name="ClassificationContentMarkingFooterText">
    <vt:lpwstr>Intern gebruik</vt:lpwstr>
  </property>
</Properties>
</file>